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B6D" w:rsidRDefault="00475B6D" w:rsidP="00475B6D">
      <w:pPr>
        <w:ind w:left="5672" w:firstLine="709"/>
        <w:jc w:val="both"/>
        <w:rPr>
          <w:sz w:val="22"/>
          <w:szCs w:val="22"/>
        </w:rPr>
      </w:pPr>
    </w:p>
    <w:p w:rsidR="00475B6D" w:rsidRDefault="007462AA" w:rsidP="007462AA">
      <w:pPr>
        <w:ind w:left="5672" w:hanging="6239"/>
        <w:jc w:val="both"/>
        <w:rPr>
          <w:sz w:val="22"/>
          <w:szCs w:val="22"/>
        </w:rPr>
      </w:pPr>
      <w:bookmarkStart w:id="0" w:name="_GoBack"/>
      <w:r w:rsidRPr="007462AA">
        <w:rPr>
          <w:noProof/>
          <w:sz w:val="22"/>
          <w:szCs w:val="22"/>
        </w:rPr>
        <w:drawing>
          <wp:inline distT="0" distB="0" distL="0" distR="0">
            <wp:extent cx="6868973" cy="8906504"/>
            <wp:effectExtent l="0" t="0" r="8255" b="9525"/>
            <wp:docPr id="1" name="Рисунок 1" descr="C:\Users\!\Desktop\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p\кд.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2770" cy="8924393"/>
                    </a:xfrm>
                    <a:prstGeom prst="rect">
                      <a:avLst/>
                    </a:prstGeom>
                    <a:noFill/>
                    <a:ln>
                      <a:noFill/>
                    </a:ln>
                  </pic:spPr>
                </pic:pic>
              </a:graphicData>
            </a:graphic>
          </wp:inline>
        </w:drawing>
      </w:r>
      <w:bookmarkEnd w:id="0"/>
    </w:p>
    <w:p w:rsidR="00475B6D" w:rsidRDefault="00475B6D" w:rsidP="00475B6D">
      <w:pPr>
        <w:ind w:left="5672" w:firstLine="709"/>
        <w:jc w:val="both"/>
        <w:rPr>
          <w:sz w:val="22"/>
          <w:szCs w:val="22"/>
        </w:rPr>
      </w:pPr>
    </w:p>
    <w:p w:rsidR="00475B6D" w:rsidRDefault="00475B6D" w:rsidP="00475B6D">
      <w:pPr>
        <w:ind w:left="5672" w:firstLine="709"/>
        <w:jc w:val="both"/>
        <w:rPr>
          <w:sz w:val="22"/>
          <w:szCs w:val="22"/>
        </w:rPr>
      </w:pPr>
    </w:p>
    <w:p w:rsidR="00475B6D" w:rsidRDefault="00475B6D" w:rsidP="00475B6D">
      <w:pPr>
        <w:ind w:left="5672" w:firstLine="709"/>
        <w:jc w:val="both"/>
        <w:rPr>
          <w:sz w:val="22"/>
          <w:szCs w:val="22"/>
        </w:rPr>
      </w:pPr>
    </w:p>
    <w:p w:rsidR="00475B6D" w:rsidRPr="009365B2" w:rsidRDefault="00475B6D" w:rsidP="00475B6D">
      <w:pPr>
        <w:ind w:left="5672" w:firstLine="709"/>
        <w:jc w:val="both"/>
        <w:rPr>
          <w:sz w:val="22"/>
          <w:szCs w:val="22"/>
        </w:rPr>
      </w:pPr>
    </w:p>
    <w:p w:rsidR="00475B6D" w:rsidRPr="009365B2" w:rsidRDefault="00475B6D" w:rsidP="00475B6D">
      <w:pPr>
        <w:rPr>
          <w:b/>
          <w:bCs/>
        </w:rPr>
      </w:pPr>
    </w:p>
    <w:p w:rsidR="00475B6D" w:rsidRPr="00452D13" w:rsidRDefault="00475B6D" w:rsidP="00475B6D">
      <w:pPr>
        <w:jc w:val="center"/>
        <w:rPr>
          <w:b/>
          <w:sz w:val="36"/>
          <w:szCs w:val="36"/>
        </w:rPr>
      </w:pPr>
      <w:r w:rsidRPr="00452D13">
        <w:rPr>
          <w:b/>
          <w:sz w:val="36"/>
          <w:szCs w:val="36"/>
        </w:rPr>
        <w:t>КОЛЛЕКТИВНЫЙ ДОГОВОР</w:t>
      </w:r>
    </w:p>
    <w:p w:rsidR="00053E73" w:rsidRPr="00053E73" w:rsidRDefault="00053E73" w:rsidP="00475B6D">
      <w:pPr>
        <w:jc w:val="center"/>
        <w:rPr>
          <w:b/>
          <w:sz w:val="28"/>
          <w:szCs w:val="28"/>
        </w:rPr>
      </w:pPr>
    </w:p>
    <w:p w:rsidR="00475B6D" w:rsidRPr="00053E73" w:rsidRDefault="00475B6D" w:rsidP="00475B6D">
      <w:pPr>
        <w:jc w:val="center"/>
        <w:rPr>
          <w:b/>
          <w:bCs/>
          <w:sz w:val="28"/>
          <w:szCs w:val="28"/>
        </w:rPr>
      </w:pPr>
      <w:r w:rsidRPr="00053E73">
        <w:rPr>
          <w:b/>
          <w:bCs/>
          <w:sz w:val="28"/>
          <w:szCs w:val="28"/>
        </w:rPr>
        <w:t xml:space="preserve">Муниципального автономного дошкольного образовательного учреждения </w:t>
      </w:r>
    </w:p>
    <w:p w:rsidR="00475B6D" w:rsidRPr="00053E73" w:rsidRDefault="00592733" w:rsidP="00475B6D">
      <w:pPr>
        <w:jc w:val="center"/>
        <w:rPr>
          <w:i/>
          <w:sz w:val="28"/>
          <w:szCs w:val="28"/>
        </w:rPr>
      </w:pPr>
      <w:r>
        <w:rPr>
          <w:b/>
          <w:bCs/>
          <w:sz w:val="28"/>
          <w:szCs w:val="28"/>
        </w:rPr>
        <w:t>«Детский сад № 399</w:t>
      </w:r>
      <w:r w:rsidR="00475B6D" w:rsidRPr="00053E73">
        <w:rPr>
          <w:b/>
          <w:bCs/>
          <w:sz w:val="28"/>
          <w:szCs w:val="28"/>
        </w:rPr>
        <w:t xml:space="preserve"> комбинированного вида» Советского района г. Казани</w:t>
      </w:r>
    </w:p>
    <w:p w:rsidR="00475B6D" w:rsidRPr="00053E73" w:rsidRDefault="00475B6D" w:rsidP="00475B6D">
      <w:pPr>
        <w:jc w:val="center"/>
        <w:rPr>
          <w:b/>
          <w:sz w:val="28"/>
          <w:szCs w:val="28"/>
        </w:rPr>
      </w:pPr>
      <w:r w:rsidRPr="00053E73">
        <w:rPr>
          <w:b/>
          <w:sz w:val="28"/>
          <w:szCs w:val="28"/>
        </w:rPr>
        <w:t>на 2024-2027год(ы)</w:t>
      </w: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r w:rsidRPr="009365B2">
        <w:t>КОЛЛЕКТИВНЫЙ ДОГОВОР</w:t>
      </w:r>
    </w:p>
    <w:p w:rsidR="00475B6D" w:rsidRPr="009365B2" w:rsidRDefault="00475B6D" w:rsidP="00475B6D">
      <w:pPr>
        <w:jc w:val="center"/>
      </w:pPr>
      <w:r w:rsidRPr="009365B2">
        <w:t>прош</w:t>
      </w:r>
      <w:r>
        <w:t>ё</w:t>
      </w:r>
      <w:r w:rsidRPr="009365B2">
        <w:t>л уведомительную регистрацию</w:t>
      </w:r>
    </w:p>
    <w:p w:rsidR="00475B6D" w:rsidRPr="009365B2" w:rsidRDefault="00475B6D" w:rsidP="00475B6D">
      <w:pPr>
        <w:jc w:val="center"/>
      </w:pPr>
      <w:r w:rsidRPr="009365B2">
        <w:t>в органе по труду_________________</w:t>
      </w:r>
    </w:p>
    <w:p w:rsidR="00475B6D" w:rsidRPr="009365B2" w:rsidRDefault="00475B6D" w:rsidP="00475B6D">
      <w:pPr>
        <w:jc w:val="center"/>
      </w:pPr>
      <w:r w:rsidRPr="009365B2">
        <w:t>(</w:t>
      </w:r>
      <w:r w:rsidRPr="009365B2">
        <w:rPr>
          <w:i/>
        </w:rPr>
        <w:t xml:space="preserve">указать </w:t>
      </w:r>
      <w:r>
        <w:rPr>
          <w:i/>
        </w:rPr>
        <w:t>соответствующий уполномоченный</w:t>
      </w:r>
      <w:r w:rsidRPr="009365B2">
        <w:rPr>
          <w:i/>
        </w:rPr>
        <w:t xml:space="preserve"> орган</w:t>
      </w:r>
      <w:r w:rsidRPr="009365B2">
        <w:t>)</w:t>
      </w: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r w:rsidRPr="009365B2">
        <w:t>Регистрационный №___ от «__</w:t>
      </w:r>
      <w:proofErr w:type="gramStart"/>
      <w:r w:rsidRPr="009365B2">
        <w:t>_»_</w:t>
      </w:r>
      <w:proofErr w:type="gramEnd"/>
      <w:r w:rsidRPr="009365B2">
        <w:t>____________20</w:t>
      </w:r>
      <w:r>
        <w:t xml:space="preserve">24 </w:t>
      </w:r>
      <w:r w:rsidRPr="009365B2">
        <w:t>года</w:t>
      </w:r>
    </w:p>
    <w:p w:rsidR="00475B6D" w:rsidRPr="009365B2" w:rsidRDefault="00475B6D" w:rsidP="00475B6D">
      <w:pPr>
        <w:jc w:val="center"/>
      </w:pPr>
    </w:p>
    <w:p w:rsidR="00475B6D" w:rsidRPr="009365B2" w:rsidRDefault="00475B6D" w:rsidP="00475B6D">
      <w:pPr>
        <w:jc w:val="center"/>
      </w:pPr>
    </w:p>
    <w:p w:rsidR="00475B6D" w:rsidRPr="009365B2" w:rsidRDefault="00475B6D" w:rsidP="00475B6D">
      <w:pPr>
        <w:jc w:val="center"/>
      </w:pPr>
      <w:r w:rsidRPr="009365B2">
        <w:t xml:space="preserve">Руководитель органа по </w:t>
      </w:r>
      <w:r w:rsidRPr="00E85B2A">
        <w:t xml:space="preserve">труду (уполномоченного </w:t>
      </w:r>
      <w:proofErr w:type="gramStart"/>
      <w:r w:rsidRPr="00E85B2A">
        <w:t>органа)_</w:t>
      </w:r>
      <w:proofErr w:type="gramEnd"/>
      <w:r w:rsidRPr="00E85B2A">
        <w:t>________</w:t>
      </w:r>
      <w:r w:rsidRPr="009365B2">
        <w:t>___________</w:t>
      </w:r>
    </w:p>
    <w:p w:rsidR="00475B6D" w:rsidRDefault="00475B6D" w:rsidP="00475B6D">
      <w:pPr>
        <w:ind w:left="4963" w:firstLine="709"/>
        <w:jc w:val="center"/>
      </w:pPr>
      <w:r w:rsidRPr="009365B2">
        <w:t>(</w:t>
      </w:r>
      <w:r w:rsidRPr="009365B2">
        <w:rPr>
          <w:i/>
        </w:rPr>
        <w:t xml:space="preserve">должность, </w:t>
      </w:r>
      <w:proofErr w:type="spellStart"/>
      <w:r w:rsidRPr="009365B2">
        <w:rPr>
          <w:i/>
        </w:rPr>
        <w:t>ф.и.о.</w:t>
      </w:r>
      <w:proofErr w:type="spellEnd"/>
      <w:r w:rsidRPr="009365B2">
        <w:rPr>
          <w:i/>
        </w:rPr>
        <w:t xml:space="preserve"> и подпись</w:t>
      </w:r>
      <w:r w:rsidRPr="009365B2">
        <w:t>)</w:t>
      </w:r>
    </w:p>
    <w:p w:rsidR="00475B6D" w:rsidRDefault="00475B6D" w:rsidP="00475B6D">
      <w:pPr>
        <w:ind w:left="4963" w:firstLine="709"/>
        <w:jc w:val="center"/>
      </w:pPr>
    </w:p>
    <w:p w:rsidR="00475B6D" w:rsidRDefault="00475B6D" w:rsidP="00475B6D">
      <w:pPr>
        <w:ind w:left="4963" w:firstLine="709"/>
        <w:jc w:val="center"/>
      </w:pPr>
    </w:p>
    <w:p w:rsidR="00475B6D" w:rsidRDefault="00475B6D" w:rsidP="00475B6D">
      <w:pPr>
        <w:ind w:left="4963" w:firstLine="709"/>
        <w:jc w:val="center"/>
      </w:pPr>
    </w:p>
    <w:p w:rsidR="00475B6D" w:rsidRDefault="00475B6D" w:rsidP="00475B6D">
      <w:pPr>
        <w:ind w:left="4963" w:firstLine="709"/>
        <w:jc w:val="center"/>
      </w:pPr>
    </w:p>
    <w:p w:rsidR="00053E73" w:rsidRDefault="00475B6D" w:rsidP="00475B6D">
      <w:pPr>
        <w:ind w:hanging="142"/>
        <w:jc w:val="center"/>
      </w:pPr>
      <w:r>
        <w:t xml:space="preserve"> Территориальная организация Общероссийского </w:t>
      </w:r>
      <w:proofErr w:type="gramStart"/>
      <w:r>
        <w:t>Профсоюза  образования</w:t>
      </w:r>
      <w:proofErr w:type="gramEnd"/>
      <w:r>
        <w:t xml:space="preserve"> </w:t>
      </w:r>
    </w:p>
    <w:p w:rsidR="00475B6D" w:rsidRDefault="00475B6D" w:rsidP="00475B6D">
      <w:pPr>
        <w:ind w:hanging="142"/>
        <w:jc w:val="center"/>
      </w:pPr>
      <w:r>
        <w:t>Советского района города Казани</w:t>
      </w:r>
    </w:p>
    <w:p w:rsidR="00475B6D" w:rsidRDefault="00475B6D">
      <w:pPr>
        <w:spacing w:after="200" w:line="276" w:lineRule="auto"/>
      </w:pPr>
      <w:r>
        <w:br w:type="page"/>
      </w:r>
    </w:p>
    <w:p w:rsidR="00873DAD" w:rsidRPr="009365B2" w:rsidRDefault="00873DAD" w:rsidP="00475B6D">
      <w:pPr>
        <w:ind w:hanging="142"/>
        <w:jc w:val="center"/>
        <w:rPr>
          <w:b/>
        </w:rPr>
      </w:pPr>
      <w:r w:rsidRPr="009365B2">
        <w:rPr>
          <w:b/>
        </w:rPr>
        <w:lastRenderedPageBreak/>
        <w:t>I. ОБЩИЕ ПОЛОЖЕНИЯ</w:t>
      </w:r>
    </w:p>
    <w:p w:rsidR="00873DAD" w:rsidRPr="006012BE" w:rsidRDefault="00873DAD" w:rsidP="00873DAD">
      <w:pPr>
        <w:pStyle w:val="3"/>
        <w:jc w:val="center"/>
      </w:pPr>
    </w:p>
    <w:p w:rsidR="00592733" w:rsidRPr="00452D13" w:rsidRDefault="00873DAD" w:rsidP="00592733">
      <w:pPr>
        <w:pStyle w:val="3"/>
        <w:ind w:firstLine="709"/>
        <w:contextualSpacing/>
        <w:rPr>
          <w:bCs/>
          <w:sz w:val="24"/>
          <w:szCs w:val="24"/>
        </w:rPr>
      </w:pPr>
      <w:r w:rsidRPr="00452D13">
        <w:rPr>
          <w:sz w:val="24"/>
          <w:szCs w:val="24"/>
        </w:rPr>
        <w:t>1.1.</w:t>
      </w:r>
      <w:r w:rsidRPr="00452D13">
        <w:rPr>
          <w:rFonts w:eastAsia="Arial Unicode MS"/>
          <w:color w:val="000000"/>
          <w:kern w:val="1"/>
          <w:sz w:val="24"/>
          <w:szCs w:val="24"/>
        </w:rPr>
        <w:t> </w:t>
      </w:r>
      <w:r w:rsidR="00592733" w:rsidRPr="00452D13">
        <w:rPr>
          <w:sz w:val="24"/>
          <w:szCs w:val="24"/>
        </w:rPr>
        <w:t>1.1.</w:t>
      </w:r>
      <w:r w:rsidR="00592733" w:rsidRPr="00452D13">
        <w:rPr>
          <w:rFonts w:eastAsia="Arial Unicode MS"/>
          <w:color w:val="000000"/>
          <w:kern w:val="1"/>
          <w:sz w:val="24"/>
          <w:szCs w:val="24"/>
        </w:rPr>
        <w:t> </w:t>
      </w:r>
      <w:r w:rsidR="00592733" w:rsidRPr="00452D13">
        <w:rPr>
          <w:sz w:val="24"/>
          <w:szCs w:val="24"/>
        </w:rPr>
        <w:t xml:space="preserve">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592733" w:rsidRPr="00452D13">
        <w:rPr>
          <w:bCs/>
          <w:sz w:val="24"/>
          <w:szCs w:val="24"/>
        </w:rPr>
        <w:t>Муниципальном автономном дошкольном образовательном учреждении «Детский сад № 399 комбинированного вида» Советского района г. Казани (далее – МАДОУ «Детский сад № 399»).</w:t>
      </w:r>
    </w:p>
    <w:p w:rsidR="00873DAD" w:rsidRPr="00452D13" w:rsidRDefault="00873DAD" w:rsidP="00873DAD">
      <w:pPr>
        <w:pStyle w:val="3"/>
        <w:ind w:firstLine="709"/>
        <w:contextualSpacing/>
        <w:rPr>
          <w:sz w:val="24"/>
          <w:szCs w:val="24"/>
        </w:rPr>
      </w:pPr>
      <w:r w:rsidRPr="00452D13">
        <w:rPr>
          <w:sz w:val="24"/>
          <w:szCs w:val="24"/>
        </w:rPr>
        <w:t>1.2.</w:t>
      </w:r>
      <w:r w:rsidRPr="00452D13">
        <w:rPr>
          <w:rFonts w:eastAsia="Arial Unicode MS"/>
          <w:color w:val="000000"/>
          <w:kern w:val="1"/>
          <w:sz w:val="24"/>
          <w:szCs w:val="24"/>
        </w:rPr>
        <w:t> </w:t>
      </w:r>
      <w:r w:rsidRPr="00452D13">
        <w:rPr>
          <w:sz w:val="24"/>
          <w:szCs w:val="24"/>
        </w:rPr>
        <w:t>Основой для заключения коллективного договора являются:</w:t>
      </w:r>
    </w:p>
    <w:p w:rsidR="00873DAD" w:rsidRPr="00452D13" w:rsidRDefault="00873DAD" w:rsidP="00873DAD">
      <w:pPr>
        <w:pStyle w:val="3"/>
        <w:ind w:firstLine="709"/>
        <w:contextualSpacing/>
        <w:rPr>
          <w:sz w:val="24"/>
          <w:szCs w:val="24"/>
        </w:rPr>
      </w:pPr>
      <w:r w:rsidRPr="00452D13">
        <w:rPr>
          <w:sz w:val="24"/>
          <w:szCs w:val="24"/>
        </w:rPr>
        <w:t>- Конституция Российской Федерации;</w:t>
      </w:r>
    </w:p>
    <w:p w:rsidR="00873DAD" w:rsidRPr="00452D13" w:rsidRDefault="00873DAD" w:rsidP="00873DAD">
      <w:pPr>
        <w:pStyle w:val="3"/>
        <w:ind w:firstLine="709"/>
        <w:contextualSpacing/>
        <w:rPr>
          <w:sz w:val="24"/>
          <w:szCs w:val="24"/>
        </w:rPr>
      </w:pPr>
      <w:r w:rsidRPr="00452D13">
        <w:rPr>
          <w:sz w:val="24"/>
          <w:szCs w:val="24"/>
        </w:rPr>
        <w:t>- нормы международного права и международные договоры Российской Федерации (если они не противоречат Конституции Российской Федерации);</w:t>
      </w:r>
    </w:p>
    <w:p w:rsidR="00873DAD" w:rsidRPr="00452D13" w:rsidRDefault="00873DAD" w:rsidP="00873DAD">
      <w:pPr>
        <w:pStyle w:val="3"/>
        <w:ind w:firstLine="709"/>
        <w:contextualSpacing/>
        <w:rPr>
          <w:sz w:val="24"/>
          <w:szCs w:val="24"/>
        </w:rPr>
      </w:pPr>
      <w:r w:rsidRPr="00452D13">
        <w:rPr>
          <w:sz w:val="24"/>
          <w:szCs w:val="24"/>
        </w:rPr>
        <w:t>- Трудовой кодекс Российской Федерации (далее – ТК РФ);</w:t>
      </w:r>
    </w:p>
    <w:p w:rsidR="00873DAD" w:rsidRPr="00452D13" w:rsidRDefault="00873DAD" w:rsidP="00873DAD">
      <w:pPr>
        <w:pStyle w:val="3"/>
        <w:ind w:firstLine="709"/>
        <w:contextualSpacing/>
        <w:rPr>
          <w:sz w:val="24"/>
          <w:szCs w:val="24"/>
        </w:rPr>
      </w:pPr>
      <w:r w:rsidRPr="00452D13">
        <w:rPr>
          <w:sz w:val="24"/>
          <w:szCs w:val="24"/>
        </w:rPr>
        <w:t>- Федеральный закон от 12 января 1996 г. № 10-ФЗ «О профессиональных союзах, их правах и гарантиях деятельности»;</w:t>
      </w:r>
    </w:p>
    <w:p w:rsidR="00873DAD" w:rsidRPr="00452D13" w:rsidRDefault="00873DAD" w:rsidP="00873DAD">
      <w:pPr>
        <w:pStyle w:val="3"/>
        <w:ind w:firstLine="709"/>
        <w:contextualSpacing/>
        <w:rPr>
          <w:sz w:val="24"/>
          <w:szCs w:val="24"/>
        </w:rPr>
      </w:pPr>
      <w:r w:rsidRPr="00452D13">
        <w:rPr>
          <w:sz w:val="24"/>
          <w:szCs w:val="24"/>
        </w:rPr>
        <w:t>- Федеральный закон от 29 декабря 2012 г. № 273-ФЗ «Об образовании в Российской Федерации» (далее – Федеральный закон № 273-ФЗ);</w:t>
      </w:r>
    </w:p>
    <w:p w:rsidR="00873DAD" w:rsidRPr="00452D13" w:rsidRDefault="00873DAD" w:rsidP="00873DAD">
      <w:pPr>
        <w:pStyle w:val="3"/>
        <w:ind w:firstLine="709"/>
        <w:contextualSpacing/>
        <w:rPr>
          <w:sz w:val="24"/>
          <w:szCs w:val="24"/>
        </w:rPr>
      </w:pPr>
      <w:r w:rsidRPr="00452D13">
        <w:rPr>
          <w:sz w:val="24"/>
          <w:szCs w:val="24"/>
        </w:rPr>
        <w:t>- Закон РТ от 22 июля 2013 года № 68-ЗРТ «Об образовании»;</w:t>
      </w:r>
    </w:p>
    <w:p w:rsidR="00873DAD" w:rsidRPr="00452D13" w:rsidRDefault="00873DAD" w:rsidP="00873DAD">
      <w:pPr>
        <w:ind w:firstLine="709"/>
        <w:jc w:val="both"/>
      </w:pPr>
      <w:r w:rsidRPr="00452D13">
        <w:rPr>
          <w:shd w:val="clear" w:color="auto" w:fill="FFFFFF"/>
        </w:rPr>
        <w:t>- Закон Республики Татарстан от 18 января 1995 г. № 2303-XII «О профессиональных союзах»;</w:t>
      </w:r>
    </w:p>
    <w:p w:rsidR="00873DAD" w:rsidRPr="00452D13" w:rsidRDefault="00873DAD" w:rsidP="00873DAD">
      <w:pPr>
        <w:ind w:firstLine="709"/>
        <w:jc w:val="both"/>
      </w:pPr>
      <w:r w:rsidRPr="00452D13">
        <w:t>- Указ Президента Республики Татарстан от 17 ноября 2015 года № УП-1105 «О развитии социального партнерства в сфере труда в Республике Татарстан»;</w:t>
      </w:r>
    </w:p>
    <w:p w:rsidR="00873DAD" w:rsidRPr="00452D13" w:rsidRDefault="00873DAD" w:rsidP="00873DAD">
      <w:pPr>
        <w:ind w:firstLine="709"/>
        <w:jc w:val="both"/>
      </w:pPr>
      <w:r w:rsidRPr="00452D13">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873DAD" w:rsidRPr="00452D13" w:rsidRDefault="00873DAD" w:rsidP="00873DAD">
      <w:pPr>
        <w:pStyle w:val="3"/>
        <w:ind w:firstLine="709"/>
        <w:contextualSpacing/>
        <w:rPr>
          <w:color w:val="000000" w:themeColor="text1"/>
          <w:sz w:val="24"/>
          <w:szCs w:val="24"/>
        </w:rPr>
      </w:pPr>
      <w:r w:rsidRPr="00452D13">
        <w:rPr>
          <w:sz w:val="24"/>
          <w:szCs w:val="24"/>
        </w:rPr>
        <w:t xml:space="preserve">- Отраслевое соглашение между Министерством образования и науки Республики Татарстан и </w:t>
      </w:r>
      <w:r w:rsidRPr="00452D13">
        <w:rPr>
          <w:color w:val="000000" w:themeColor="text1"/>
          <w:sz w:val="24"/>
          <w:szCs w:val="24"/>
        </w:rPr>
        <w:t>Татарстанской республиканской организацией Общероссийского Профсоюза образования на 2024-2026гг.;</w:t>
      </w:r>
    </w:p>
    <w:p w:rsidR="00873DAD" w:rsidRPr="00452D13" w:rsidRDefault="00873DAD" w:rsidP="00873DAD">
      <w:pPr>
        <w:shd w:val="clear" w:color="auto" w:fill="FFFFFF"/>
        <w:tabs>
          <w:tab w:val="left" w:pos="1022"/>
        </w:tabs>
        <w:ind w:firstLine="709"/>
        <w:jc w:val="both"/>
        <w:rPr>
          <w:color w:val="000000"/>
        </w:rPr>
      </w:pPr>
      <w:r w:rsidRPr="00452D13">
        <w:rPr>
          <w:color w:val="000000"/>
        </w:rPr>
        <w:tab/>
        <w:t>-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2024- 2026 годы.</w:t>
      </w:r>
    </w:p>
    <w:p w:rsidR="00873DAD" w:rsidRPr="00452D13" w:rsidRDefault="00873DAD" w:rsidP="00873DAD">
      <w:pPr>
        <w:shd w:val="clear" w:color="auto" w:fill="FFFFFF"/>
        <w:tabs>
          <w:tab w:val="left" w:pos="1022"/>
        </w:tabs>
        <w:jc w:val="both"/>
      </w:pPr>
      <w:r w:rsidRPr="00452D13">
        <w:t>1.3.</w:t>
      </w:r>
      <w:r w:rsidRPr="00452D13">
        <w:rPr>
          <w:rFonts w:eastAsia="Arial Unicode MS"/>
          <w:color w:val="000000"/>
          <w:kern w:val="1"/>
        </w:rPr>
        <w:t> </w:t>
      </w:r>
      <w:r w:rsidRPr="00452D13">
        <w:t xml:space="preserve">Сторонами коллективного договора являются: </w:t>
      </w:r>
    </w:p>
    <w:p w:rsidR="00592733" w:rsidRPr="00452D13" w:rsidRDefault="00592733" w:rsidP="00592733">
      <w:pPr>
        <w:pStyle w:val="3"/>
        <w:ind w:firstLine="709"/>
        <w:contextualSpacing/>
        <w:rPr>
          <w:bCs/>
          <w:i/>
          <w:sz w:val="24"/>
          <w:szCs w:val="24"/>
        </w:rPr>
      </w:pPr>
      <w:r w:rsidRPr="00452D13">
        <w:rPr>
          <w:sz w:val="24"/>
          <w:szCs w:val="24"/>
        </w:rPr>
        <w:t xml:space="preserve">- работодатель в лице его представителя – руководителя образовательной организации </w:t>
      </w:r>
      <w:r w:rsidRPr="00452D13">
        <w:rPr>
          <w:b/>
          <w:i/>
          <w:sz w:val="24"/>
          <w:szCs w:val="24"/>
          <w:lang w:val="tt-RU"/>
        </w:rPr>
        <w:t>Зиннуровой Галии Мансуровны</w:t>
      </w:r>
      <w:r w:rsidRPr="00452D13">
        <w:rPr>
          <w:sz w:val="24"/>
          <w:szCs w:val="24"/>
        </w:rPr>
        <w:t xml:space="preserve"> (далее – работодатель, </w:t>
      </w:r>
      <w:r w:rsidRPr="00452D13">
        <w:rPr>
          <w:bCs/>
          <w:sz w:val="24"/>
          <w:szCs w:val="24"/>
        </w:rPr>
        <w:t>организация, образовательная организация</w:t>
      </w:r>
      <w:r w:rsidRPr="00452D13">
        <w:rPr>
          <w:sz w:val="24"/>
          <w:szCs w:val="24"/>
        </w:rPr>
        <w:t>);</w:t>
      </w:r>
    </w:p>
    <w:p w:rsidR="00592733" w:rsidRPr="00452D13" w:rsidRDefault="00592733" w:rsidP="00592733">
      <w:pPr>
        <w:pStyle w:val="3"/>
        <w:ind w:firstLine="709"/>
        <w:contextualSpacing/>
        <w:rPr>
          <w:sz w:val="24"/>
          <w:szCs w:val="24"/>
          <w:lang w:val="tt-RU"/>
        </w:rPr>
      </w:pPr>
      <w:r w:rsidRPr="00452D13">
        <w:rPr>
          <w:sz w:val="24"/>
          <w:szCs w:val="24"/>
        </w:rPr>
        <w:t xml:space="preserve">- работники образовательной организации в лице их представителя – председателя первичной профсоюзной организации </w:t>
      </w:r>
      <w:r w:rsidRPr="00452D13">
        <w:rPr>
          <w:b/>
          <w:i/>
          <w:sz w:val="24"/>
          <w:szCs w:val="24"/>
          <w:lang w:val="tt-RU"/>
        </w:rPr>
        <w:t>Фаттаховой Алсу Мухарлямовны</w:t>
      </w:r>
    </w:p>
    <w:p w:rsidR="00873DAD" w:rsidRPr="00452D13" w:rsidRDefault="00873DAD" w:rsidP="00873DAD">
      <w:pPr>
        <w:ind w:firstLine="709"/>
        <w:contextualSpacing/>
        <w:jc w:val="both"/>
      </w:pPr>
      <w:r w:rsidRPr="00452D13">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r w:rsidR="00125D51" w:rsidRPr="00452D13">
        <w:t xml:space="preserve"> </w:t>
      </w:r>
      <w:r w:rsidR="00125D51" w:rsidRPr="00452D13">
        <w:rPr>
          <w:b/>
        </w:rPr>
        <w:t>(приложение № 1)</w:t>
      </w:r>
      <w:r w:rsidRPr="00452D13">
        <w:t xml:space="preserve">. </w:t>
      </w:r>
    </w:p>
    <w:p w:rsidR="00873DAD" w:rsidRPr="00452D13" w:rsidRDefault="00873DAD" w:rsidP="00873DAD">
      <w:pPr>
        <w:autoSpaceDE w:val="0"/>
        <w:autoSpaceDN w:val="0"/>
        <w:adjustRightInd w:val="0"/>
        <w:ind w:firstLine="709"/>
        <w:contextualSpacing/>
        <w:jc w:val="both"/>
      </w:pPr>
      <w:r w:rsidRPr="00452D13">
        <w:t>Работодатель призна</w:t>
      </w:r>
      <w:r w:rsidR="00FD222C" w:rsidRPr="00452D13">
        <w:t>е</w:t>
      </w:r>
      <w:r w:rsidRPr="00452D13">
        <w:t xml:space="preserve">т первичную профсоюзную организацию </w:t>
      </w:r>
      <w:r w:rsidR="00592733" w:rsidRPr="00452D13">
        <w:rPr>
          <w:bCs/>
        </w:rPr>
        <w:t>МАДОУ «Детский сад № 399</w:t>
      </w:r>
      <w:r w:rsidRPr="00452D13">
        <w:rPr>
          <w:bCs/>
        </w:rPr>
        <w:t>»</w:t>
      </w:r>
      <w:r w:rsidRPr="00452D13">
        <w:t xml:space="preserve"> единственным полномочным представителем работников образовательной организации.</w:t>
      </w:r>
    </w:p>
    <w:p w:rsidR="00873DAD" w:rsidRPr="00452D13" w:rsidRDefault="00873DAD" w:rsidP="00873DAD">
      <w:pPr>
        <w:pStyle w:val="3"/>
        <w:ind w:firstLine="709"/>
        <w:contextualSpacing/>
        <w:rPr>
          <w:sz w:val="24"/>
          <w:szCs w:val="24"/>
        </w:rPr>
      </w:pPr>
      <w:r w:rsidRPr="00452D13">
        <w:rPr>
          <w:sz w:val="24"/>
          <w:szCs w:val="24"/>
        </w:rPr>
        <w:t>1.4.</w:t>
      </w:r>
      <w:r w:rsidRPr="00452D13">
        <w:rPr>
          <w:rFonts w:eastAsia="Arial Unicode MS"/>
          <w:color w:val="000000"/>
          <w:kern w:val="1"/>
          <w:sz w:val="24"/>
          <w:szCs w:val="24"/>
        </w:rPr>
        <w:t> </w:t>
      </w:r>
      <w:r w:rsidRPr="00452D13">
        <w:rPr>
          <w:sz w:val="24"/>
          <w:szCs w:val="24"/>
        </w:rPr>
        <w:t xml:space="preserve">Коллективный договор - правовой акт, заключенный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73DAD" w:rsidRPr="00452D13" w:rsidRDefault="00873DAD" w:rsidP="00873DAD">
      <w:pPr>
        <w:pStyle w:val="3"/>
        <w:ind w:firstLine="709"/>
        <w:contextualSpacing/>
        <w:rPr>
          <w:sz w:val="24"/>
          <w:szCs w:val="24"/>
        </w:rPr>
      </w:pPr>
      <w:r w:rsidRPr="00452D13">
        <w:rPr>
          <w:sz w:val="24"/>
          <w:szCs w:val="24"/>
        </w:rPr>
        <w:t>1.5.</w:t>
      </w:r>
      <w:r w:rsidRPr="00452D13">
        <w:rPr>
          <w:rFonts w:eastAsia="Arial Unicode MS"/>
          <w:color w:val="000000"/>
          <w:kern w:val="1"/>
          <w:sz w:val="24"/>
          <w:szCs w:val="24"/>
        </w:rPr>
        <w:t> </w:t>
      </w:r>
      <w:r w:rsidRPr="00452D1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73DAD" w:rsidRPr="00452D13" w:rsidRDefault="00873DAD" w:rsidP="00873DAD">
      <w:pPr>
        <w:ind w:firstLine="708"/>
        <w:jc w:val="both"/>
        <w:rPr>
          <w:color w:val="000000" w:themeColor="text1"/>
        </w:rPr>
      </w:pPr>
      <w:r w:rsidRPr="00452D13">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r w:rsidRPr="00452D13">
        <w:rPr>
          <w:color w:val="00B050"/>
        </w:rPr>
        <w:t>.</w:t>
      </w:r>
    </w:p>
    <w:p w:rsidR="00873DAD" w:rsidRPr="00452D13" w:rsidRDefault="00873DAD" w:rsidP="00873DAD">
      <w:pPr>
        <w:ind w:firstLine="709"/>
        <w:contextualSpacing/>
        <w:jc w:val="both"/>
        <w:rPr>
          <w:strike/>
        </w:rPr>
      </w:pPr>
      <w:r w:rsidRPr="00452D13">
        <w:t>1.6.</w:t>
      </w:r>
      <w:r w:rsidRPr="00452D13">
        <w:rPr>
          <w:rFonts w:eastAsia="Arial Unicode MS"/>
          <w:color w:val="000000"/>
          <w:kern w:val="1"/>
        </w:rPr>
        <w:t> </w:t>
      </w:r>
      <w:r w:rsidRPr="00452D13">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452D13">
        <w:rPr>
          <w:rFonts w:eastAsia="Arial Unicode MS"/>
          <w:color w:val="000000"/>
          <w:kern w:val="1"/>
        </w:rPr>
        <w:t> </w:t>
      </w:r>
      <w:r w:rsidRPr="00452D13">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73DAD" w:rsidRPr="00452D13" w:rsidRDefault="00873DAD" w:rsidP="00873DAD">
      <w:pPr>
        <w:ind w:firstLine="709"/>
        <w:contextualSpacing/>
        <w:jc w:val="both"/>
      </w:pPr>
      <w:r w:rsidRPr="00452D13">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873DAD" w:rsidRPr="00452D13" w:rsidRDefault="00873DAD" w:rsidP="00873DAD">
      <w:pPr>
        <w:ind w:firstLine="709"/>
        <w:contextualSpacing/>
        <w:jc w:val="both"/>
      </w:pPr>
      <w:r w:rsidRPr="00452D13">
        <w:t>1.7.</w:t>
      </w:r>
      <w:r w:rsidRPr="00452D13">
        <w:rPr>
          <w:rFonts w:eastAsia="Arial Unicode MS"/>
          <w:color w:val="000000"/>
          <w:kern w:val="1"/>
        </w:rPr>
        <w:t> </w:t>
      </w:r>
      <w:r w:rsidRPr="00452D13">
        <w:t>Для достижения поставленных целей:</w:t>
      </w:r>
    </w:p>
    <w:p w:rsidR="00873DAD" w:rsidRPr="00452D13" w:rsidRDefault="00873DAD" w:rsidP="00873DAD">
      <w:pPr>
        <w:ind w:firstLine="709"/>
        <w:contextualSpacing/>
        <w:jc w:val="both"/>
      </w:pPr>
      <w:r w:rsidRPr="00452D13">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rsidR="00873DAD" w:rsidRPr="00452D13" w:rsidRDefault="00873DAD" w:rsidP="00873DAD">
      <w:pPr>
        <w:pStyle w:val="aff6"/>
        <w:spacing w:before="0" w:beforeAutospacing="0" w:after="0" w:afterAutospacing="0"/>
        <w:ind w:firstLine="709"/>
        <w:contextualSpacing/>
        <w:jc w:val="both"/>
      </w:pPr>
      <w:r w:rsidRPr="00452D13">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w:t>
      </w:r>
      <w:r w:rsidR="00475B6D" w:rsidRPr="00452D13">
        <w:t>е</w:t>
      </w:r>
      <w:r w:rsidRPr="00452D13">
        <w:t>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873DAD" w:rsidRPr="00452D13" w:rsidRDefault="00873DAD" w:rsidP="00873DAD">
      <w:pPr>
        <w:pStyle w:val="aff6"/>
        <w:spacing w:before="0" w:beforeAutospacing="0" w:after="0" w:afterAutospacing="0"/>
        <w:ind w:firstLine="709"/>
        <w:contextualSpacing/>
        <w:jc w:val="both"/>
      </w:pPr>
      <w:r w:rsidRPr="00452D13">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73DAD" w:rsidRPr="00452D13" w:rsidRDefault="00873DAD" w:rsidP="00873DAD">
      <w:pPr>
        <w:ind w:firstLine="709"/>
        <w:jc w:val="both"/>
        <w:rPr>
          <w:bCs/>
        </w:rPr>
      </w:pPr>
      <w:r w:rsidRPr="00452D13">
        <w:rPr>
          <w:bCs/>
        </w:rPr>
        <w:t>- 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873DAD" w:rsidRPr="00452D13" w:rsidRDefault="00873DAD" w:rsidP="00873DAD">
      <w:pPr>
        <w:pStyle w:val="aff6"/>
        <w:spacing w:before="0" w:beforeAutospacing="0" w:after="0" w:afterAutospacing="0"/>
        <w:ind w:firstLine="709"/>
        <w:contextualSpacing/>
        <w:jc w:val="both"/>
      </w:pPr>
      <w:r w:rsidRPr="00452D13">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452D13">
        <w:rPr>
          <w:rFonts w:eastAsia="Arial Unicode MS"/>
          <w:kern w:val="1"/>
        </w:rPr>
        <w:t> </w:t>
      </w:r>
      <w:r w:rsidRPr="00452D13">
        <w:t>ТК РФ).</w:t>
      </w:r>
    </w:p>
    <w:p w:rsidR="00873DAD" w:rsidRPr="00452D13" w:rsidRDefault="00873DAD" w:rsidP="00873DAD">
      <w:pPr>
        <w:overflowPunct w:val="0"/>
        <w:autoSpaceDE w:val="0"/>
        <w:autoSpaceDN w:val="0"/>
        <w:adjustRightInd w:val="0"/>
        <w:ind w:firstLine="709"/>
        <w:contextualSpacing/>
        <w:jc w:val="both"/>
        <w:textAlignment w:val="baseline"/>
      </w:pPr>
      <w:r w:rsidRPr="00452D13">
        <w:t>1.8.</w:t>
      </w:r>
      <w:r w:rsidRPr="00452D13">
        <w:rPr>
          <w:rFonts w:eastAsia="Arial Unicode MS"/>
          <w:color w:val="000000"/>
          <w:kern w:val="1"/>
        </w:rPr>
        <w:t> </w:t>
      </w:r>
      <w:r w:rsidRPr="00452D13">
        <w:rPr>
          <w:color w:val="262626" w:themeColor="text1" w:themeTint="D9"/>
        </w:rPr>
        <w:t xml:space="preserve">Контроль за выполнением коллективного </w:t>
      </w:r>
      <w:r w:rsidRPr="00452D13">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73DAD" w:rsidRPr="00452D13" w:rsidRDefault="00873DAD" w:rsidP="00873DAD">
      <w:pPr>
        <w:autoSpaceDE w:val="0"/>
        <w:autoSpaceDN w:val="0"/>
        <w:adjustRightInd w:val="0"/>
        <w:ind w:firstLine="709"/>
        <w:contextualSpacing/>
        <w:jc w:val="both"/>
      </w:pPr>
      <w:r w:rsidRPr="00452D13">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452D13">
        <w:rPr>
          <w:rFonts w:eastAsia="Arial Unicode MS"/>
          <w:kern w:val="1"/>
        </w:rPr>
        <w:t> </w:t>
      </w:r>
      <w:r w:rsidRPr="00452D13">
        <w:t>ТК РФ, регулирующими вопросы рассмотрения и разрешения коллективных трудовых споров.</w:t>
      </w:r>
    </w:p>
    <w:p w:rsidR="00873DAD" w:rsidRPr="00452D13" w:rsidRDefault="00873DAD" w:rsidP="00873DAD">
      <w:pPr>
        <w:autoSpaceDE w:val="0"/>
        <w:autoSpaceDN w:val="0"/>
        <w:adjustRightInd w:val="0"/>
        <w:ind w:firstLine="709"/>
        <w:contextualSpacing/>
        <w:jc w:val="both"/>
      </w:pPr>
      <w:r w:rsidRPr="00452D13">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w:t>
      </w:r>
      <w:r w:rsidRPr="00452D13">
        <w:lastRenderedPageBreak/>
        <w:t>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873DAD" w:rsidRPr="00452D13" w:rsidRDefault="00873DAD" w:rsidP="00873DAD">
      <w:pPr>
        <w:ind w:firstLine="709"/>
        <w:contextualSpacing/>
        <w:jc w:val="both"/>
      </w:pPr>
      <w:r w:rsidRPr="00452D13">
        <w:t>1.10.</w:t>
      </w:r>
      <w:r w:rsidRPr="00452D13">
        <w:rPr>
          <w:rFonts w:eastAsia="Arial Unicode MS"/>
          <w:color w:val="000000"/>
          <w:kern w:val="1"/>
        </w:rPr>
        <w:t> </w:t>
      </w:r>
      <w:r w:rsidRPr="00452D1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73DAD" w:rsidRPr="00452D13" w:rsidRDefault="00873DAD" w:rsidP="00873DAD">
      <w:pPr>
        <w:ind w:firstLine="709"/>
        <w:contextualSpacing/>
        <w:jc w:val="both"/>
      </w:pPr>
      <w:r w:rsidRPr="00452D13">
        <w:t>1.11.</w:t>
      </w:r>
      <w:r w:rsidRPr="00452D13">
        <w:rPr>
          <w:rFonts w:eastAsia="Arial Unicode MS"/>
          <w:color w:val="000000"/>
          <w:kern w:val="1"/>
        </w:rPr>
        <w:t> </w:t>
      </w:r>
      <w:r w:rsidRPr="00452D1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873DAD" w:rsidRPr="00452D13" w:rsidRDefault="00873DAD" w:rsidP="00873DAD">
      <w:pPr>
        <w:pStyle w:val="af9"/>
        <w:numPr>
          <w:ilvl w:val="0"/>
          <w:numId w:val="21"/>
        </w:numPr>
        <w:tabs>
          <w:tab w:val="left" w:pos="1134"/>
        </w:tabs>
        <w:ind w:left="0" w:firstLine="851"/>
        <w:contextualSpacing/>
        <w:jc w:val="both"/>
      </w:pPr>
      <w:r w:rsidRPr="00452D13">
        <w:t>уч</w:t>
      </w:r>
      <w:r w:rsidR="00475B6D" w:rsidRPr="00452D13">
        <w:t>е</w:t>
      </w:r>
      <w:r w:rsidRPr="00452D13">
        <w:t>т мнения выборного органа первичной профсоюзной организации (согласование);</w:t>
      </w:r>
    </w:p>
    <w:p w:rsidR="00873DAD" w:rsidRPr="00452D13" w:rsidRDefault="00873DAD" w:rsidP="00873DAD">
      <w:pPr>
        <w:pStyle w:val="af9"/>
        <w:numPr>
          <w:ilvl w:val="0"/>
          <w:numId w:val="21"/>
        </w:numPr>
        <w:tabs>
          <w:tab w:val="left" w:pos="1134"/>
        </w:tabs>
        <w:ind w:left="0" w:firstLine="851"/>
        <w:contextualSpacing/>
        <w:jc w:val="both"/>
      </w:pPr>
      <w:r w:rsidRPr="00452D13">
        <w:t>консультации работодателя и представителей работников по вопросам принятия локальных нормативных актов;</w:t>
      </w:r>
    </w:p>
    <w:p w:rsidR="00873DAD" w:rsidRPr="00452D13" w:rsidRDefault="00873DAD" w:rsidP="00873DAD">
      <w:pPr>
        <w:pStyle w:val="af9"/>
        <w:numPr>
          <w:ilvl w:val="0"/>
          <w:numId w:val="21"/>
        </w:numPr>
        <w:tabs>
          <w:tab w:val="left" w:pos="1134"/>
        </w:tabs>
        <w:ind w:left="0" w:firstLine="851"/>
        <w:contextualSpacing/>
        <w:jc w:val="both"/>
      </w:pPr>
      <w:r w:rsidRPr="00452D13">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873DAD" w:rsidRPr="00452D13" w:rsidRDefault="00873DAD" w:rsidP="00873DAD">
      <w:pPr>
        <w:pStyle w:val="af9"/>
        <w:numPr>
          <w:ilvl w:val="0"/>
          <w:numId w:val="21"/>
        </w:numPr>
        <w:tabs>
          <w:tab w:val="left" w:pos="1134"/>
        </w:tabs>
        <w:ind w:left="0" w:firstLine="851"/>
        <w:contextualSpacing/>
        <w:jc w:val="both"/>
      </w:pPr>
      <w:r w:rsidRPr="00452D13">
        <w:t>обсуждение с работодателем вопросов о работе организации, внесении предложений по ее совершенствованию;</w:t>
      </w:r>
    </w:p>
    <w:p w:rsidR="00873DAD" w:rsidRPr="00452D13" w:rsidRDefault="00873DAD" w:rsidP="00873DAD">
      <w:pPr>
        <w:pStyle w:val="af9"/>
        <w:numPr>
          <w:ilvl w:val="0"/>
          <w:numId w:val="21"/>
        </w:numPr>
        <w:tabs>
          <w:tab w:val="left" w:pos="1134"/>
        </w:tabs>
        <w:ind w:left="0" w:firstLine="851"/>
        <w:contextualSpacing/>
        <w:jc w:val="both"/>
      </w:pPr>
      <w:r w:rsidRPr="00452D13">
        <w:t>обсуждение с работодателем вопросов планов социально-экономического развития организации;</w:t>
      </w:r>
    </w:p>
    <w:p w:rsidR="00873DAD" w:rsidRPr="00452D13" w:rsidRDefault="00873DAD" w:rsidP="00873DAD">
      <w:pPr>
        <w:pStyle w:val="af9"/>
        <w:numPr>
          <w:ilvl w:val="0"/>
          <w:numId w:val="21"/>
        </w:numPr>
        <w:tabs>
          <w:tab w:val="left" w:pos="1134"/>
        </w:tabs>
        <w:ind w:left="0" w:firstLine="851"/>
        <w:contextualSpacing/>
        <w:jc w:val="both"/>
      </w:pPr>
      <w:r w:rsidRPr="00452D13">
        <w:t>участие в разработке и принятии коллективного договора;</w:t>
      </w:r>
    </w:p>
    <w:p w:rsidR="00873DAD" w:rsidRPr="00452D13" w:rsidRDefault="00873DAD" w:rsidP="00873DAD">
      <w:pPr>
        <w:pStyle w:val="af9"/>
        <w:numPr>
          <w:ilvl w:val="0"/>
          <w:numId w:val="21"/>
        </w:numPr>
        <w:tabs>
          <w:tab w:val="left" w:pos="1134"/>
        </w:tabs>
        <w:ind w:left="0" w:firstLine="851"/>
        <w:contextualSpacing/>
        <w:jc w:val="both"/>
      </w:pPr>
      <w:r w:rsidRPr="00452D13">
        <w:t xml:space="preserve">членство в комиссиях организации </w:t>
      </w:r>
      <w:r w:rsidRPr="00452D13">
        <w:rPr>
          <w:color w:val="000000"/>
        </w:rPr>
        <w:t>с целью защиты трудовых прав работников</w:t>
      </w:r>
      <w:r w:rsidRPr="00452D13">
        <w:t>.</w:t>
      </w:r>
    </w:p>
    <w:p w:rsidR="00873DAD" w:rsidRPr="00452D13" w:rsidRDefault="00873DAD" w:rsidP="00873DAD">
      <w:pPr>
        <w:ind w:firstLine="709"/>
        <w:contextualSpacing/>
        <w:jc w:val="both"/>
      </w:pPr>
      <w:r w:rsidRPr="00452D13">
        <w:t>1.12.</w:t>
      </w:r>
      <w:r w:rsidRPr="00452D13">
        <w:rPr>
          <w:rFonts w:eastAsia="Arial Unicode MS"/>
          <w:color w:val="000000"/>
          <w:kern w:val="1"/>
        </w:rPr>
        <w:t> </w:t>
      </w:r>
      <w:r w:rsidRPr="00452D13">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873DAD" w:rsidRPr="00452D13" w:rsidRDefault="00873DAD" w:rsidP="00873DAD">
      <w:pPr>
        <w:ind w:firstLine="709"/>
        <w:contextualSpacing/>
        <w:jc w:val="both"/>
      </w:pPr>
      <w:r w:rsidRPr="00452D13">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873DAD" w:rsidRPr="00452D13" w:rsidRDefault="00873DAD" w:rsidP="00873DAD">
      <w:pPr>
        <w:ind w:firstLine="709"/>
        <w:contextualSpacing/>
        <w:jc w:val="both"/>
      </w:pPr>
      <w:r w:rsidRPr="00452D13">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873DAD" w:rsidRPr="00452D13" w:rsidRDefault="00873DAD" w:rsidP="00873DAD">
      <w:pPr>
        <w:ind w:firstLine="709"/>
        <w:contextualSpacing/>
        <w:jc w:val="both"/>
      </w:pPr>
      <w:r w:rsidRPr="00452D13">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873DAD" w:rsidRPr="00452D13" w:rsidRDefault="00873DAD" w:rsidP="00873DAD">
      <w:pPr>
        <w:pStyle w:val="3"/>
        <w:ind w:firstLine="709"/>
        <w:contextualSpacing/>
        <w:rPr>
          <w:sz w:val="24"/>
          <w:szCs w:val="24"/>
        </w:rPr>
      </w:pPr>
      <w:r w:rsidRPr="00452D13">
        <w:rPr>
          <w:sz w:val="24"/>
          <w:szCs w:val="24"/>
        </w:rPr>
        <w:t>1.13.</w:t>
      </w:r>
      <w:r w:rsidRPr="00452D13">
        <w:rPr>
          <w:rFonts w:eastAsia="Arial Unicode MS"/>
          <w:color w:val="000000"/>
          <w:kern w:val="1"/>
          <w:sz w:val="24"/>
          <w:szCs w:val="24"/>
        </w:rPr>
        <w:t> </w:t>
      </w:r>
      <w:r w:rsidRPr="00452D1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73DAD" w:rsidRPr="006012BE" w:rsidRDefault="00873DAD" w:rsidP="00873DAD">
      <w:pPr>
        <w:pStyle w:val="3"/>
        <w:ind w:firstLine="709"/>
        <w:contextualSpacing/>
        <w:jc w:val="center"/>
      </w:pPr>
    </w:p>
    <w:p w:rsidR="00873DAD" w:rsidRPr="008167E6" w:rsidRDefault="00873DAD" w:rsidP="00873DAD">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873DAD" w:rsidRPr="006012BE" w:rsidRDefault="00873DAD" w:rsidP="00873DAD">
      <w:pPr>
        <w:ind w:firstLine="709"/>
        <w:contextualSpacing/>
        <w:jc w:val="center"/>
        <w:rPr>
          <w:sz w:val="28"/>
          <w:szCs w:val="28"/>
        </w:rPr>
      </w:pPr>
    </w:p>
    <w:p w:rsidR="00873DAD" w:rsidRPr="00452D13" w:rsidRDefault="00873DAD" w:rsidP="00873DAD">
      <w:pPr>
        <w:pStyle w:val="3"/>
        <w:ind w:firstLine="709"/>
        <w:contextualSpacing/>
        <w:rPr>
          <w:sz w:val="24"/>
          <w:szCs w:val="24"/>
        </w:rPr>
      </w:pPr>
      <w:r w:rsidRPr="00452D13">
        <w:rPr>
          <w:iCs/>
          <w:sz w:val="24"/>
          <w:szCs w:val="24"/>
        </w:rPr>
        <w:t>2.1.</w:t>
      </w:r>
      <w:r w:rsidRPr="00452D13">
        <w:rPr>
          <w:rFonts w:eastAsia="Arial Unicode MS"/>
          <w:color w:val="000000"/>
          <w:kern w:val="1"/>
          <w:sz w:val="24"/>
          <w:szCs w:val="24"/>
        </w:rPr>
        <w:t> </w:t>
      </w:r>
      <w:r w:rsidRPr="00452D13">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sidRPr="00452D13">
        <w:rPr>
          <w:color w:val="000000"/>
          <w:sz w:val="24"/>
          <w:szCs w:val="24"/>
        </w:rPr>
        <w:t>Соглашением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2024- 2026 годы</w:t>
      </w:r>
      <w:r w:rsidRPr="00452D13">
        <w:rPr>
          <w:sz w:val="24"/>
          <w:szCs w:val="24"/>
        </w:rPr>
        <w:t xml:space="preserve"> и настоящим коллективным договором.</w:t>
      </w:r>
    </w:p>
    <w:p w:rsidR="00873DAD" w:rsidRPr="00452D13" w:rsidRDefault="00873DAD" w:rsidP="00873DAD">
      <w:pPr>
        <w:pStyle w:val="3"/>
        <w:ind w:firstLine="709"/>
        <w:contextualSpacing/>
        <w:rPr>
          <w:sz w:val="24"/>
          <w:szCs w:val="24"/>
        </w:rPr>
      </w:pPr>
      <w:r w:rsidRPr="00452D1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452D13">
        <w:rPr>
          <w:rFonts w:eastAsia="Arial Unicode MS"/>
          <w:color w:val="000000"/>
          <w:kern w:val="1"/>
          <w:sz w:val="24"/>
          <w:szCs w:val="24"/>
        </w:rPr>
        <w:t> </w:t>
      </w:r>
      <w:r w:rsidRPr="00452D13">
        <w:rPr>
          <w:sz w:val="24"/>
          <w:szCs w:val="24"/>
        </w:rPr>
        <w:t>ТК РФ).</w:t>
      </w:r>
    </w:p>
    <w:p w:rsidR="00873DAD" w:rsidRPr="00452D13" w:rsidRDefault="00873DAD" w:rsidP="00873DAD">
      <w:pPr>
        <w:pStyle w:val="ad"/>
        <w:ind w:firstLine="709"/>
        <w:contextualSpacing/>
        <w:jc w:val="both"/>
      </w:pPr>
      <w:r w:rsidRPr="00452D13">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w:t>
      </w:r>
      <w:r w:rsidRPr="00452D13">
        <w:rPr>
          <w:bCs/>
        </w:rPr>
        <w:lastRenderedPageBreak/>
        <w:t>оказывать платные образовательные услуги обучающимся в данной организации, если это приводит к конфликту интересов.</w:t>
      </w:r>
    </w:p>
    <w:p w:rsidR="00873DAD" w:rsidRPr="00452D13" w:rsidRDefault="00873DAD" w:rsidP="00873DAD">
      <w:pPr>
        <w:pStyle w:val="3"/>
        <w:ind w:firstLine="709"/>
        <w:contextualSpacing/>
        <w:rPr>
          <w:sz w:val="24"/>
          <w:szCs w:val="24"/>
        </w:rPr>
      </w:pPr>
      <w:r w:rsidRPr="00452D13">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873DAD" w:rsidRPr="00452D13" w:rsidRDefault="00873DAD" w:rsidP="00873DAD">
      <w:pPr>
        <w:pStyle w:val="3"/>
        <w:ind w:firstLine="709"/>
        <w:contextualSpacing/>
        <w:rPr>
          <w:iCs/>
          <w:sz w:val="24"/>
          <w:szCs w:val="24"/>
        </w:rPr>
      </w:pPr>
      <w:r w:rsidRPr="00452D13">
        <w:rPr>
          <w:iCs/>
          <w:sz w:val="24"/>
          <w:szCs w:val="24"/>
        </w:rPr>
        <w:t>Стороны договорились о том, что:</w:t>
      </w:r>
    </w:p>
    <w:p w:rsidR="00873DAD" w:rsidRPr="00452D13" w:rsidRDefault="00873DAD" w:rsidP="00873DAD">
      <w:pPr>
        <w:pStyle w:val="3"/>
        <w:ind w:firstLine="709"/>
        <w:contextualSpacing/>
        <w:rPr>
          <w:iCs/>
          <w:sz w:val="24"/>
          <w:szCs w:val="24"/>
        </w:rPr>
      </w:pPr>
      <w:r w:rsidRPr="00452D13">
        <w:rPr>
          <w:iCs/>
          <w:sz w:val="24"/>
          <w:szCs w:val="24"/>
        </w:rPr>
        <w:t>2.1.1.</w:t>
      </w:r>
      <w:r w:rsidRPr="00452D13">
        <w:rPr>
          <w:rFonts w:eastAsia="Arial Unicode MS"/>
          <w:color w:val="000000"/>
          <w:kern w:val="1"/>
          <w:sz w:val="24"/>
          <w:szCs w:val="24"/>
        </w:rPr>
        <w:t> </w:t>
      </w:r>
      <w:r w:rsidRPr="00452D1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73DAD" w:rsidRPr="00452D13" w:rsidRDefault="00873DAD" w:rsidP="00873DAD">
      <w:pPr>
        <w:pStyle w:val="3"/>
        <w:ind w:firstLine="709"/>
        <w:contextualSpacing/>
        <w:rPr>
          <w:iCs/>
          <w:sz w:val="24"/>
          <w:szCs w:val="24"/>
        </w:rPr>
      </w:pPr>
      <w:r w:rsidRPr="00452D1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003D46" w:rsidRPr="00452D13" w:rsidRDefault="00873DAD" w:rsidP="00873DAD">
      <w:pPr>
        <w:pStyle w:val="3"/>
        <w:ind w:firstLine="709"/>
        <w:contextualSpacing/>
        <w:rPr>
          <w:iCs/>
          <w:sz w:val="24"/>
          <w:szCs w:val="24"/>
        </w:rPr>
      </w:pPr>
      <w:r w:rsidRPr="00452D13">
        <w:rPr>
          <w:iCs/>
          <w:sz w:val="24"/>
          <w:szCs w:val="24"/>
        </w:rPr>
        <w:t>2.1.2.</w:t>
      </w:r>
      <w:r w:rsidRPr="00452D13">
        <w:rPr>
          <w:rFonts w:eastAsia="Arial Unicode MS"/>
          <w:kern w:val="1"/>
          <w:sz w:val="24"/>
          <w:szCs w:val="24"/>
        </w:rPr>
        <w:t> </w:t>
      </w:r>
      <w:r w:rsidRPr="00452D13">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452D13">
        <w:rPr>
          <w:rFonts w:eastAsia="Arial Unicode MS"/>
          <w:color w:val="000000"/>
          <w:kern w:val="1"/>
          <w:sz w:val="24"/>
          <w:szCs w:val="24"/>
        </w:rPr>
        <w:t> </w:t>
      </w:r>
      <w:r w:rsidRPr="00452D13">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r w:rsidR="00003D46" w:rsidRPr="00452D13">
        <w:rPr>
          <w:iCs/>
          <w:sz w:val="24"/>
          <w:szCs w:val="24"/>
        </w:rPr>
        <w:t>.</w:t>
      </w:r>
    </w:p>
    <w:p w:rsidR="00873DAD" w:rsidRPr="00452D13" w:rsidRDefault="00873DAD" w:rsidP="00873DAD">
      <w:pPr>
        <w:pStyle w:val="3"/>
        <w:ind w:firstLine="709"/>
        <w:contextualSpacing/>
        <w:rPr>
          <w:b/>
          <w:bCs/>
          <w:iCs/>
          <w:sz w:val="24"/>
          <w:szCs w:val="24"/>
        </w:rPr>
      </w:pPr>
      <w:r w:rsidRPr="00452D13">
        <w:rPr>
          <w:b/>
          <w:bCs/>
          <w:iCs/>
          <w:sz w:val="24"/>
          <w:szCs w:val="24"/>
        </w:rPr>
        <w:t>2.2.</w:t>
      </w:r>
      <w:r w:rsidRPr="00452D13">
        <w:rPr>
          <w:rFonts w:eastAsia="Arial Unicode MS"/>
          <w:b/>
          <w:bCs/>
          <w:color w:val="000000"/>
          <w:kern w:val="1"/>
          <w:sz w:val="24"/>
          <w:szCs w:val="24"/>
        </w:rPr>
        <w:t> </w:t>
      </w:r>
      <w:r w:rsidRPr="00452D13">
        <w:rPr>
          <w:b/>
          <w:bCs/>
          <w:iCs/>
          <w:sz w:val="24"/>
          <w:szCs w:val="24"/>
        </w:rPr>
        <w:t>Работодатель обязуется:</w:t>
      </w:r>
    </w:p>
    <w:p w:rsidR="00873DAD" w:rsidRPr="00452D13" w:rsidRDefault="00873DAD" w:rsidP="00873DAD">
      <w:pPr>
        <w:pStyle w:val="3"/>
        <w:ind w:firstLine="709"/>
        <w:contextualSpacing/>
        <w:rPr>
          <w:iCs/>
          <w:sz w:val="24"/>
          <w:szCs w:val="24"/>
        </w:rPr>
      </w:pPr>
      <w:r w:rsidRPr="00452D13">
        <w:rPr>
          <w:iCs/>
          <w:sz w:val="24"/>
          <w:szCs w:val="24"/>
        </w:rPr>
        <w:t>2.2.1.</w:t>
      </w:r>
      <w:r w:rsidRPr="00452D13">
        <w:rPr>
          <w:rFonts w:eastAsia="Arial Unicode MS"/>
          <w:color w:val="000000"/>
          <w:kern w:val="1"/>
          <w:sz w:val="24"/>
          <w:szCs w:val="24"/>
        </w:rPr>
        <w:t> </w:t>
      </w:r>
      <w:r w:rsidRPr="00452D13">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73DAD" w:rsidRPr="00452D13" w:rsidRDefault="00873DAD" w:rsidP="00873DAD">
      <w:pPr>
        <w:pStyle w:val="3"/>
        <w:ind w:firstLine="709"/>
        <w:contextualSpacing/>
        <w:rPr>
          <w:iCs/>
          <w:sz w:val="24"/>
          <w:szCs w:val="24"/>
        </w:rPr>
      </w:pPr>
      <w:r w:rsidRPr="00452D13">
        <w:rPr>
          <w:iCs/>
          <w:sz w:val="24"/>
          <w:szCs w:val="24"/>
        </w:rPr>
        <w:t>2.2.2.</w:t>
      </w:r>
      <w:r w:rsidRPr="00452D13">
        <w:rPr>
          <w:rFonts w:eastAsia="Arial Unicode MS"/>
          <w:color w:val="000000"/>
          <w:kern w:val="1"/>
          <w:sz w:val="24"/>
          <w:szCs w:val="24"/>
        </w:rPr>
        <w:t> </w:t>
      </w:r>
      <w:r w:rsidRPr="00452D13">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452D13">
        <w:rPr>
          <w:rFonts w:eastAsia="Arial Unicode MS"/>
          <w:color w:val="000000"/>
          <w:kern w:val="1"/>
          <w:sz w:val="24"/>
          <w:szCs w:val="24"/>
        </w:rPr>
        <w:t> </w:t>
      </w:r>
      <w:r w:rsidRPr="00452D13">
        <w:rPr>
          <w:iCs/>
          <w:sz w:val="24"/>
          <w:szCs w:val="24"/>
        </w:rPr>
        <w:t>ТК РФ.</w:t>
      </w:r>
    </w:p>
    <w:p w:rsidR="00873DAD" w:rsidRPr="00452D13" w:rsidRDefault="00873DAD" w:rsidP="00873DAD">
      <w:pPr>
        <w:pStyle w:val="3"/>
        <w:ind w:firstLine="709"/>
        <w:contextualSpacing/>
        <w:rPr>
          <w:iCs/>
          <w:color w:val="FF0000"/>
          <w:sz w:val="24"/>
          <w:szCs w:val="24"/>
        </w:rPr>
      </w:pPr>
      <w:r w:rsidRPr="00452D13">
        <w:rPr>
          <w:iCs/>
          <w:sz w:val="24"/>
          <w:szCs w:val="24"/>
        </w:rPr>
        <w:t>2.2.3.</w:t>
      </w:r>
      <w:r w:rsidRPr="00452D13">
        <w:rPr>
          <w:rFonts w:eastAsia="Arial Unicode MS"/>
          <w:color w:val="000000"/>
          <w:kern w:val="1"/>
          <w:sz w:val="24"/>
          <w:szCs w:val="24"/>
        </w:rPr>
        <w:t> </w:t>
      </w:r>
      <w:r w:rsidRPr="00452D13">
        <w:rPr>
          <w:iCs/>
          <w:sz w:val="24"/>
          <w:szCs w:val="24"/>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452D13">
        <w:rPr>
          <w:iCs/>
          <w:color w:val="000000" w:themeColor="text1"/>
          <w:sz w:val="24"/>
          <w:szCs w:val="24"/>
        </w:rPr>
        <w:t xml:space="preserve">(Постановление Правительства Российской Федерации от 21.02.2022г. № 225 </w:t>
      </w:r>
      <w:r w:rsidRPr="00452D13">
        <w:rPr>
          <w:iCs/>
          <w:sz w:val="24"/>
          <w:szCs w:val="24"/>
        </w:rPr>
        <w:t>«</w:t>
      </w:r>
      <w:r w:rsidRPr="00452D13">
        <w:rPr>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452D13">
        <w:rPr>
          <w:iCs/>
          <w:color w:val="000000" w:themeColor="text1"/>
          <w:sz w:val="24"/>
          <w:szCs w:val="24"/>
        </w:rPr>
        <w:t>).</w:t>
      </w:r>
    </w:p>
    <w:p w:rsidR="00873DAD" w:rsidRPr="00452D13" w:rsidRDefault="00873DAD" w:rsidP="00873DAD">
      <w:pPr>
        <w:pStyle w:val="3"/>
        <w:ind w:firstLine="709"/>
        <w:contextualSpacing/>
        <w:rPr>
          <w:iCs/>
          <w:sz w:val="24"/>
          <w:szCs w:val="24"/>
        </w:rPr>
      </w:pPr>
      <w:r w:rsidRPr="00452D13">
        <w:rPr>
          <w:iCs/>
          <w:sz w:val="24"/>
          <w:szCs w:val="24"/>
        </w:rPr>
        <w:t>2.2.4.</w:t>
      </w:r>
      <w:r w:rsidRPr="00452D13">
        <w:rPr>
          <w:rFonts w:eastAsia="Arial Unicode MS"/>
          <w:color w:val="000000"/>
          <w:kern w:val="1"/>
          <w:sz w:val="24"/>
          <w:szCs w:val="24"/>
        </w:rPr>
        <w:t>  </w:t>
      </w:r>
      <w:r w:rsidRPr="00452D13">
        <w:rPr>
          <w:iCs/>
          <w:sz w:val="24"/>
          <w:szCs w:val="24"/>
        </w:rPr>
        <w:t xml:space="preserve">Своевременно </w:t>
      </w:r>
      <w:r w:rsidRPr="00452D13">
        <w:rPr>
          <w:sz w:val="24"/>
          <w:szCs w:val="24"/>
        </w:rPr>
        <w:t>и в полном объ</w:t>
      </w:r>
      <w:r w:rsidR="00475B6D" w:rsidRPr="00452D13">
        <w:rPr>
          <w:sz w:val="24"/>
          <w:szCs w:val="24"/>
        </w:rPr>
        <w:t>е</w:t>
      </w:r>
      <w:r w:rsidRPr="00452D13">
        <w:rPr>
          <w:sz w:val="24"/>
          <w:szCs w:val="24"/>
        </w:rPr>
        <w:t xml:space="preserve">ме </w:t>
      </w:r>
      <w:r w:rsidRPr="00452D13">
        <w:rPr>
          <w:iCs/>
          <w:sz w:val="24"/>
          <w:szCs w:val="24"/>
        </w:rPr>
        <w:t>осуществлять перечисление за работников страховых взносов на:</w:t>
      </w:r>
    </w:p>
    <w:p w:rsidR="00873DAD" w:rsidRPr="00452D13" w:rsidRDefault="00873DAD" w:rsidP="00873DAD">
      <w:pPr>
        <w:pStyle w:val="3"/>
        <w:ind w:firstLine="709"/>
        <w:contextualSpacing/>
        <w:rPr>
          <w:iCs/>
          <w:sz w:val="24"/>
          <w:szCs w:val="24"/>
        </w:rPr>
      </w:pPr>
      <w:r w:rsidRPr="00452D13">
        <w:rPr>
          <w:iCs/>
          <w:sz w:val="24"/>
          <w:szCs w:val="24"/>
        </w:rPr>
        <w:t>-</w:t>
      </w:r>
      <w:r w:rsidRPr="00452D13">
        <w:rPr>
          <w:rFonts w:eastAsia="Arial Unicode MS"/>
          <w:kern w:val="1"/>
          <w:sz w:val="24"/>
          <w:szCs w:val="24"/>
        </w:rPr>
        <w:t> </w:t>
      </w:r>
      <w:r w:rsidRPr="00452D13">
        <w:rPr>
          <w:iCs/>
          <w:sz w:val="24"/>
          <w:szCs w:val="24"/>
        </w:rPr>
        <w:t>обязательное медицинское страхование;</w:t>
      </w:r>
    </w:p>
    <w:p w:rsidR="00873DAD" w:rsidRPr="00452D13" w:rsidRDefault="00873DAD" w:rsidP="00873DAD">
      <w:pPr>
        <w:pStyle w:val="3"/>
        <w:ind w:firstLine="709"/>
        <w:contextualSpacing/>
        <w:rPr>
          <w:iCs/>
          <w:sz w:val="24"/>
          <w:szCs w:val="24"/>
        </w:rPr>
      </w:pPr>
      <w:r w:rsidRPr="00452D13">
        <w:rPr>
          <w:iCs/>
          <w:sz w:val="24"/>
          <w:szCs w:val="24"/>
        </w:rPr>
        <w:t>- обязательное пенсионное страхование;</w:t>
      </w:r>
    </w:p>
    <w:p w:rsidR="00873DAD" w:rsidRPr="00452D13" w:rsidRDefault="00873DAD" w:rsidP="00873DAD">
      <w:pPr>
        <w:pStyle w:val="3"/>
        <w:ind w:firstLine="709"/>
        <w:contextualSpacing/>
        <w:rPr>
          <w:iCs/>
          <w:sz w:val="24"/>
          <w:szCs w:val="24"/>
        </w:rPr>
      </w:pPr>
      <w:r w:rsidRPr="00452D13">
        <w:rPr>
          <w:iCs/>
          <w:sz w:val="24"/>
          <w:szCs w:val="24"/>
        </w:rPr>
        <w:t>-</w:t>
      </w:r>
      <w:r w:rsidRPr="00452D13">
        <w:rPr>
          <w:rFonts w:eastAsia="Arial Unicode MS"/>
          <w:kern w:val="1"/>
          <w:sz w:val="24"/>
          <w:szCs w:val="24"/>
        </w:rPr>
        <w:t> </w:t>
      </w:r>
      <w:r w:rsidRPr="00452D13">
        <w:rPr>
          <w:iCs/>
          <w:sz w:val="24"/>
          <w:szCs w:val="24"/>
        </w:rPr>
        <w:t>обязательное социальное страхование на случай временной нетрудоспособности и в связи с материнством;</w:t>
      </w:r>
    </w:p>
    <w:p w:rsidR="00873DAD" w:rsidRPr="00452D13" w:rsidRDefault="00873DAD" w:rsidP="00873DAD">
      <w:pPr>
        <w:pStyle w:val="3"/>
        <w:ind w:firstLine="709"/>
        <w:contextualSpacing/>
        <w:rPr>
          <w:iCs/>
          <w:sz w:val="24"/>
          <w:szCs w:val="24"/>
        </w:rPr>
      </w:pPr>
      <w:r w:rsidRPr="00452D13">
        <w:rPr>
          <w:iCs/>
          <w:sz w:val="24"/>
          <w:szCs w:val="24"/>
        </w:rPr>
        <w:t>-</w:t>
      </w:r>
      <w:r w:rsidRPr="00452D13">
        <w:rPr>
          <w:rFonts w:eastAsia="Arial Unicode MS"/>
          <w:kern w:val="1"/>
          <w:sz w:val="24"/>
          <w:szCs w:val="24"/>
        </w:rPr>
        <w:t> </w:t>
      </w:r>
      <w:r w:rsidRPr="00452D13">
        <w:rPr>
          <w:iCs/>
          <w:sz w:val="24"/>
          <w:szCs w:val="24"/>
        </w:rPr>
        <w:t>обязательное социальное страхование от несчастных случаев на производстве и профессиональных заболеваний.</w:t>
      </w:r>
    </w:p>
    <w:p w:rsidR="00873DAD" w:rsidRPr="00452D13" w:rsidRDefault="00873DAD" w:rsidP="00873DAD">
      <w:pPr>
        <w:pStyle w:val="3"/>
        <w:ind w:firstLine="709"/>
        <w:contextualSpacing/>
        <w:rPr>
          <w:iCs/>
          <w:sz w:val="24"/>
          <w:szCs w:val="24"/>
        </w:rPr>
      </w:pPr>
      <w:r w:rsidRPr="00452D13">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873DAD" w:rsidRPr="00452D13" w:rsidRDefault="00873DAD" w:rsidP="00873DAD">
      <w:pPr>
        <w:pStyle w:val="3"/>
        <w:ind w:firstLine="709"/>
        <w:contextualSpacing/>
        <w:rPr>
          <w:sz w:val="24"/>
          <w:szCs w:val="24"/>
        </w:rPr>
      </w:pPr>
      <w:r w:rsidRPr="00452D13">
        <w:rPr>
          <w:sz w:val="24"/>
          <w:szCs w:val="24"/>
        </w:rPr>
        <w:t>2.2.6.</w:t>
      </w:r>
      <w:r w:rsidRPr="00452D13">
        <w:rPr>
          <w:rFonts w:eastAsia="Arial Unicode MS"/>
          <w:color w:val="000000"/>
          <w:kern w:val="1"/>
          <w:sz w:val="24"/>
          <w:szCs w:val="24"/>
        </w:rPr>
        <w:t> </w:t>
      </w:r>
      <w:r w:rsidRPr="00452D13">
        <w:rPr>
          <w:sz w:val="24"/>
          <w:szCs w:val="24"/>
        </w:rPr>
        <w:t>Предусматривать в трудовом договоре, что объ</w:t>
      </w:r>
      <w:r w:rsidR="00FD222C" w:rsidRPr="00452D13">
        <w:rPr>
          <w:sz w:val="24"/>
          <w:szCs w:val="24"/>
        </w:rPr>
        <w:t>е</w:t>
      </w:r>
      <w:r w:rsidRPr="00452D13">
        <w:rPr>
          <w:sz w:val="24"/>
          <w:szCs w:val="24"/>
        </w:rPr>
        <w:t>м учебной нагрузки педагогического работника может быть измен</w:t>
      </w:r>
      <w:r w:rsidR="00475B6D" w:rsidRPr="00452D13">
        <w:rPr>
          <w:sz w:val="24"/>
          <w:szCs w:val="24"/>
        </w:rPr>
        <w:t>е</w:t>
      </w:r>
      <w:r w:rsidRPr="00452D13">
        <w:rPr>
          <w:sz w:val="24"/>
          <w:szCs w:val="24"/>
        </w:rPr>
        <w:t>н только по соглашению сторон трудового договора, за исключением случаев, предусмотренных законодательством Российской Федерации. Объ</w:t>
      </w:r>
      <w:r w:rsidR="00FD222C" w:rsidRPr="00452D13">
        <w:rPr>
          <w:sz w:val="24"/>
          <w:szCs w:val="24"/>
        </w:rPr>
        <w:t>е</w:t>
      </w:r>
      <w:r w:rsidRPr="00452D13">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w:t>
      </w:r>
      <w:r w:rsidRPr="00452D13">
        <w:rPr>
          <w:sz w:val="24"/>
          <w:szCs w:val="24"/>
        </w:rPr>
        <w:lastRenderedPageBreak/>
        <w:t>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w:t>
      </w:r>
      <w:r w:rsidR="00FD222C" w:rsidRPr="00452D13">
        <w:rPr>
          <w:sz w:val="24"/>
          <w:szCs w:val="24"/>
        </w:rPr>
        <w:t>е</w:t>
      </w:r>
      <w:r w:rsidRPr="00452D13">
        <w:rPr>
          <w:sz w:val="24"/>
          <w:szCs w:val="24"/>
        </w:rPr>
        <w:t>нном положениями федерального нормативного правового акта и утверждается локальным нормативным актом образовательной организации.</w:t>
      </w:r>
    </w:p>
    <w:p w:rsidR="00873DAD" w:rsidRPr="00452D13" w:rsidRDefault="00873DAD" w:rsidP="00873DAD">
      <w:pPr>
        <w:pStyle w:val="3"/>
        <w:ind w:firstLine="709"/>
        <w:contextualSpacing/>
        <w:rPr>
          <w:sz w:val="24"/>
          <w:szCs w:val="24"/>
        </w:rPr>
      </w:pPr>
      <w:r w:rsidRPr="00452D13">
        <w:rPr>
          <w:sz w:val="24"/>
          <w:szCs w:val="24"/>
        </w:rPr>
        <w:t>Учитывать, что объ</w:t>
      </w:r>
      <w:r w:rsidR="00FD222C" w:rsidRPr="00452D13">
        <w:rPr>
          <w:sz w:val="24"/>
          <w:szCs w:val="24"/>
        </w:rPr>
        <w:t>е</w:t>
      </w:r>
      <w:r w:rsidRPr="00452D13">
        <w:rPr>
          <w:sz w:val="24"/>
          <w:szCs w:val="24"/>
        </w:rPr>
        <w:t>м учебной нагрузки является обязательным условием для внесения в трудовой договор.</w:t>
      </w:r>
    </w:p>
    <w:p w:rsidR="00873DAD" w:rsidRPr="00452D13" w:rsidRDefault="00873DAD" w:rsidP="00873DAD">
      <w:pPr>
        <w:pStyle w:val="3"/>
        <w:ind w:firstLine="709"/>
        <w:contextualSpacing/>
        <w:rPr>
          <w:iCs/>
          <w:sz w:val="24"/>
          <w:szCs w:val="24"/>
        </w:rPr>
      </w:pPr>
      <w:r w:rsidRPr="00452D13">
        <w:rPr>
          <w:iCs/>
          <w:sz w:val="24"/>
          <w:szCs w:val="24"/>
        </w:rPr>
        <w:t>2.2.7.</w:t>
      </w:r>
      <w:r w:rsidRPr="00452D13">
        <w:rPr>
          <w:rFonts w:eastAsia="Arial Unicode MS"/>
          <w:color w:val="000000"/>
          <w:kern w:val="1"/>
          <w:sz w:val="24"/>
          <w:szCs w:val="24"/>
        </w:rPr>
        <w:t> </w:t>
      </w:r>
      <w:r w:rsidRPr="00452D13">
        <w:rPr>
          <w:iCs/>
          <w:sz w:val="24"/>
          <w:szCs w:val="24"/>
        </w:rPr>
        <w:t>Заключать трудовой договор для выполнения трудовой функции, которая носит постоянный характер, на неопредел</w:t>
      </w:r>
      <w:r w:rsidR="00475B6D" w:rsidRPr="00452D13">
        <w:rPr>
          <w:iCs/>
          <w:sz w:val="24"/>
          <w:szCs w:val="24"/>
        </w:rPr>
        <w:t>е</w:t>
      </w:r>
      <w:r w:rsidRPr="00452D13">
        <w:rPr>
          <w:iCs/>
          <w:sz w:val="24"/>
          <w:szCs w:val="24"/>
        </w:rPr>
        <w:t>нный срок. Срочный трудовой договор заключать только в случаях, предусмотренных стать</w:t>
      </w:r>
      <w:r w:rsidR="00475B6D" w:rsidRPr="00452D13">
        <w:rPr>
          <w:iCs/>
          <w:sz w:val="24"/>
          <w:szCs w:val="24"/>
        </w:rPr>
        <w:t>е</w:t>
      </w:r>
      <w:r w:rsidRPr="00452D13">
        <w:rPr>
          <w:iCs/>
          <w:sz w:val="24"/>
          <w:szCs w:val="24"/>
        </w:rPr>
        <w:t xml:space="preserve">й 59 ТК РФ </w:t>
      </w:r>
      <w:r w:rsidRPr="00452D13">
        <w:rPr>
          <w:sz w:val="24"/>
          <w:szCs w:val="24"/>
        </w:rPr>
        <w:t>с указанием обстоятельств, послуживших основанием для заключения срочного трудового договора</w:t>
      </w:r>
      <w:r w:rsidRPr="00452D13">
        <w:rPr>
          <w:iCs/>
          <w:sz w:val="24"/>
          <w:szCs w:val="24"/>
        </w:rPr>
        <w:t xml:space="preserve">. </w:t>
      </w:r>
    </w:p>
    <w:p w:rsidR="00873DAD" w:rsidRPr="00452D13" w:rsidRDefault="00873DAD" w:rsidP="00873DAD">
      <w:pPr>
        <w:pStyle w:val="3"/>
        <w:ind w:firstLine="709"/>
        <w:contextualSpacing/>
        <w:rPr>
          <w:sz w:val="24"/>
          <w:szCs w:val="24"/>
        </w:rPr>
      </w:pPr>
      <w:r w:rsidRPr="00452D13">
        <w:rPr>
          <w:sz w:val="24"/>
          <w:szCs w:val="24"/>
        </w:rPr>
        <w:t>Не устанавливать испытание при при</w:t>
      </w:r>
      <w:r w:rsidR="00475B6D" w:rsidRPr="00452D13">
        <w:rPr>
          <w:sz w:val="24"/>
          <w:szCs w:val="24"/>
        </w:rPr>
        <w:t>е</w:t>
      </w:r>
      <w:r w:rsidRPr="00452D13">
        <w:rPr>
          <w:sz w:val="24"/>
          <w:szCs w:val="24"/>
        </w:rPr>
        <w:t>ме на работу педагогическим работникам, имеющим действующую первую или высшую квалификационную категорию, либо успешно прошедшим ранее, но не более тр</w:t>
      </w:r>
      <w:r w:rsidR="00475B6D" w:rsidRPr="00452D13">
        <w:rPr>
          <w:sz w:val="24"/>
          <w:szCs w:val="24"/>
        </w:rPr>
        <w:t>е</w:t>
      </w:r>
      <w:r w:rsidRPr="00452D13">
        <w:rPr>
          <w:sz w:val="24"/>
          <w:szCs w:val="24"/>
        </w:rPr>
        <w:t>х лет назад, аттестацию в целях подтверждения соответствия занимаемой должности.</w:t>
      </w:r>
    </w:p>
    <w:p w:rsidR="00873DAD" w:rsidRPr="00452D13" w:rsidRDefault="00873DAD" w:rsidP="00873DAD">
      <w:pPr>
        <w:pStyle w:val="3"/>
        <w:ind w:firstLine="709"/>
        <w:contextualSpacing/>
        <w:rPr>
          <w:rFonts w:eastAsia="Arial Unicode MS"/>
          <w:kern w:val="1"/>
          <w:sz w:val="24"/>
          <w:szCs w:val="24"/>
        </w:rPr>
      </w:pPr>
      <w:r w:rsidRPr="00452D13">
        <w:rPr>
          <w:sz w:val="24"/>
          <w:szCs w:val="24"/>
        </w:rPr>
        <w:t>2.2.8.</w:t>
      </w:r>
      <w:r w:rsidRPr="00452D13">
        <w:rPr>
          <w:rFonts w:eastAsia="Arial Unicode MS"/>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873DAD" w:rsidRPr="00452D13" w:rsidRDefault="00873DAD" w:rsidP="00873DAD">
      <w:pPr>
        <w:pStyle w:val="3"/>
        <w:ind w:firstLine="709"/>
        <w:contextualSpacing/>
        <w:rPr>
          <w:sz w:val="24"/>
          <w:szCs w:val="24"/>
        </w:rPr>
      </w:pPr>
      <w:r w:rsidRPr="00452D13">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73DAD" w:rsidRPr="00452D13" w:rsidRDefault="00873DAD" w:rsidP="00873DAD">
      <w:pPr>
        <w:pStyle w:val="3"/>
        <w:ind w:firstLine="709"/>
        <w:contextualSpacing/>
        <w:rPr>
          <w:sz w:val="24"/>
          <w:szCs w:val="24"/>
        </w:rPr>
      </w:pPr>
      <w:r w:rsidRPr="00452D13">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873DAD" w:rsidRPr="00452D13" w:rsidRDefault="00873DAD" w:rsidP="00873DAD">
      <w:pPr>
        <w:pStyle w:val="3"/>
        <w:ind w:firstLine="709"/>
        <w:contextualSpacing/>
        <w:rPr>
          <w:b/>
          <w:bCs/>
          <w:sz w:val="24"/>
          <w:szCs w:val="24"/>
        </w:rPr>
      </w:pPr>
      <w:r w:rsidRPr="00452D13">
        <w:rPr>
          <w:sz w:val="24"/>
          <w:szCs w:val="24"/>
        </w:rPr>
        <w:t>2.2.9.</w:t>
      </w:r>
      <w:r w:rsidRPr="00452D13">
        <w:rPr>
          <w:rFonts w:eastAsia="Arial Unicode MS"/>
          <w:color w:val="000000"/>
          <w:kern w:val="1"/>
          <w:sz w:val="24"/>
          <w:szCs w:val="24"/>
        </w:rPr>
        <w:t> </w:t>
      </w:r>
      <w:r w:rsidRPr="00452D13">
        <w:rPr>
          <w:sz w:val="24"/>
          <w:szCs w:val="24"/>
        </w:rPr>
        <w:t>Оформлять изменения условий трудового договора пут</w:t>
      </w:r>
      <w:r w:rsidR="00475B6D" w:rsidRPr="00452D13">
        <w:rPr>
          <w:sz w:val="24"/>
          <w:szCs w:val="24"/>
        </w:rPr>
        <w:t>е</w:t>
      </w:r>
      <w:r w:rsidRPr="00452D13">
        <w:rPr>
          <w:sz w:val="24"/>
          <w:szCs w:val="24"/>
        </w:rPr>
        <w:t>м заключения дополнительных соглашений, являющихся неотъемлемой частью заключ</w:t>
      </w:r>
      <w:r w:rsidR="00475B6D" w:rsidRPr="00452D13">
        <w:rPr>
          <w:sz w:val="24"/>
          <w:szCs w:val="24"/>
        </w:rPr>
        <w:t>е</w:t>
      </w:r>
      <w:r w:rsidRPr="00452D13">
        <w:rPr>
          <w:sz w:val="24"/>
          <w:szCs w:val="24"/>
        </w:rPr>
        <w:t>нного между работником и работодателем трудового договора.</w:t>
      </w:r>
    </w:p>
    <w:p w:rsidR="00873DAD" w:rsidRPr="00452D13" w:rsidRDefault="00873DAD" w:rsidP="00873DAD">
      <w:pPr>
        <w:shd w:val="clear" w:color="auto" w:fill="FFFFFF"/>
        <w:tabs>
          <w:tab w:val="left" w:pos="1411"/>
        </w:tabs>
        <w:ind w:firstLine="709"/>
        <w:contextualSpacing/>
        <w:jc w:val="both"/>
        <w:rPr>
          <w:color w:val="000000"/>
        </w:rPr>
      </w:pPr>
      <w:r w:rsidRPr="00452D13">
        <w:rPr>
          <w:color w:val="000000"/>
        </w:rPr>
        <w:t>Обеспечивать своевременное уведомление работников в письменной форме о предстоящих изменениях определ</w:t>
      </w:r>
      <w:r w:rsidR="00475B6D" w:rsidRPr="00452D13">
        <w:rPr>
          <w:color w:val="000000"/>
        </w:rPr>
        <w:t>е</w:t>
      </w:r>
      <w:r w:rsidRPr="00452D13">
        <w:rPr>
          <w:color w:val="000000"/>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объема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73DAD" w:rsidRPr="00452D13" w:rsidRDefault="00873DAD" w:rsidP="00873DAD">
      <w:pPr>
        <w:ind w:firstLine="709"/>
        <w:contextualSpacing/>
        <w:jc w:val="both"/>
      </w:pPr>
      <w:r w:rsidRPr="00452D13">
        <w:t>2.2.10.</w:t>
      </w:r>
      <w:r w:rsidRPr="00452D13">
        <w:rPr>
          <w:rFonts w:eastAsia="Arial Unicode MS"/>
          <w:color w:val="000000"/>
          <w:kern w:val="1"/>
        </w:rPr>
        <w:t> </w:t>
      </w:r>
      <w:r w:rsidRPr="00452D13">
        <w:t>Производить изменение определ</w:t>
      </w:r>
      <w:r w:rsidR="00475B6D" w:rsidRPr="00452D13">
        <w:t>е</w:t>
      </w:r>
      <w:r w:rsidRPr="00452D1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75B6D" w:rsidRPr="00452D13">
        <w:t>е</w:t>
      </w:r>
      <w:r w:rsidRPr="00452D13">
        <w:t>й 74 ТК РФ.</w:t>
      </w:r>
    </w:p>
    <w:p w:rsidR="00873DAD" w:rsidRPr="00452D13" w:rsidRDefault="00873DAD" w:rsidP="00873DAD">
      <w:pPr>
        <w:pStyle w:val="3"/>
        <w:ind w:firstLine="709"/>
        <w:contextualSpacing/>
        <w:rPr>
          <w:color w:val="000000" w:themeColor="text1"/>
          <w:sz w:val="24"/>
          <w:szCs w:val="24"/>
        </w:rPr>
      </w:pPr>
      <w:r w:rsidRPr="00452D13">
        <w:rPr>
          <w:sz w:val="24"/>
          <w:szCs w:val="24"/>
        </w:rPr>
        <w:t>2.2.11.</w:t>
      </w:r>
      <w:r w:rsidRPr="00452D13">
        <w:rPr>
          <w:rFonts w:eastAsia="Arial Unicode MS"/>
          <w:color w:val="000000"/>
          <w:kern w:val="1"/>
          <w:sz w:val="24"/>
          <w:szCs w:val="24"/>
        </w:rPr>
        <w:t xml:space="preserve"> Уведомлять </w:t>
      </w:r>
      <w:r w:rsidRPr="00452D13">
        <w:rPr>
          <w:sz w:val="24"/>
          <w:szCs w:val="24"/>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452D13">
        <w:rPr>
          <w:color w:val="000000" w:themeColor="text1"/>
          <w:sz w:val="24"/>
          <w:szCs w:val="24"/>
        </w:rPr>
        <w:t>– не позднее, чем за три месяца.</w:t>
      </w:r>
    </w:p>
    <w:p w:rsidR="00873DAD" w:rsidRPr="00452D13" w:rsidRDefault="00873DAD" w:rsidP="00873DAD">
      <w:pPr>
        <w:tabs>
          <w:tab w:val="left" w:pos="6865"/>
        </w:tabs>
        <w:ind w:firstLine="709"/>
        <w:jc w:val="both"/>
        <w:rPr>
          <w:spacing w:val="-2"/>
        </w:rPr>
      </w:pPr>
      <w:r w:rsidRPr="00452D13">
        <w:rPr>
          <w:spacing w:val="-2"/>
        </w:rPr>
        <w:t xml:space="preserve">Считать критериями массового увольнения работников в отрасли: </w:t>
      </w:r>
    </w:p>
    <w:p w:rsidR="00873DAD" w:rsidRPr="00452D13" w:rsidRDefault="00873DAD" w:rsidP="00873DAD">
      <w:pPr>
        <w:tabs>
          <w:tab w:val="left" w:pos="6865"/>
        </w:tabs>
        <w:ind w:firstLine="709"/>
        <w:jc w:val="both"/>
        <w:rPr>
          <w:spacing w:val="-2"/>
        </w:rPr>
      </w:pPr>
      <w:r w:rsidRPr="00452D13">
        <w:rPr>
          <w:spacing w:val="-2"/>
        </w:rPr>
        <w:t>- увольнение работников в связи с ликвидацией образовательной организации с численностью 15 и более работающих;</w:t>
      </w:r>
    </w:p>
    <w:p w:rsidR="00873DAD" w:rsidRPr="00452D13" w:rsidRDefault="00873DAD" w:rsidP="00873DAD">
      <w:pPr>
        <w:tabs>
          <w:tab w:val="left" w:pos="6865"/>
        </w:tabs>
        <w:ind w:firstLine="709"/>
        <w:jc w:val="both"/>
        <w:rPr>
          <w:spacing w:val="-2"/>
        </w:rPr>
      </w:pPr>
      <w:r w:rsidRPr="00452D13">
        <w:rPr>
          <w:spacing w:val="-2"/>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873DAD" w:rsidRPr="00452D13" w:rsidRDefault="00873DAD" w:rsidP="00873DAD">
      <w:pPr>
        <w:pStyle w:val="3"/>
        <w:ind w:firstLine="709"/>
        <w:contextualSpacing/>
        <w:rPr>
          <w:sz w:val="24"/>
          <w:szCs w:val="24"/>
        </w:rPr>
      </w:pPr>
      <w:r w:rsidRPr="00452D13">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873DAD" w:rsidRPr="00452D13" w:rsidRDefault="00873DAD" w:rsidP="00873DAD">
      <w:pPr>
        <w:pStyle w:val="3"/>
        <w:ind w:firstLine="709"/>
        <w:contextualSpacing/>
        <w:rPr>
          <w:sz w:val="24"/>
          <w:szCs w:val="24"/>
        </w:rPr>
      </w:pPr>
      <w:r w:rsidRPr="00452D13">
        <w:rPr>
          <w:sz w:val="24"/>
          <w:szCs w:val="24"/>
        </w:rPr>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873DAD" w:rsidRPr="00452D13" w:rsidRDefault="00873DAD" w:rsidP="00873DAD">
      <w:pPr>
        <w:pStyle w:val="3"/>
        <w:ind w:firstLine="709"/>
        <w:rPr>
          <w:sz w:val="24"/>
          <w:szCs w:val="24"/>
        </w:rPr>
      </w:pPr>
      <w:r w:rsidRPr="00452D13">
        <w:rPr>
          <w:sz w:val="24"/>
          <w:szCs w:val="24"/>
        </w:rPr>
        <w:t>2.2.12.</w:t>
      </w:r>
      <w:r w:rsidRPr="00452D13">
        <w:rPr>
          <w:rFonts w:eastAsia="Arial Unicode MS"/>
          <w:color w:val="000000"/>
          <w:kern w:val="1"/>
          <w:sz w:val="24"/>
          <w:szCs w:val="24"/>
        </w:rPr>
        <w:t> </w:t>
      </w:r>
      <w:r w:rsidRPr="00452D13">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73DAD" w:rsidRPr="00452D13" w:rsidRDefault="00873DAD" w:rsidP="00873DAD">
      <w:pPr>
        <w:jc w:val="both"/>
      </w:pPr>
      <w:r w:rsidRPr="00452D13">
        <w:tab/>
        <w:t>-  одинокие матери и отцы, воспитывающие ребенка в возрасте до 16 лет;</w:t>
      </w:r>
    </w:p>
    <w:p w:rsidR="00873DAD" w:rsidRPr="00452D13" w:rsidRDefault="00873DAD" w:rsidP="00873DAD">
      <w:pPr>
        <w:jc w:val="both"/>
      </w:pPr>
      <w:r w:rsidRPr="00452D13">
        <w:tab/>
        <w:t>- родители, имеющие ребенка – инвалида в возрасте до 18 лет;</w:t>
      </w:r>
    </w:p>
    <w:p w:rsidR="00873DAD" w:rsidRPr="00452D13" w:rsidRDefault="00873DAD" w:rsidP="00873DAD">
      <w:pPr>
        <w:jc w:val="both"/>
      </w:pPr>
      <w:r w:rsidRPr="00452D13">
        <w:tab/>
        <w:t>- проработавшие в организации свыше 10 лет;</w:t>
      </w:r>
    </w:p>
    <w:p w:rsidR="00873DAD" w:rsidRPr="00452D13" w:rsidRDefault="00873DAD" w:rsidP="00873DAD">
      <w:pPr>
        <w:jc w:val="both"/>
      </w:pPr>
      <w:r w:rsidRPr="00452D13">
        <w:tab/>
        <w:t>- награжденные государственными и (или) ведомственными наградами в связи с педагогической деятельностью;</w:t>
      </w:r>
    </w:p>
    <w:p w:rsidR="00873DAD" w:rsidRPr="00452D13" w:rsidRDefault="00873DAD" w:rsidP="00873DAD">
      <w:pPr>
        <w:jc w:val="both"/>
      </w:pPr>
      <w:r w:rsidRPr="00452D13">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873DAD" w:rsidRPr="00452D13" w:rsidRDefault="00873DAD" w:rsidP="00873DAD">
      <w:pPr>
        <w:ind w:firstLine="709"/>
        <w:jc w:val="both"/>
        <w:rPr>
          <w:bCs/>
        </w:rPr>
      </w:pPr>
      <w:r w:rsidRPr="00452D13">
        <w:rPr>
          <w:bCs/>
        </w:rPr>
        <w:t xml:space="preserve">- работники - за два года до назначения страховой пенсии по старости; </w:t>
      </w:r>
    </w:p>
    <w:p w:rsidR="00873DAD" w:rsidRPr="00452D13" w:rsidRDefault="00873DAD" w:rsidP="00873DAD">
      <w:pPr>
        <w:ind w:firstLine="709"/>
        <w:jc w:val="both"/>
        <w:rPr>
          <w:bCs/>
        </w:rPr>
      </w:pPr>
      <w:r w:rsidRPr="00452D13">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873DAD" w:rsidRPr="00452D13" w:rsidRDefault="00873DAD" w:rsidP="00873DAD">
      <w:pPr>
        <w:pStyle w:val="3"/>
        <w:ind w:firstLine="709"/>
        <w:contextualSpacing/>
        <w:rPr>
          <w:sz w:val="24"/>
          <w:szCs w:val="24"/>
        </w:rPr>
      </w:pPr>
      <w:r w:rsidRPr="00452D13">
        <w:rPr>
          <w:sz w:val="24"/>
          <w:szCs w:val="24"/>
        </w:rPr>
        <w:t>2.2.13.</w:t>
      </w:r>
      <w:r w:rsidRPr="00452D13">
        <w:rPr>
          <w:rFonts w:eastAsia="Arial Unicode MS"/>
          <w:color w:val="000000"/>
          <w:kern w:val="1"/>
          <w:sz w:val="24"/>
          <w:szCs w:val="24"/>
        </w:rPr>
        <w:t> </w:t>
      </w:r>
      <w:r w:rsidRPr="00452D1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873DAD" w:rsidRPr="00452D13" w:rsidRDefault="00873DAD" w:rsidP="00873DAD">
      <w:pPr>
        <w:pStyle w:val="3"/>
        <w:ind w:firstLine="709"/>
        <w:contextualSpacing/>
        <w:rPr>
          <w:sz w:val="24"/>
          <w:szCs w:val="24"/>
        </w:rPr>
      </w:pPr>
      <w:r w:rsidRPr="00452D13">
        <w:rPr>
          <w:sz w:val="24"/>
          <w:szCs w:val="24"/>
        </w:rPr>
        <w:t>2.2.14.</w:t>
      </w:r>
      <w:r w:rsidRPr="00452D13">
        <w:rPr>
          <w:rFonts w:eastAsia="Arial Unicode MS"/>
          <w:color w:val="000000"/>
          <w:kern w:val="1"/>
          <w:sz w:val="24"/>
          <w:szCs w:val="24"/>
        </w:rPr>
        <w:t> </w:t>
      </w:r>
      <w:r w:rsidRPr="00452D13">
        <w:rPr>
          <w:sz w:val="24"/>
          <w:szCs w:val="24"/>
        </w:rPr>
        <w:t>Осуществлять учет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452D13">
        <w:rPr>
          <w:rFonts w:eastAsia="Arial Unicode MS"/>
          <w:color w:val="000000"/>
          <w:kern w:val="1"/>
          <w:sz w:val="24"/>
          <w:szCs w:val="24"/>
        </w:rPr>
        <w:t> </w:t>
      </w:r>
      <w:r w:rsidRPr="00452D13">
        <w:rPr>
          <w:sz w:val="24"/>
          <w:szCs w:val="24"/>
        </w:rPr>
        <w:t>ТК РФ с работником – членом Профсоюза.</w:t>
      </w:r>
    </w:p>
    <w:p w:rsidR="00873DAD" w:rsidRPr="00452D13" w:rsidRDefault="00873DAD" w:rsidP="00873DAD">
      <w:pPr>
        <w:pStyle w:val="3"/>
        <w:ind w:firstLine="709"/>
        <w:contextualSpacing/>
        <w:rPr>
          <w:sz w:val="24"/>
          <w:szCs w:val="24"/>
        </w:rPr>
      </w:pPr>
      <w:r w:rsidRPr="00452D13">
        <w:rPr>
          <w:sz w:val="24"/>
          <w:szCs w:val="24"/>
        </w:rPr>
        <w:t>2.2.15.</w:t>
      </w:r>
      <w:r w:rsidRPr="00452D13">
        <w:rPr>
          <w:rFonts w:eastAsia="Arial Unicode MS"/>
          <w:color w:val="000000"/>
          <w:kern w:val="1"/>
          <w:sz w:val="24"/>
          <w:szCs w:val="24"/>
        </w:rPr>
        <w:t> </w:t>
      </w:r>
      <w:r w:rsidRPr="00452D13">
        <w:rPr>
          <w:sz w:val="24"/>
          <w:szCs w:val="24"/>
        </w:rPr>
        <w:t>Осуществлять выплаты, предусмотренные статьей 178</w:t>
      </w:r>
      <w:r w:rsidRPr="00452D13">
        <w:rPr>
          <w:rFonts w:eastAsia="Arial Unicode MS"/>
          <w:color w:val="000000"/>
          <w:kern w:val="1"/>
          <w:sz w:val="24"/>
          <w:szCs w:val="24"/>
        </w:rPr>
        <w:t> </w:t>
      </w:r>
      <w:r w:rsidRPr="00452D13">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873DAD" w:rsidRPr="00452D13" w:rsidRDefault="00873DAD" w:rsidP="00873DAD">
      <w:pPr>
        <w:pStyle w:val="3"/>
        <w:tabs>
          <w:tab w:val="left" w:pos="709"/>
          <w:tab w:val="left" w:pos="1620"/>
        </w:tabs>
        <w:ind w:firstLine="709"/>
        <w:contextualSpacing/>
        <w:rPr>
          <w:sz w:val="24"/>
          <w:szCs w:val="24"/>
        </w:rPr>
      </w:pPr>
      <w:r w:rsidRPr="00452D13">
        <w:rPr>
          <w:sz w:val="24"/>
          <w:szCs w:val="24"/>
        </w:rPr>
        <w:t>2.2.16.</w:t>
      </w:r>
      <w:r w:rsidRPr="00452D13">
        <w:rPr>
          <w:rFonts w:eastAsia="Arial Unicode MS"/>
          <w:color w:val="000000"/>
          <w:kern w:val="1"/>
          <w:sz w:val="24"/>
          <w:szCs w:val="24"/>
        </w:rPr>
        <w:t> </w:t>
      </w:r>
      <w:r w:rsidRPr="00452D13">
        <w:rPr>
          <w:sz w:val="24"/>
          <w:szCs w:val="24"/>
        </w:rPr>
        <w:t>Рассматривать все вопросы, связанные с изменением структуры образовательной организации, е</w:t>
      </w:r>
      <w:r w:rsidR="00475B6D" w:rsidRPr="00452D13">
        <w:rPr>
          <w:sz w:val="24"/>
          <w:szCs w:val="24"/>
        </w:rPr>
        <w:t>е</w:t>
      </w:r>
      <w:r w:rsidRPr="00452D13">
        <w:rPr>
          <w:sz w:val="24"/>
          <w:szCs w:val="24"/>
        </w:rPr>
        <w:t xml:space="preserve"> реорганизацией и (или) ликвидацией с участием выборного органа первичной профсоюзной организации.</w:t>
      </w:r>
    </w:p>
    <w:p w:rsidR="00873DAD" w:rsidRPr="00452D13" w:rsidRDefault="00873DAD" w:rsidP="00873DAD">
      <w:pPr>
        <w:pStyle w:val="3"/>
        <w:tabs>
          <w:tab w:val="left" w:pos="709"/>
          <w:tab w:val="left" w:pos="1620"/>
        </w:tabs>
        <w:ind w:firstLine="709"/>
        <w:contextualSpacing/>
        <w:rPr>
          <w:sz w:val="24"/>
          <w:szCs w:val="24"/>
        </w:rPr>
      </w:pPr>
      <w:r w:rsidRPr="00452D13">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873DAD" w:rsidRPr="00452D13" w:rsidRDefault="00873DAD" w:rsidP="00873DAD">
      <w:pPr>
        <w:pStyle w:val="3"/>
        <w:tabs>
          <w:tab w:val="left" w:pos="709"/>
          <w:tab w:val="left" w:pos="1620"/>
        </w:tabs>
        <w:ind w:firstLine="709"/>
        <w:contextualSpacing/>
        <w:rPr>
          <w:sz w:val="24"/>
          <w:szCs w:val="24"/>
        </w:rPr>
      </w:pPr>
      <w:r w:rsidRPr="00452D1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873DAD" w:rsidRPr="00452D13" w:rsidRDefault="00873DAD" w:rsidP="00873DAD">
      <w:pPr>
        <w:pStyle w:val="3"/>
        <w:tabs>
          <w:tab w:val="left" w:pos="709"/>
          <w:tab w:val="left" w:pos="1620"/>
        </w:tabs>
        <w:ind w:firstLine="709"/>
        <w:contextualSpacing/>
        <w:rPr>
          <w:sz w:val="24"/>
          <w:szCs w:val="24"/>
        </w:rPr>
      </w:pPr>
      <w:r w:rsidRPr="00452D13">
        <w:rPr>
          <w:sz w:val="24"/>
          <w:szCs w:val="24"/>
        </w:rPr>
        <w:t>2.2.17.</w:t>
      </w:r>
      <w:r w:rsidRPr="00452D13">
        <w:rPr>
          <w:rFonts w:eastAsia="Arial Unicode MS"/>
          <w:color w:val="000000"/>
          <w:kern w:val="1"/>
          <w:sz w:val="24"/>
          <w:szCs w:val="24"/>
        </w:rPr>
        <w:t> </w:t>
      </w:r>
      <w:r w:rsidRPr="00452D13">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873DAD" w:rsidRPr="00452D13" w:rsidRDefault="00873DAD" w:rsidP="00873DAD">
      <w:pPr>
        <w:ind w:firstLine="709"/>
        <w:contextualSpacing/>
        <w:jc w:val="both"/>
        <w:rPr>
          <w:color w:val="000000"/>
        </w:rPr>
      </w:pPr>
      <w:r w:rsidRPr="00452D13">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w:t>
      </w:r>
      <w:r w:rsidR="00475B6D" w:rsidRPr="00452D13">
        <w:rPr>
          <w:color w:val="000000"/>
        </w:rPr>
        <w:t>е</w:t>
      </w:r>
      <w:r w:rsidRPr="00452D13">
        <w:rPr>
          <w:color w:val="000000"/>
        </w:rPr>
        <w:t>ртой статьи 261 ТК РФ.</w:t>
      </w:r>
    </w:p>
    <w:p w:rsidR="00873DAD" w:rsidRPr="00452D13" w:rsidRDefault="00873DAD" w:rsidP="00873DAD">
      <w:pPr>
        <w:ind w:firstLine="709"/>
        <w:contextualSpacing/>
        <w:jc w:val="both"/>
        <w:rPr>
          <w:bCs/>
          <w:iCs/>
        </w:rPr>
      </w:pPr>
      <w:r w:rsidRPr="00452D13">
        <w:t>2.2.18.</w:t>
      </w:r>
      <w:r w:rsidRPr="00452D13">
        <w:rPr>
          <w:rFonts w:eastAsia="Arial Unicode MS"/>
          <w:color w:val="000000"/>
          <w:kern w:val="1"/>
        </w:rPr>
        <w:t> </w:t>
      </w:r>
      <w:r w:rsidRPr="00452D13">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w:t>
      </w:r>
      <w:r w:rsidR="00475B6D" w:rsidRPr="00452D13">
        <w:rPr>
          <w:bCs/>
          <w:iCs/>
        </w:rPr>
        <w:t>е</w:t>
      </w:r>
      <w:r w:rsidRPr="00452D13">
        <w:rPr>
          <w:bCs/>
          <w:iCs/>
        </w:rPr>
        <w:t>нных сторонами условий трудового договора) работнику выплачивается выходное пособие в размере не менее среднего месячного заработка.</w:t>
      </w:r>
    </w:p>
    <w:p w:rsidR="009368CB" w:rsidRPr="00452D13" w:rsidRDefault="009368CB" w:rsidP="009368CB">
      <w:pPr>
        <w:ind w:firstLine="709"/>
        <w:contextualSpacing/>
        <w:jc w:val="both"/>
        <w:rPr>
          <w:bCs/>
          <w:iCs/>
        </w:rPr>
      </w:pPr>
      <w:r w:rsidRPr="00452D13">
        <w:rPr>
          <w:bCs/>
          <w:iCs/>
        </w:rPr>
        <w:lastRenderedPageBreak/>
        <w:t>2.2.19. В случае призыва работника на военную службу по мобилизации или заключение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rsidR="009368CB" w:rsidRPr="00452D13" w:rsidRDefault="009368CB" w:rsidP="009368CB">
      <w:pPr>
        <w:ind w:firstLine="709"/>
        <w:contextualSpacing/>
        <w:jc w:val="both"/>
      </w:pPr>
      <w:r w:rsidRPr="00452D13">
        <w:rPr>
          <w:bCs/>
          <w:iCs/>
        </w:rPr>
        <w:t xml:space="preserve">2.2.20. В период приостановления действия трудового договора за работником сохраняется место работы (должность).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w:t>
      </w:r>
      <w:proofErr w:type="gramStart"/>
      <w:r w:rsidRPr="00452D13">
        <w:rPr>
          <w:bCs/>
          <w:iCs/>
        </w:rPr>
        <w:t>( должности</w:t>
      </w:r>
      <w:proofErr w:type="gramEnd"/>
      <w:r w:rsidRPr="00452D13">
        <w:rPr>
          <w:bCs/>
          <w:iCs/>
        </w:rPr>
        <w:t>).</w:t>
      </w:r>
    </w:p>
    <w:p w:rsidR="009368CB" w:rsidRPr="00452D13" w:rsidRDefault="009368CB" w:rsidP="00873DAD">
      <w:pPr>
        <w:ind w:firstLine="709"/>
        <w:contextualSpacing/>
        <w:jc w:val="both"/>
      </w:pPr>
    </w:p>
    <w:p w:rsidR="00873DAD" w:rsidRPr="00452D13" w:rsidRDefault="00873DAD" w:rsidP="00873DAD">
      <w:pPr>
        <w:ind w:firstLine="709"/>
        <w:contextualSpacing/>
        <w:jc w:val="both"/>
        <w:rPr>
          <w:b/>
          <w:bCs/>
        </w:rPr>
      </w:pPr>
      <w:r w:rsidRPr="00452D13">
        <w:rPr>
          <w:b/>
          <w:bCs/>
          <w:color w:val="000000"/>
        </w:rPr>
        <w:t>2.3.</w:t>
      </w:r>
      <w:r w:rsidRPr="00452D13">
        <w:rPr>
          <w:rFonts w:eastAsia="Arial Unicode MS"/>
          <w:b/>
          <w:bCs/>
          <w:color w:val="000000"/>
          <w:kern w:val="1"/>
        </w:rPr>
        <w:t> </w:t>
      </w:r>
      <w:r w:rsidRPr="00452D13">
        <w:rPr>
          <w:b/>
          <w:bCs/>
          <w:color w:val="000000"/>
        </w:rPr>
        <w:t>Выборный орган первичной профсоюзной организации обязуется:</w:t>
      </w:r>
    </w:p>
    <w:p w:rsidR="00873DAD" w:rsidRPr="00452D13" w:rsidRDefault="00873DAD" w:rsidP="00873DAD">
      <w:pPr>
        <w:pStyle w:val="aff6"/>
        <w:spacing w:before="0" w:beforeAutospacing="0" w:after="0" w:afterAutospacing="0"/>
        <w:ind w:firstLine="709"/>
        <w:contextualSpacing/>
        <w:jc w:val="both"/>
        <w:rPr>
          <w:color w:val="000000"/>
        </w:rPr>
      </w:pPr>
      <w:r w:rsidRPr="00452D13">
        <w:rPr>
          <w:color w:val="000000"/>
        </w:rPr>
        <w:t>2.3.1.</w:t>
      </w:r>
      <w:r w:rsidRPr="00452D13">
        <w:rPr>
          <w:rFonts w:eastAsia="Arial Unicode MS"/>
          <w:color w:val="000000"/>
          <w:kern w:val="1"/>
        </w:rPr>
        <w:t> </w:t>
      </w:r>
      <w:r w:rsidRPr="00452D1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873DAD" w:rsidRPr="00452D13" w:rsidRDefault="00873DAD" w:rsidP="00873DAD">
      <w:pPr>
        <w:pStyle w:val="aff6"/>
        <w:spacing w:before="0" w:beforeAutospacing="0" w:after="0" w:afterAutospacing="0"/>
        <w:ind w:firstLine="709"/>
        <w:contextualSpacing/>
        <w:jc w:val="both"/>
        <w:rPr>
          <w:color w:val="000000"/>
        </w:rPr>
      </w:pPr>
      <w:r w:rsidRPr="00452D13">
        <w:rPr>
          <w:color w:val="000000"/>
        </w:rPr>
        <w:t>2.3.2.</w:t>
      </w:r>
      <w:r w:rsidRPr="00452D13">
        <w:rPr>
          <w:rFonts w:eastAsia="Arial Unicode MS"/>
          <w:color w:val="000000"/>
          <w:kern w:val="1"/>
        </w:rPr>
        <w:t> </w:t>
      </w:r>
      <w:r w:rsidRPr="00452D13">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873DAD" w:rsidRPr="00452D13" w:rsidRDefault="00873DAD" w:rsidP="00873DAD">
      <w:pPr>
        <w:pStyle w:val="aff6"/>
        <w:spacing w:before="0" w:beforeAutospacing="0" w:after="0" w:afterAutospacing="0"/>
        <w:ind w:firstLine="709"/>
        <w:contextualSpacing/>
        <w:jc w:val="both"/>
      </w:pPr>
      <w:r w:rsidRPr="00452D13">
        <w:t>2.3.3.</w:t>
      </w:r>
      <w:r w:rsidRPr="00452D13">
        <w:rPr>
          <w:rFonts w:eastAsia="Arial Unicode MS"/>
          <w:kern w:val="1"/>
        </w:rPr>
        <w:t> </w:t>
      </w:r>
      <w:r w:rsidRPr="00452D13">
        <w:t>Осуществлять контроль за выполнением коллективного договора, локальных нормативных актов, регулирующих трудовые отношения.</w:t>
      </w:r>
    </w:p>
    <w:p w:rsidR="00873DAD" w:rsidRPr="00452D13" w:rsidRDefault="00873DAD" w:rsidP="00873DAD">
      <w:pPr>
        <w:pStyle w:val="aff6"/>
        <w:spacing w:before="0" w:beforeAutospacing="0" w:after="0" w:afterAutospacing="0"/>
        <w:ind w:firstLine="709"/>
        <w:contextualSpacing/>
        <w:jc w:val="both"/>
      </w:pPr>
      <w:r w:rsidRPr="00452D13">
        <w:t>2.3.4.</w:t>
      </w:r>
      <w:r w:rsidRPr="00452D13">
        <w:rPr>
          <w:rFonts w:eastAsia="Arial Unicode MS"/>
          <w:kern w:val="1"/>
        </w:rPr>
        <w:t> </w:t>
      </w:r>
      <w:r w:rsidRPr="00452D13">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учет сведений (в электронном виде) о работниках льготных профессий. </w:t>
      </w:r>
    </w:p>
    <w:p w:rsidR="00873DAD" w:rsidRPr="00452D13" w:rsidRDefault="00873DAD" w:rsidP="00873DAD">
      <w:pPr>
        <w:pStyle w:val="aff6"/>
        <w:spacing w:before="0" w:beforeAutospacing="0" w:after="0" w:afterAutospacing="0"/>
        <w:ind w:firstLine="709"/>
        <w:contextualSpacing/>
        <w:jc w:val="both"/>
        <w:rPr>
          <w:color w:val="000000"/>
        </w:rPr>
      </w:pPr>
      <w:r w:rsidRPr="00452D13">
        <w:rPr>
          <w:color w:val="000000"/>
        </w:rPr>
        <w:t>2.3.5.</w:t>
      </w:r>
      <w:r w:rsidRPr="00452D13">
        <w:rPr>
          <w:rFonts w:eastAsia="Arial Unicode MS"/>
          <w:color w:val="000000"/>
          <w:kern w:val="1"/>
        </w:rPr>
        <w:t> </w:t>
      </w:r>
      <w:r w:rsidRPr="00452D13">
        <w:rPr>
          <w:color w:val="00000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w:t>
      </w:r>
      <w:r w:rsidR="00475B6D" w:rsidRPr="00452D13">
        <w:rPr>
          <w:color w:val="000000"/>
        </w:rPr>
        <w:t>е</w:t>
      </w:r>
      <w:r w:rsidRPr="00452D13">
        <w:rPr>
          <w:color w:val="000000"/>
        </w:rPr>
        <w:t>й 398 ТК</w:t>
      </w:r>
      <w:r w:rsidRPr="00452D13">
        <w:rPr>
          <w:rFonts w:eastAsia="Arial Unicode MS"/>
          <w:color w:val="000000"/>
          <w:kern w:val="1"/>
        </w:rPr>
        <w:t> </w:t>
      </w:r>
      <w:r w:rsidRPr="00452D13">
        <w:rPr>
          <w:color w:val="000000"/>
        </w:rPr>
        <w:t>РФ.</w:t>
      </w:r>
    </w:p>
    <w:p w:rsidR="00873DAD" w:rsidRPr="00604E55" w:rsidRDefault="00873DAD" w:rsidP="00873DAD">
      <w:pPr>
        <w:pStyle w:val="aff6"/>
        <w:spacing w:before="0" w:beforeAutospacing="0" w:after="0" w:afterAutospacing="0"/>
        <w:ind w:firstLine="709"/>
        <w:contextualSpacing/>
        <w:jc w:val="center"/>
        <w:rPr>
          <w:color w:val="000000"/>
          <w:sz w:val="28"/>
          <w:szCs w:val="28"/>
        </w:rPr>
      </w:pPr>
    </w:p>
    <w:p w:rsidR="00873DAD" w:rsidRPr="00452D13" w:rsidRDefault="00873DAD" w:rsidP="00873DAD">
      <w:pPr>
        <w:pStyle w:val="3"/>
        <w:ind w:firstLine="709"/>
        <w:contextualSpacing/>
        <w:jc w:val="center"/>
        <w:outlineLvl w:val="0"/>
        <w:rPr>
          <w:b/>
          <w:bCs/>
          <w:caps/>
          <w:sz w:val="24"/>
          <w:szCs w:val="24"/>
        </w:rPr>
      </w:pPr>
      <w:bookmarkStart w:id="1" w:name="_Hlk98771261"/>
      <w:r w:rsidRPr="00452D13">
        <w:rPr>
          <w:b/>
          <w:bCs/>
          <w:caps/>
          <w:sz w:val="24"/>
          <w:szCs w:val="24"/>
          <w:lang w:val="en-US"/>
        </w:rPr>
        <w:t>III</w:t>
      </w:r>
      <w:r w:rsidRPr="00452D13">
        <w:rPr>
          <w:b/>
          <w:bCs/>
          <w:caps/>
          <w:sz w:val="24"/>
          <w:szCs w:val="24"/>
        </w:rPr>
        <w:t>. рабочее время и время отдыха</w:t>
      </w:r>
    </w:p>
    <w:p w:rsidR="00873DAD" w:rsidRPr="00452D13" w:rsidRDefault="00873DAD" w:rsidP="00873DAD">
      <w:pPr>
        <w:pStyle w:val="3"/>
        <w:ind w:firstLine="709"/>
        <w:contextualSpacing/>
        <w:jc w:val="center"/>
        <w:rPr>
          <w:b/>
          <w:bCs/>
          <w:sz w:val="24"/>
          <w:szCs w:val="24"/>
        </w:rPr>
      </w:pPr>
    </w:p>
    <w:p w:rsidR="00873DAD" w:rsidRPr="00452D13" w:rsidRDefault="00873DAD" w:rsidP="00873DAD">
      <w:pPr>
        <w:pStyle w:val="3"/>
        <w:ind w:firstLine="709"/>
        <w:contextualSpacing/>
        <w:rPr>
          <w:sz w:val="24"/>
          <w:szCs w:val="24"/>
        </w:rPr>
      </w:pPr>
      <w:r w:rsidRPr="00452D13">
        <w:rPr>
          <w:sz w:val="24"/>
          <w:szCs w:val="24"/>
        </w:rPr>
        <w:t>3.</w:t>
      </w:r>
      <w:r w:rsidRPr="00452D13">
        <w:rPr>
          <w:rFonts w:eastAsia="Arial Unicode MS"/>
          <w:color w:val="000000"/>
          <w:kern w:val="1"/>
          <w:sz w:val="24"/>
          <w:szCs w:val="24"/>
        </w:rPr>
        <w:t> </w:t>
      </w:r>
      <w:r w:rsidRPr="00452D13">
        <w:rPr>
          <w:sz w:val="24"/>
          <w:szCs w:val="24"/>
        </w:rPr>
        <w:t>Стороны пришли к соглашению о том, что:</w:t>
      </w:r>
    </w:p>
    <w:p w:rsidR="00873DAD" w:rsidRPr="00452D13" w:rsidRDefault="00873DAD" w:rsidP="00873DAD">
      <w:pPr>
        <w:pStyle w:val="3"/>
        <w:ind w:firstLine="709"/>
        <w:contextualSpacing/>
        <w:rPr>
          <w:b/>
          <w:sz w:val="24"/>
          <w:szCs w:val="24"/>
        </w:rPr>
      </w:pPr>
      <w:r w:rsidRPr="00452D13">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w:t>
      </w:r>
      <w:r w:rsidR="00F61EC8" w:rsidRPr="00452D13">
        <w:rPr>
          <w:sz w:val="24"/>
          <w:szCs w:val="24"/>
        </w:rPr>
        <w:t>«</w:t>
      </w:r>
      <w:r w:rsidRPr="00452D13">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A12ABE" w:rsidRPr="00452D13">
        <w:rPr>
          <w:sz w:val="24"/>
          <w:szCs w:val="24"/>
        </w:rPr>
        <w:t>ре</w:t>
      </w:r>
      <w:r w:rsidR="00F61EC8" w:rsidRPr="00452D13">
        <w:rPr>
          <w:sz w:val="24"/>
          <w:szCs w:val="24"/>
        </w:rPr>
        <w:t>»</w:t>
      </w:r>
      <w:r w:rsidR="00395039" w:rsidRPr="00452D13">
        <w:rPr>
          <w:sz w:val="24"/>
          <w:szCs w:val="24"/>
        </w:rPr>
        <w:t>, Приказом Министерства образования и науки РФ</w:t>
      </w:r>
      <w:hyperlink r:id="rId9" w:history="1">
        <w:r w:rsidR="00395039" w:rsidRPr="00452D13">
          <w:rPr>
            <w:rStyle w:val="af1"/>
            <w:b w:val="0"/>
            <w:bCs w:val="0"/>
            <w:color w:val="auto"/>
            <w:sz w:val="24"/>
            <w:szCs w:val="24"/>
          </w:rPr>
          <w:t xml:space="preserve">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00A12ABE" w:rsidRPr="00452D13">
        <w:rPr>
          <w:sz w:val="24"/>
          <w:szCs w:val="24"/>
        </w:rPr>
        <w:t>.</w:t>
      </w:r>
    </w:p>
    <w:p w:rsidR="00873DAD" w:rsidRPr="00452D13" w:rsidRDefault="00873DAD" w:rsidP="00873DAD">
      <w:pPr>
        <w:pStyle w:val="ConsPlusNormal"/>
        <w:ind w:firstLine="709"/>
        <w:contextualSpacing/>
        <w:jc w:val="both"/>
        <w:rPr>
          <w:rFonts w:ascii="Times New Roman" w:hAnsi="Times New Roman" w:cs="Times New Roman"/>
          <w:sz w:val="24"/>
          <w:szCs w:val="24"/>
          <w:highlight w:val="lightGray"/>
        </w:rPr>
      </w:pPr>
      <w:r w:rsidRPr="00452D13">
        <w:rPr>
          <w:rFonts w:ascii="Times New Roman" w:hAnsi="Times New Roman" w:cs="Times New Roman"/>
          <w:kern w:val="0"/>
          <w:sz w:val="24"/>
          <w:szCs w:val="24"/>
        </w:rPr>
        <w:t>3.1.1.</w:t>
      </w:r>
      <w:r w:rsidRPr="00452D13">
        <w:rPr>
          <w:rFonts w:eastAsia="Arial Unicode MS"/>
          <w:color w:val="000000"/>
          <w:sz w:val="24"/>
          <w:szCs w:val="24"/>
        </w:rPr>
        <w:t> </w:t>
      </w:r>
      <w:r w:rsidRPr="00452D1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w:t>
      </w:r>
      <w:r w:rsidR="00B60CD6" w:rsidRPr="00452D13">
        <w:rPr>
          <w:rFonts w:ascii="Times New Roman" w:hAnsi="Times New Roman" w:cs="Times New Roman"/>
          <w:kern w:val="0"/>
          <w:sz w:val="24"/>
          <w:szCs w:val="24"/>
        </w:rPr>
        <w:t xml:space="preserve"> (</w:t>
      </w:r>
      <w:r w:rsidR="00B60CD6" w:rsidRPr="00452D13">
        <w:rPr>
          <w:rFonts w:ascii="Times New Roman" w:hAnsi="Times New Roman" w:cs="Times New Roman"/>
          <w:b/>
          <w:kern w:val="0"/>
          <w:sz w:val="24"/>
          <w:szCs w:val="24"/>
        </w:rPr>
        <w:t>Приложение № 2</w:t>
      </w:r>
      <w:r w:rsidR="00B60CD6" w:rsidRPr="00452D13">
        <w:rPr>
          <w:rFonts w:ascii="Times New Roman" w:hAnsi="Times New Roman" w:cs="Times New Roman"/>
          <w:kern w:val="0"/>
          <w:sz w:val="24"/>
          <w:szCs w:val="24"/>
        </w:rPr>
        <w:t>)</w:t>
      </w:r>
      <w:r w:rsidRPr="00452D13">
        <w:rPr>
          <w:rFonts w:ascii="Times New Roman" w:hAnsi="Times New Roman" w:cs="Times New Roman"/>
          <w:kern w:val="0"/>
          <w:sz w:val="24"/>
          <w:szCs w:val="24"/>
        </w:rPr>
        <w:t>, правилами внутреннего трудового распорядка</w:t>
      </w:r>
      <w:r w:rsidR="00B60CD6" w:rsidRPr="00452D13">
        <w:rPr>
          <w:rFonts w:ascii="Times New Roman" w:hAnsi="Times New Roman" w:cs="Times New Roman"/>
          <w:kern w:val="0"/>
          <w:sz w:val="24"/>
          <w:szCs w:val="24"/>
        </w:rPr>
        <w:t xml:space="preserve"> (</w:t>
      </w:r>
      <w:r w:rsidR="00B60CD6" w:rsidRPr="00452D13">
        <w:rPr>
          <w:rFonts w:ascii="Times New Roman" w:hAnsi="Times New Roman" w:cs="Times New Roman"/>
          <w:b/>
          <w:kern w:val="0"/>
          <w:sz w:val="24"/>
          <w:szCs w:val="24"/>
        </w:rPr>
        <w:t>Приложение №</w:t>
      </w:r>
      <w:r w:rsidR="00B60CD6" w:rsidRPr="00452D13">
        <w:rPr>
          <w:rFonts w:ascii="Times New Roman" w:hAnsi="Times New Roman" w:cs="Times New Roman"/>
          <w:kern w:val="0"/>
          <w:sz w:val="24"/>
          <w:szCs w:val="24"/>
        </w:rPr>
        <w:t xml:space="preserve"> </w:t>
      </w:r>
      <w:r w:rsidR="00B60CD6" w:rsidRPr="00452D13">
        <w:rPr>
          <w:rFonts w:ascii="Times New Roman" w:hAnsi="Times New Roman" w:cs="Times New Roman"/>
          <w:b/>
          <w:kern w:val="0"/>
          <w:sz w:val="24"/>
          <w:szCs w:val="24"/>
        </w:rPr>
        <w:t>3</w:t>
      </w:r>
      <w:r w:rsidR="00B60CD6" w:rsidRPr="00452D13">
        <w:rPr>
          <w:rFonts w:ascii="Times New Roman" w:hAnsi="Times New Roman" w:cs="Times New Roman"/>
          <w:kern w:val="0"/>
          <w:sz w:val="24"/>
          <w:szCs w:val="24"/>
        </w:rPr>
        <w:t>)</w:t>
      </w:r>
      <w:r w:rsidRPr="00452D13">
        <w:rPr>
          <w:rFonts w:ascii="Times New Roman" w:hAnsi="Times New Roman" w:cs="Times New Roman"/>
          <w:kern w:val="0"/>
          <w:sz w:val="24"/>
          <w:szCs w:val="24"/>
        </w:rPr>
        <w:t xml:space="preserve">, иными локальными нормативными актами, расписанием занятий, годовым календарным учебным графиком, графиками работы (графиками сменности), согласованными </w:t>
      </w:r>
      <w:r w:rsidRPr="00452D13">
        <w:rPr>
          <w:rFonts w:ascii="Times New Roman" w:hAnsi="Times New Roman" w:cs="Times New Roman"/>
          <w:kern w:val="0"/>
          <w:sz w:val="24"/>
          <w:szCs w:val="24"/>
        </w:rPr>
        <w:lastRenderedPageBreak/>
        <w:t xml:space="preserve">с выборным органом первичной профсоюзной  организации, а так же трудовыми договорами. </w:t>
      </w:r>
    </w:p>
    <w:p w:rsidR="00873DAD" w:rsidRPr="00452D13" w:rsidRDefault="00873DAD" w:rsidP="00873DAD">
      <w:pPr>
        <w:pStyle w:val="3"/>
        <w:ind w:firstLine="709"/>
        <w:contextualSpacing/>
        <w:rPr>
          <w:iCs/>
          <w:sz w:val="24"/>
          <w:szCs w:val="24"/>
        </w:rPr>
      </w:pPr>
      <w:r w:rsidRPr="00452D13">
        <w:rPr>
          <w:iCs/>
          <w:sz w:val="24"/>
          <w:szCs w:val="24"/>
        </w:rPr>
        <w:t>3.1.</w:t>
      </w:r>
      <w:r w:rsidR="00B5344E" w:rsidRPr="00452D13">
        <w:rPr>
          <w:iCs/>
          <w:sz w:val="24"/>
          <w:szCs w:val="24"/>
        </w:rPr>
        <w:t>2</w:t>
      </w:r>
      <w:r w:rsidRPr="00452D13">
        <w:rPr>
          <w:iCs/>
          <w:sz w:val="24"/>
          <w:szCs w:val="24"/>
        </w:rPr>
        <w:t>. Заместители руководителя и другие работники образовательной организации помимо работы, определ</w:t>
      </w:r>
      <w:r w:rsidR="00475B6D" w:rsidRPr="00452D13">
        <w:rPr>
          <w:iCs/>
          <w:sz w:val="24"/>
          <w:szCs w:val="24"/>
        </w:rPr>
        <w:t>е</w:t>
      </w:r>
      <w:r w:rsidRPr="00452D13">
        <w:rPr>
          <w:iCs/>
          <w:sz w:val="24"/>
          <w:szCs w:val="24"/>
        </w:rPr>
        <w:t>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873DAD" w:rsidRPr="00452D13" w:rsidRDefault="00873DAD" w:rsidP="00873DAD">
      <w:pPr>
        <w:pStyle w:val="3"/>
        <w:ind w:firstLine="709"/>
        <w:contextualSpacing/>
        <w:rPr>
          <w:iCs/>
          <w:sz w:val="24"/>
          <w:szCs w:val="24"/>
        </w:rPr>
      </w:pPr>
      <w:r w:rsidRPr="00452D13">
        <w:rPr>
          <w:iCs/>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w:t>
      </w:r>
      <w:r w:rsidR="00475B6D" w:rsidRPr="00452D13">
        <w:rPr>
          <w:iCs/>
          <w:sz w:val="24"/>
          <w:szCs w:val="24"/>
        </w:rPr>
        <w:t>е</w:t>
      </w:r>
      <w:r w:rsidRPr="00452D13">
        <w:rPr>
          <w:iCs/>
          <w:sz w:val="24"/>
          <w:szCs w:val="24"/>
        </w:rPr>
        <w:t>ме не менее чем на ставку заработной платы, при необходимом уч</w:t>
      </w:r>
      <w:r w:rsidR="00475B6D" w:rsidRPr="00452D13">
        <w:rPr>
          <w:iCs/>
          <w:sz w:val="24"/>
          <w:szCs w:val="24"/>
        </w:rPr>
        <w:t>е</w:t>
      </w:r>
      <w:r w:rsidRPr="00452D13">
        <w:rPr>
          <w:iCs/>
          <w:sz w:val="24"/>
          <w:szCs w:val="24"/>
        </w:rPr>
        <w:t xml:space="preserve">те мотивированного мнения </w:t>
      </w:r>
      <w:r w:rsidRPr="00452D13">
        <w:rPr>
          <w:sz w:val="24"/>
          <w:szCs w:val="24"/>
        </w:rPr>
        <w:t>выборного органа первичной профсоюзной организации</w:t>
      </w:r>
      <w:r w:rsidRPr="00452D13">
        <w:rPr>
          <w:iCs/>
          <w:sz w:val="24"/>
          <w:szCs w:val="24"/>
        </w:rPr>
        <w:t>.</w:t>
      </w:r>
    </w:p>
    <w:p w:rsidR="00873DAD" w:rsidRPr="00452D13" w:rsidRDefault="00873DAD" w:rsidP="00873DAD">
      <w:pPr>
        <w:pStyle w:val="3"/>
        <w:ind w:firstLine="709"/>
        <w:contextualSpacing/>
        <w:rPr>
          <w:sz w:val="24"/>
          <w:szCs w:val="24"/>
        </w:rPr>
      </w:pPr>
      <w:r w:rsidRPr="00452D13">
        <w:rPr>
          <w:sz w:val="24"/>
          <w:szCs w:val="24"/>
        </w:rPr>
        <w:t>Условия выполнения и объ</w:t>
      </w:r>
      <w:r w:rsidR="00475B6D" w:rsidRPr="00452D13">
        <w:rPr>
          <w:sz w:val="24"/>
          <w:szCs w:val="24"/>
        </w:rPr>
        <w:t>е</w:t>
      </w:r>
      <w:r w:rsidRPr="00452D13">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00475B6D" w:rsidRPr="00452D13">
        <w:rPr>
          <w:sz w:val="24"/>
          <w:szCs w:val="24"/>
        </w:rPr>
        <w:t>е</w:t>
      </w:r>
      <w:r w:rsidRPr="00452D13">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w:t>
      </w:r>
      <w:r w:rsidR="00475B6D" w:rsidRPr="00452D13">
        <w:rPr>
          <w:sz w:val="24"/>
          <w:szCs w:val="24"/>
        </w:rPr>
        <w:t>е</w:t>
      </w:r>
      <w:r w:rsidRPr="00452D13">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3</w:t>
      </w:r>
      <w:r w:rsidRPr="00452D13">
        <w:rPr>
          <w:sz w:val="24"/>
          <w:szCs w:val="24"/>
        </w:rPr>
        <w:t>.</w:t>
      </w:r>
      <w:r w:rsidRPr="00452D13">
        <w:rPr>
          <w:rFonts w:eastAsia="Arial Unicode MS"/>
          <w:color w:val="000000"/>
          <w:kern w:val="1"/>
          <w:sz w:val="24"/>
          <w:szCs w:val="24"/>
        </w:rPr>
        <w:t> </w:t>
      </w:r>
      <w:r w:rsidRPr="00452D13">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73DAD" w:rsidRPr="00452D13" w:rsidRDefault="00873DAD" w:rsidP="00873DAD">
      <w:pPr>
        <w:pStyle w:val="3"/>
        <w:ind w:firstLine="709"/>
        <w:contextualSpacing/>
        <w:rPr>
          <w:rFonts w:eastAsia="Arial CYR" w:cs="Arial CYR"/>
          <w:color w:val="000000"/>
          <w:sz w:val="24"/>
          <w:szCs w:val="24"/>
        </w:rPr>
      </w:pPr>
      <w:r w:rsidRPr="00452D13">
        <w:rPr>
          <w:rFonts w:eastAsia="Arial CYR" w:cs="Arial CYR"/>
          <w:color w:val="000000"/>
          <w:sz w:val="24"/>
          <w:szCs w:val="24"/>
        </w:rPr>
        <w:t>3.1.</w:t>
      </w:r>
      <w:r w:rsidR="00B5344E" w:rsidRPr="00452D13">
        <w:rPr>
          <w:rFonts w:eastAsia="Arial CYR" w:cs="Arial CYR"/>
          <w:color w:val="000000"/>
          <w:sz w:val="24"/>
          <w:szCs w:val="24"/>
        </w:rPr>
        <w:t>4</w:t>
      </w:r>
      <w:r w:rsidRPr="00452D13">
        <w:rPr>
          <w:rFonts w:eastAsia="Arial CYR" w:cs="Arial CYR"/>
          <w:color w:val="000000"/>
          <w:sz w:val="24"/>
          <w:szCs w:val="24"/>
        </w:rPr>
        <w:t>.</w:t>
      </w:r>
      <w:r w:rsidRPr="00452D13">
        <w:rPr>
          <w:rFonts w:eastAsia="Arial Unicode MS"/>
          <w:color w:val="000000"/>
          <w:kern w:val="1"/>
          <w:sz w:val="24"/>
          <w:szCs w:val="24"/>
        </w:rPr>
        <w:t> </w:t>
      </w:r>
      <w:r w:rsidRPr="00452D1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73DAD" w:rsidRPr="00452D13" w:rsidRDefault="00873DAD" w:rsidP="00873DAD">
      <w:pPr>
        <w:pStyle w:val="3"/>
        <w:ind w:firstLine="709"/>
        <w:contextualSpacing/>
        <w:rPr>
          <w:strike/>
          <w:sz w:val="24"/>
          <w:szCs w:val="24"/>
        </w:rPr>
      </w:pPr>
      <w:r w:rsidRPr="00452D13">
        <w:rPr>
          <w:sz w:val="24"/>
          <w:szCs w:val="24"/>
        </w:rPr>
        <w:t>3.1.</w:t>
      </w:r>
      <w:r w:rsidR="00B5344E" w:rsidRPr="00452D13">
        <w:rPr>
          <w:sz w:val="24"/>
          <w:szCs w:val="24"/>
        </w:rPr>
        <w:t>5</w:t>
      </w:r>
      <w:r w:rsidRPr="00452D13">
        <w:rPr>
          <w:sz w:val="24"/>
          <w:szCs w:val="24"/>
        </w:rPr>
        <w:t>.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w:t>
      </w:r>
      <w:r w:rsidR="00475B6D" w:rsidRPr="00452D13">
        <w:rPr>
          <w:sz w:val="24"/>
          <w:szCs w:val="24"/>
        </w:rPr>
        <w:t>е</w:t>
      </w:r>
      <w:r w:rsidRPr="00452D13">
        <w:rPr>
          <w:sz w:val="24"/>
          <w:szCs w:val="24"/>
        </w:rPr>
        <w:t xml:space="preserve">том особенностей их труда, предусмотренных приказами Министерства образования и науки РФ </w:t>
      </w:r>
      <w:r w:rsidR="00A12ABE" w:rsidRPr="00452D13">
        <w:rPr>
          <w:sz w:val="24"/>
          <w:szCs w:val="24"/>
        </w:rPr>
        <w:t xml:space="preserve">№ 1601 </w:t>
      </w:r>
      <w:r w:rsidRPr="00452D13">
        <w:rPr>
          <w:sz w:val="24"/>
          <w:szCs w:val="24"/>
        </w:rPr>
        <w:t>от 22.12.2014г. и № 536</w:t>
      </w:r>
      <w:r w:rsidR="00A12ABE" w:rsidRPr="00452D13">
        <w:rPr>
          <w:sz w:val="24"/>
          <w:szCs w:val="24"/>
        </w:rPr>
        <w:t xml:space="preserve"> от 11.05.2016г</w:t>
      </w:r>
      <w:r w:rsidRPr="00452D13">
        <w:rPr>
          <w:sz w:val="24"/>
          <w:szCs w:val="24"/>
        </w:rPr>
        <w:t xml:space="preserve">. </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6</w:t>
      </w:r>
      <w:r w:rsidRPr="00452D13">
        <w:rPr>
          <w:sz w:val="24"/>
          <w:szCs w:val="24"/>
        </w:rPr>
        <w:t>.</w:t>
      </w:r>
      <w:r w:rsidRPr="00452D13">
        <w:rPr>
          <w:rFonts w:eastAsia="Arial Unicode MS"/>
          <w:color w:val="000000"/>
          <w:kern w:val="1"/>
          <w:sz w:val="24"/>
          <w:szCs w:val="24"/>
        </w:rPr>
        <w:t> </w:t>
      </w:r>
      <w:r w:rsidRPr="00452D1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873DAD" w:rsidRPr="00452D13" w:rsidRDefault="00873DAD" w:rsidP="00873DAD">
      <w:pPr>
        <w:pStyle w:val="3"/>
        <w:ind w:firstLine="709"/>
        <w:contextualSpacing/>
        <w:rPr>
          <w:sz w:val="24"/>
          <w:szCs w:val="24"/>
        </w:rPr>
      </w:pPr>
      <w:r w:rsidRPr="00452D13">
        <w:rPr>
          <w:sz w:val="24"/>
          <w:szCs w:val="24"/>
        </w:rPr>
        <w:t>Режим рабочего времени работников в течение недели (пятидневная) с одним</w:t>
      </w:r>
      <w:r w:rsidRPr="00452D13">
        <w:rPr>
          <w:i/>
          <w:sz w:val="24"/>
          <w:szCs w:val="24"/>
        </w:rPr>
        <w:t xml:space="preserve"> </w:t>
      </w:r>
      <w:r w:rsidRPr="00452D13">
        <w:rPr>
          <w:sz w:val="24"/>
          <w:szCs w:val="24"/>
        </w:rPr>
        <w:t>выходным дн</w:t>
      </w:r>
      <w:r w:rsidR="00A12ABE" w:rsidRPr="00452D13">
        <w:rPr>
          <w:sz w:val="24"/>
          <w:szCs w:val="24"/>
        </w:rPr>
        <w:t>е</w:t>
      </w:r>
      <w:r w:rsidRPr="00452D13">
        <w:rPr>
          <w:sz w:val="24"/>
          <w:szCs w:val="24"/>
        </w:rPr>
        <w:t>м в неделю, а также распределение объ</w:t>
      </w:r>
      <w:r w:rsidR="00475B6D" w:rsidRPr="00452D13">
        <w:rPr>
          <w:sz w:val="24"/>
          <w:szCs w:val="24"/>
        </w:rPr>
        <w:t>е</w:t>
      </w:r>
      <w:r w:rsidRPr="00452D13">
        <w:rPr>
          <w:sz w:val="24"/>
          <w:szCs w:val="24"/>
        </w:rPr>
        <w:t xml:space="preserve">ма учебной нагрузки </w:t>
      </w:r>
      <w:r w:rsidR="00A12ABE" w:rsidRPr="00452D13">
        <w:rPr>
          <w:sz w:val="24"/>
          <w:szCs w:val="24"/>
        </w:rPr>
        <w:t xml:space="preserve">педагогических работников </w:t>
      </w:r>
      <w:r w:rsidRPr="00452D13">
        <w:rPr>
          <w:sz w:val="24"/>
          <w:szCs w:val="24"/>
        </w:rPr>
        <w:t>в течение дня (недели), устанавливается правилами внутреннего трудового распорядка, расписанием учебных занятий.</w:t>
      </w:r>
    </w:p>
    <w:p w:rsidR="00873DAD" w:rsidRPr="00452D13" w:rsidRDefault="00873DAD" w:rsidP="00873DAD">
      <w:pPr>
        <w:pStyle w:val="3"/>
        <w:ind w:firstLine="709"/>
        <w:contextualSpacing/>
        <w:rPr>
          <w:sz w:val="24"/>
          <w:szCs w:val="24"/>
        </w:rPr>
      </w:pPr>
      <w:r w:rsidRPr="00452D13">
        <w:rPr>
          <w:sz w:val="24"/>
          <w:szCs w:val="24"/>
        </w:rPr>
        <w:t>Общим</w:t>
      </w:r>
      <w:r w:rsidR="00A12ABE" w:rsidRPr="00452D13">
        <w:rPr>
          <w:sz w:val="24"/>
          <w:szCs w:val="24"/>
        </w:rPr>
        <w:t>и</w:t>
      </w:r>
      <w:r w:rsidRPr="00452D13">
        <w:rPr>
          <w:sz w:val="24"/>
          <w:szCs w:val="24"/>
        </w:rPr>
        <w:t xml:space="preserve"> выходным</w:t>
      </w:r>
      <w:r w:rsidR="00A12ABE" w:rsidRPr="00452D13">
        <w:rPr>
          <w:sz w:val="24"/>
          <w:szCs w:val="24"/>
        </w:rPr>
        <w:t>и</w:t>
      </w:r>
      <w:r w:rsidRPr="00452D13">
        <w:rPr>
          <w:sz w:val="24"/>
          <w:szCs w:val="24"/>
        </w:rPr>
        <w:t xml:space="preserve"> дн</w:t>
      </w:r>
      <w:r w:rsidR="00A12ABE" w:rsidRPr="00452D13">
        <w:rPr>
          <w:sz w:val="24"/>
          <w:szCs w:val="24"/>
        </w:rPr>
        <w:t>я</w:t>
      </w:r>
      <w:r w:rsidRPr="00452D13">
        <w:rPr>
          <w:sz w:val="24"/>
          <w:szCs w:val="24"/>
        </w:rPr>
        <w:t>м</w:t>
      </w:r>
      <w:r w:rsidR="00A12ABE" w:rsidRPr="00452D13">
        <w:rPr>
          <w:sz w:val="24"/>
          <w:szCs w:val="24"/>
        </w:rPr>
        <w:t>и</w:t>
      </w:r>
      <w:r w:rsidRPr="00452D13">
        <w:rPr>
          <w:sz w:val="24"/>
          <w:szCs w:val="24"/>
        </w:rPr>
        <w:t xml:space="preserve"> явля</w:t>
      </w:r>
      <w:r w:rsidR="00A12ABE" w:rsidRPr="00452D13">
        <w:rPr>
          <w:sz w:val="24"/>
          <w:szCs w:val="24"/>
        </w:rPr>
        <w:t>ю</w:t>
      </w:r>
      <w:r w:rsidRPr="00452D13">
        <w:rPr>
          <w:sz w:val="24"/>
          <w:szCs w:val="24"/>
        </w:rPr>
        <w:t xml:space="preserve">тся </w:t>
      </w:r>
      <w:r w:rsidR="00A12ABE" w:rsidRPr="00452D13">
        <w:rPr>
          <w:sz w:val="24"/>
          <w:szCs w:val="24"/>
        </w:rPr>
        <w:t xml:space="preserve">суббота и </w:t>
      </w:r>
      <w:r w:rsidRPr="00452D13">
        <w:rPr>
          <w:sz w:val="24"/>
          <w:szCs w:val="24"/>
        </w:rPr>
        <w:t>воскресенье.</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7</w:t>
      </w:r>
      <w:r w:rsidRPr="00452D13">
        <w:rPr>
          <w:sz w:val="24"/>
          <w:szCs w:val="24"/>
        </w:rPr>
        <w:t>.</w:t>
      </w:r>
      <w:r w:rsidRPr="00452D13">
        <w:rPr>
          <w:rFonts w:eastAsia="Arial Unicode MS"/>
          <w:color w:val="000000"/>
          <w:kern w:val="1"/>
          <w:sz w:val="24"/>
          <w:szCs w:val="24"/>
        </w:rPr>
        <w:t> </w:t>
      </w:r>
      <w:r w:rsidRPr="00452D13">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873DAD" w:rsidRPr="00452D13" w:rsidRDefault="00873DAD" w:rsidP="00873DAD">
      <w:pPr>
        <w:pStyle w:val="3"/>
        <w:ind w:firstLine="709"/>
        <w:contextualSpacing/>
        <w:rPr>
          <w:sz w:val="24"/>
          <w:szCs w:val="24"/>
        </w:rPr>
      </w:pPr>
      <w:r w:rsidRPr="00452D13">
        <w:rPr>
          <w:sz w:val="24"/>
          <w:szCs w:val="24"/>
        </w:rPr>
        <w:t>Работодатель может привлекать работников к сверхурочным работам в соответствии со стать</w:t>
      </w:r>
      <w:r w:rsidR="00475B6D" w:rsidRPr="00452D13">
        <w:rPr>
          <w:sz w:val="24"/>
          <w:szCs w:val="24"/>
        </w:rPr>
        <w:t>е</w:t>
      </w:r>
      <w:r w:rsidRPr="00452D13">
        <w:rPr>
          <w:sz w:val="24"/>
          <w:szCs w:val="24"/>
        </w:rPr>
        <w:t>й 99 ТК РФ только с предварительного согласия выборного органа первичной профсоюзной организации.</w:t>
      </w:r>
    </w:p>
    <w:p w:rsidR="00873DAD" w:rsidRPr="00452D13" w:rsidRDefault="00873DAD" w:rsidP="00873DAD">
      <w:pPr>
        <w:pStyle w:val="3"/>
        <w:ind w:firstLine="709"/>
        <w:contextualSpacing/>
        <w:rPr>
          <w:sz w:val="24"/>
          <w:szCs w:val="24"/>
        </w:rPr>
      </w:pPr>
      <w:r w:rsidRPr="00452D13">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8</w:t>
      </w:r>
      <w:r w:rsidRPr="00452D13">
        <w:rPr>
          <w:sz w:val="24"/>
          <w:szCs w:val="24"/>
        </w:rPr>
        <w:t>.</w:t>
      </w:r>
      <w:r w:rsidRPr="00452D13">
        <w:rPr>
          <w:rFonts w:eastAsia="Arial Unicode MS"/>
          <w:color w:val="000000"/>
          <w:kern w:val="1"/>
          <w:sz w:val="24"/>
          <w:szCs w:val="24"/>
        </w:rPr>
        <w:t> </w:t>
      </w:r>
      <w:r w:rsidRPr="00452D13">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73DAD" w:rsidRPr="00452D13" w:rsidRDefault="00873DAD" w:rsidP="00873DAD">
      <w:pPr>
        <w:pStyle w:val="3"/>
        <w:ind w:firstLine="709"/>
        <w:contextualSpacing/>
        <w:rPr>
          <w:sz w:val="24"/>
          <w:szCs w:val="24"/>
        </w:rPr>
      </w:pPr>
      <w:r w:rsidRPr="00452D13">
        <w:rPr>
          <w:sz w:val="24"/>
          <w:szCs w:val="24"/>
        </w:rPr>
        <w:lastRenderedPageBreak/>
        <w:t>3.1.</w:t>
      </w:r>
      <w:r w:rsidR="00B5344E" w:rsidRPr="00452D13">
        <w:rPr>
          <w:sz w:val="24"/>
          <w:szCs w:val="24"/>
        </w:rPr>
        <w:t>9</w:t>
      </w:r>
      <w:r w:rsidRPr="00452D13">
        <w:rPr>
          <w:sz w:val="24"/>
          <w:szCs w:val="24"/>
        </w:rPr>
        <w:t>.</w:t>
      </w:r>
      <w:r w:rsidRPr="00452D13">
        <w:rPr>
          <w:rFonts w:eastAsia="Arial Unicode MS"/>
          <w:color w:val="000000"/>
          <w:kern w:val="1"/>
          <w:sz w:val="24"/>
          <w:szCs w:val="24"/>
        </w:rPr>
        <w:t> </w:t>
      </w:r>
      <w:r w:rsidRPr="00452D13">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w:t>
      </w:r>
      <w:r w:rsidR="00475B6D" w:rsidRPr="00452D13">
        <w:rPr>
          <w:sz w:val="24"/>
          <w:szCs w:val="24"/>
        </w:rPr>
        <w:t>е</w:t>
      </w:r>
      <w:r w:rsidRPr="00452D13">
        <w:rPr>
          <w:sz w:val="24"/>
          <w:szCs w:val="24"/>
        </w:rPr>
        <w:t>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873DAD" w:rsidRPr="00452D13" w:rsidRDefault="00873DAD" w:rsidP="00873DAD">
      <w:pPr>
        <w:pStyle w:val="3"/>
        <w:ind w:firstLine="709"/>
        <w:contextualSpacing/>
        <w:rPr>
          <w:spacing w:val="-6"/>
          <w:sz w:val="24"/>
          <w:szCs w:val="24"/>
        </w:rPr>
      </w:pPr>
      <w:r w:rsidRPr="00452D13">
        <w:rPr>
          <w:spacing w:val="-6"/>
          <w:sz w:val="24"/>
          <w:szCs w:val="24"/>
        </w:rPr>
        <w:t>3.1.1</w:t>
      </w:r>
      <w:r w:rsidR="00B5344E" w:rsidRPr="00452D13">
        <w:rPr>
          <w:spacing w:val="-6"/>
          <w:sz w:val="24"/>
          <w:szCs w:val="24"/>
        </w:rPr>
        <w:t>0</w:t>
      </w:r>
      <w:r w:rsidRPr="00452D13">
        <w:rPr>
          <w:spacing w:val="-6"/>
          <w:sz w:val="24"/>
          <w:szCs w:val="24"/>
        </w:rPr>
        <w:t>.</w:t>
      </w:r>
      <w:r w:rsidRPr="00452D13">
        <w:rPr>
          <w:rFonts w:eastAsia="Arial Unicode MS"/>
          <w:color w:val="000000"/>
          <w:kern w:val="1"/>
          <w:sz w:val="24"/>
          <w:szCs w:val="24"/>
        </w:rPr>
        <w:t> </w:t>
      </w:r>
      <w:r w:rsidRPr="00452D13">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73DAD" w:rsidRPr="00452D13" w:rsidRDefault="00873DAD" w:rsidP="00873DAD">
      <w:pPr>
        <w:pStyle w:val="3"/>
        <w:ind w:firstLine="709"/>
        <w:contextualSpacing/>
        <w:rPr>
          <w:spacing w:val="-6"/>
          <w:sz w:val="24"/>
          <w:szCs w:val="24"/>
        </w:rPr>
      </w:pPr>
      <w:r w:rsidRPr="00452D13">
        <w:rPr>
          <w:spacing w:val="-6"/>
          <w:sz w:val="24"/>
          <w:szCs w:val="24"/>
        </w:rPr>
        <w:t>Для учителей, выполняющих свои обязанности непрерывно в течение рабочего дня, перерыв для при</w:t>
      </w:r>
      <w:r w:rsidR="00475B6D" w:rsidRPr="00452D13">
        <w:rPr>
          <w:spacing w:val="-6"/>
          <w:sz w:val="24"/>
          <w:szCs w:val="24"/>
        </w:rPr>
        <w:t>е</w:t>
      </w:r>
      <w:r w:rsidRPr="00452D1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475B6D" w:rsidRPr="00452D13">
        <w:rPr>
          <w:spacing w:val="-6"/>
          <w:sz w:val="24"/>
          <w:szCs w:val="24"/>
        </w:rPr>
        <w:t>е</w:t>
      </w:r>
      <w:r w:rsidRPr="00452D13">
        <w:rPr>
          <w:spacing w:val="-6"/>
          <w:sz w:val="24"/>
          <w:szCs w:val="24"/>
        </w:rPr>
        <w:t>нном для этой цели помещении).</w:t>
      </w:r>
    </w:p>
    <w:p w:rsidR="00873DAD" w:rsidRPr="00452D13" w:rsidRDefault="00873DAD" w:rsidP="00873DAD">
      <w:pPr>
        <w:autoSpaceDE w:val="0"/>
        <w:autoSpaceDN w:val="0"/>
        <w:adjustRightInd w:val="0"/>
        <w:ind w:firstLine="709"/>
        <w:contextualSpacing/>
        <w:jc w:val="both"/>
      </w:pPr>
      <w:r w:rsidRPr="00452D13">
        <w:rPr>
          <w:spacing w:val="-6"/>
        </w:rPr>
        <w:t>3.1.1</w:t>
      </w:r>
      <w:r w:rsidR="00B5344E" w:rsidRPr="00452D13">
        <w:rPr>
          <w:spacing w:val="-6"/>
        </w:rPr>
        <w:t>1</w:t>
      </w:r>
      <w:r w:rsidRPr="00452D13">
        <w:rPr>
          <w:spacing w:val="-6"/>
        </w:rPr>
        <w:t>.</w:t>
      </w:r>
      <w:r w:rsidRPr="00452D13">
        <w:rPr>
          <w:rFonts w:eastAsia="Arial Unicode MS"/>
          <w:color w:val="000000"/>
          <w:kern w:val="1"/>
        </w:rPr>
        <w:t> </w:t>
      </w:r>
      <w:r w:rsidRPr="00452D13">
        <w:t>Педагогическим работникам предоставляется ежегодный основной удлин</w:t>
      </w:r>
      <w:r w:rsidR="00475B6D" w:rsidRPr="00452D13">
        <w:t>е</w:t>
      </w:r>
      <w:r w:rsidRPr="00452D13">
        <w:t>нный оплачиваемый отпуск, продолжительностью</w:t>
      </w:r>
      <w:r w:rsidR="00A12ABE" w:rsidRPr="00452D13">
        <w:t xml:space="preserve"> 42</w:t>
      </w:r>
      <w:r w:rsidRPr="00452D13">
        <w:t xml:space="preserve"> календарных дня </w:t>
      </w:r>
      <w:r w:rsidR="00A12ABE" w:rsidRPr="00452D13">
        <w:t xml:space="preserve">для воспитателей и специалистов (56 календарных дней для воспитателей и специалистов, работающих с детьми с ОВЗ) </w:t>
      </w:r>
      <w:r w:rsidRPr="00452D13">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73DAD" w:rsidRPr="00452D13" w:rsidRDefault="00873DAD" w:rsidP="00873DAD">
      <w:pPr>
        <w:autoSpaceDE w:val="0"/>
        <w:autoSpaceDN w:val="0"/>
        <w:adjustRightInd w:val="0"/>
        <w:ind w:firstLine="709"/>
        <w:contextualSpacing/>
        <w:jc w:val="both"/>
      </w:pPr>
      <w:r w:rsidRPr="00452D13">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873DAD" w:rsidRPr="00452D13" w:rsidRDefault="00873DAD" w:rsidP="00873DAD">
      <w:pPr>
        <w:pStyle w:val="3"/>
        <w:ind w:firstLine="709"/>
        <w:contextualSpacing/>
        <w:rPr>
          <w:color w:val="FF0000"/>
          <w:sz w:val="24"/>
          <w:szCs w:val="24"/>
        </w:rPr>
      </w:pPr>
      <w:r w:rsidRPr="00452D13">
        <w:rPr>
          <w:sz w:val="24"/>
          <w:szCs w:val="24"/>
        </w:rPr>
        <w:t>Отпуск за первый год работы предоставляется работникам по истечени</w:t>
      </w:r>
      <w:r w:rsidR="00B60CD6" w:rsidRPr="00452D13">
        <w:rPr>
          <w:sz w:val="24"/>
          <w:szCs w:val="24"/>
        </w:rPr>
        <w:t>ю</w:t>
      </w:r>
      <w:r w:rsidRPr="00452D13">
        <w:rPr>
          <w:sz w:val="24"/>
          <w:szCs w:val="24"/>
        </w:rPr>
        <w:t xml:space="preserve"> шести месяцев непрерывной работы в образовательной организации, за второй и последующий годы работы – в течени</w:t>
      </w:r>
      <w:r w:rsidR="00B60CD6" w:rsidRPr="00452D13">
        <w:rPr>
          <w:sz w:val="24"/>
          <w:szCs w:val="24"/>
        </w:rPr>
        <w:t>е</w:t>
      </w:r>
      <w:r w:rsidRPr="00452D13">
        <w:rPr>
          <w:sz w:val="24"/>
          <w:szCs w:val="24"/>
        </w:rPr>
        <w:t xml:space="preserve"> рабочего года в соответствии с очередностью предоставления отпусков. По соглашению сторон оплачиваемый </w:t>
      </w:r>
      <w:r w:rsidRPr="00452D13">
        <w:rPr>
          <w:color w:val="000000" w:themeColor="text1"/>
          <w:sz w:val="24"/>
          <w:szCs w:val="24"/>
        </w:rPr>
        <w:t>отпуск может быть предоставлен работникам и до истечения шести месяцев, а также в других случаях, определ</w:t>
      </w:r>
      <w:r w:rsidR="00475B6D" w:rsidRPr="00452D13">
        <w:rPr>
          <w:color w:val="000000" w:themeColor="text1"/>
          <w:sz w:val="24"/>
          <w:szCs w:val="24"/>
        </w:rPr>
        <w:t>е</w:t>
      </w:r>
      <w:r w:rsidRPr="00452D13">
        <w:rPr>
          <w:color w:val="000000" w:themeColor="text1"/>
          <w:sz w:val="24"/>
          <w:szCs w:val="24"/>
        </w:rPr>
        <w:t>нных стать</w:t>
      </w:r>
      <w:r w:rsidR="00475B6D" w:rsidRPr="00452D13">
        <w:rPr>
          <w:color w:val="000000" w:themeColor="text1"/>
          <w:sz w:val="24"/>
          <w:szCs w:val="24"/>
        </w:rPr>
        <w:t>е</w:t>
      </w:r>
      <w:r w:rsidRPr="00452D13">
        <w:rPr>
          <w:color w:val="000000" w:themeColor="text1"/>
          <w:sz w:val="24"/>
          <w:szCs w:val="24"/>
        </w:rPr>
        <w:t>й 122 ТК РФ.</w:t>
      </w:r>
    </w:p>
    <w:p w:rsidR="00873DAD" w:rsidRPr="00452D13" w:rsidRDefault="00873DAD" w:rsidP="00873DAD">
      <w:pPr>
        <w:pStyle w:val="3"/>
        <w:ind w:firstLine="709"/>
        <w:contextualSpacing/>
        <w:rPr>
          <w:sz w:val="24"/>
          <w:szCs w:val="24"/>
        </w:rPr>
      </w:pPr>
      <w:r w:rsidRPr="00452D1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73DAD" w:rsidRPr="00452D13" w:rsidRDefault="00873DAD" w:rsidP="00873DAD">
      <w:pPr>
        <w:pStyle w:val="3"/>
        <w:ind w:firstLine="709"/>
        <w:contextualSpacing/>
        <w:rPr>
          <w:sz w:val="24"/>
          <w:szCs w:val="24"/>
        </w:rPr>
      </w:pPr>
      <w:r w:rsidRPr="00452D1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73DAD" w:rsidRPr="00452D13" w:rsidRDefault="00873DAD" w:rsidP="00873DAD">
      <w:pPr>
        <w:pStyle w:val="3"/>
        <w:ind w:firstLine="709"/>
        <w:contextualSpacing/>
        <w:rPr>
          <w:sz w:val="24"/>
          <w:szCs w:val="24"/>
        </w:rPr>
      </w:pPr>
      <w:r w:rsidRPr="00452D13">
        <w:rPr>
          <w:sz w:val="24"/>
          <w:szCs w:val="24"/>
        </w:rPr>
        <w:t>О времени начала отпуска работник должен быть письменно извещен не позднее, чем за две недели до его начала.</w:t>
      </w:r>
    </w:p>
    <w:p w:rsidR="00873DAD" w:rsidRPr="00452D13" w:rsidRDefault="00873DAD" w:rsidP="00873DAD">
      <w:pPr>
        <w:pStyle w:val="3"/>
        <w:ind w:firstLine="709"/>
        <w:contextualSpacing/>
        <w:rPr>
          <w:sz w:val="24"/>
          <w:szCs w:val="24"/>
        </w:rPr>
      </w:pPr>
      <w:r w:rsidRPr="00452D13">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873DAD" w:rsidRPr="00452D13" w:rsidRDefault="00873DAD" w:rsidP="00873DAD">
      <w:pPr>
        <w:pStyle w:val="3"/>
        <w:ind w:firstLine="709"/>
        <w:contextualSpacing/>
        <w:rPr>
          <w:sz w:val="24"/>
          <w:szCs w:val="24"/>
        </w:rPr>
      </w:pPr>
      <w:r w:rsidRPr="00452D1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73DAD" w:rsidRPr="00452D13" w:rsidRDefault="00873DAD" w:rsidP="00873DAD">
      <w:pPr>
        <w:pStyle w:val="3"/>
        <w:ind w:firstLine="709"/>
        <w:rPr>
          <w:sz w:val="24"/>
          <w:szCs w:val="24"/>
        </w:rPr>
      </w:pPr>
      <w:r w:rsidRPr="00452D13">
        <w:rPr>
          <w:sz w:val="24"/>
          <w:szCs w:val="24"/>
        </w:rPr>
        <w:t>3.1.1</w:t>
      </w:r>
      <w:r w:rsidR="00B5344E" w:rsidRPr="00452D13">
        <w:rPr>
          <w:sz w:val="24"/>
          <w:szCs w:val="24"/>
        </w:rPr>
        <w:t>2</w:t>
      </w:r>
      <w:r w:rsidRPr="00452D13">
        <w:rPr>
          <w:sz w:val="24"/>
          <w:szCs w:val="24"/>
        </w:rPr>
        <w:t>.</w:t>
      </w:r>
      <w:r w:rsidRPr="00452D13">
        <w:rPr>
          <w:rFonts w:eastAsia="Arial Unicode MS"/>
          <w:color w:val="000000"/>
          <w:kern w:val="1"/>
          <w:sz w:val="24"/>
          <w:szCs w:val="24"/>
        </w:rPr>
        <w:t> </w:t>
      </w:r>
      <w:r w:rsidRPr="00452D13">
        <w:rPr>
          <w:sz w:val="24"/>
          <w:szCs w:val="24"/>
        </w:rPr>
        <w:t>В соответствии с законодательством работникам предоставляются ежегодные дополнительные оплачиваемые отпуска:</w:t>
      </w:r>
    </w:p>
    <w:p w:rsidR="00873DAD" w:rsidRPr="00452D13" w:rsidRDefault="00873DAD" w:rsidP="00873DAD">
      <w:pPr>
        <w:ind w:firstLine="705"/>
        <w:jc w:val="both"/>
      </w:pPr>
      <w:r w:rsidRPr="00452D13">
        <w:t>- за работу с вредными условиями труда;</w:t>
      </w:r>
    </w:p>
    <w:p w:rsidR="00873DAD" w:rsidRPr="00452D13" w:rsidRDefault="00873DAD" w:rsidP="00873DAD">
      <w:pPr>
        <w:ind w:firstLine="705"/>
        <w:jc w:val="both"/>
      </w:pPr>
      <w:r w:rsidRPr="00452D13">
        <w:t>- за ненормированный рабочий день;</w:t>
      </w:r>
    </w:p>
    <w:p w:rsidR="00873DAD" w:rsidRPr="00452D13" w:rsidRDefault="00873DAD" w:rsidP="00873DAD">
      <w:pPr>
        <w:ind w:firstLine="705"/>
        <w:jc w:val="both"/>
      </w:pPr>
      <w:r w:rsidRPr="00452D13">
        <w:t>- за особый характер работы;</w:t>
      </w:r>
    </w:p>
    <w:p w:rsidR="00873DAD" w:rsidRPr="00452D13" w:rsidRDefault="00873DAD" w:rsidP="0071454F">
      <w:pPr>
        <w:suppressAutoHyphens/>
        <w:autoSpaceDE w:val="0"/>
        <w:ind w:firstLine="567"/>
        <w:jc w:val="both"/>
        <w:rPr>
          <w:kern w:val="1"/>
          <w:lang w:eastAsia="ar-SA"/>
        </w:rPr>
      </w:pPr>
      <w:r w:rsidRPr="00452D13">
        <w:t>Работникам, занятым на работах с вредными и опасными условиями</w:t>
      </w:r>
      <w:r w:rsidRPr="00452D13">
        <w:rPr>
          <w:kern w:val="1"/>
          <w:lang w:eastAsia="ar-SA"/>
        </w:rPr>
        <w:t xml:space="preserve"> труда, обеспечивается право на дополнительный отпуск и сокращенный рабочий день, </w:t>
      </w:r>
      <w:r w:rsidRPr="00452D13">
        <w:rPr>
          <w:kern w:val="1"/>
          <w:lang w:eastAsia="ar-SA"/>
        </w:rPr>
        <w:lastRenderedPageBreak/>
        <w:t xml:space="preserve">продолжительность которых определяется в соответствии с </w:t>
      </w:r>
      <w:r w:rsidR="0071454F" w:rsidRPr="00452D13">
        <w:rPr>
          <w:b/>
          <w:kern w:val="1"/>
          <w:lang w:eastAsia="ar-SA"/>
        </w:rPr>
        <w:t>П</w:t>
      </w:r>
      <w:r w:rsidRPr="00452D13">
        <w:rPr>
          <w:b/>
          <w:kern w:val="1"/>
          <w:lang w:eastAsia="ar-SA"/>
        </w:rPr>
        <w:t>риложени</w:t>
      </w:r>
      <w:r w:rsidR="0071454F" w:rsidRPr="00452D13">
        <w:rPr>
          <w:b/>
          <w:kern w:val="1"/>
          <w:lang w:eastAsia="ar-SA"/>
        </w:rPr>
        <w:t>е</w:t>
      </w:r>
      <w:r w:rsidRPr="00452D13">
        <w:rPr>
          <w:b/>
          <w:kern w:val="1"/>
          <w:lang w:eastAsia="ar-SA"/>
        </w:rPr>
        <w:t>м № </w:t>
      </w:r>
      <w:r w:rsidR="0071454F" w:rsidRPr="00452D13">
        <w:rPr>
          <w:b/>
          <w:kern w:val="1"/>
          <w:lang w:eastAsia="ar-SA"/>
        </w:rPr>
        <w:t>4</w:t>
      </w:r>
      <w:r w:rsidRPr="00452D13">
        <w:rPr>
          <w:kern w:val="1"/>
          <w:lang w:eastAsia="ar-SA"/>
        </w:rPr>
        <w:t xml:space="preserve"> коллективного договора.</w:t>
      </w:r>
    </w:p>
    <w:p w:rsidR="00873DAD" w:rsidRPr="00452D13" w:rsidRDefault="00873DAD" w:rsidP="00873DAD">
      <w:pPr>
        <w:ind w:firstLine="705"/>
        <w:jc w:val="both"/>
      </w:pPr>
      <w:r w:rsidRPr="00452D13">
        <w:t>3.1.1</w:t>
      </w:r>
      <w:r w:rsidR="00B5344E" w:rsidRPr="00452D13">
        <w:t>2</w:t>
      </w:r>
      <w:r w:rsidRPr="00452D13">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73DAD" w:rsidRPr="00452D13" w:rsidRDefault="00873DAD" w:rsidP="00873DAD">
      <w:pPr>
        <w:ind w:firstLine="705"/>
        <w:jc w:val="both"/>
      </w:pPr>
      <w:r w:rsidRPr="00452D13">
        <w:t>3.1.1</w:t>
      </w:r>
      <w:r w:rsidR="00B5344E" w:rsidRPr="00452D13">
        <w:t>2</w:t>
      </w:r>
      <w:r w:rsidRPr="00452D13">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873DAD" w:rsidRPr="00452D13" w:rsidRDefault="00873DAD" w:rsidP="00873DAD">
      <w:pPr>
        <w:ind w:firstLine="705"/>
        <w:jc w:val="both"/>
      </w:pPr>
      <w:r w:rsidRPr="00452D13">
        <w:t>3.1.1</w:t>
      </w:r>
      <w:r w:rsidR="00B5344E" w:rsidRPr="00452D13">
        <w:t>2</w:t>
      </w:r>
      <w:r w:rsidRPr="00452D13">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873DAD" w:rsidRPr="00452D13" w:rsidRDefault="00873DAD" w:rsidP="00873DAD">
      <w:pPr>
        <w:ind w:firstLine="705"/>
        <w:jc w:val="both"/>
      </w:pPr>
      <w:r w:rsidRPr="00452D13">
        <w:t>3.1.1</w:t>
      </w:r>
      <w:r w:rsidR="00B5344E" w:rsidRPr="00452D13">
        <w:t>2</w:t>
      </w:r>
      <w:r w:rsidRPr="00452D13">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73DAD" w:rsidRPr="00452D13" w:rsidRDefault="00873DAD" w:rsidP="00873DAD">
      <w:pPr>
        <w:pStyle w:val="3"/>
        <w:ind w:firstLine="709"/>
        <w:contextualSpacing/>
        <w:rPr>
          <w:sz w:val="24"/>
          <w:szCs w:val="24"/>
        </w:rPr>
      </w:pPr>
      <w:r w:rsidRPr="00452D13">
        <w:rPr>
          <w:sz w:val="24"/>
          <w:szCs w:val="24"/>
        </w:rPr>
        <w:t>3.1.1</w:t>
      </w:r>
      <w:r w:rsidR="00B5344E" w:rsidRPr="00452D13">
        <w:rPr>
          <w:sz w:val="24"/>
          <w:szCs w:val="24"/>
        </w:rPr>
        <w:t>3</w:t>
      </w:r>
      <w:r w:rsidRPr="00452D13">
        <w:rPr>
          <w:sz w:val="24"/>
          <w:szCs w:val="24"/>
        </w:rPr>
        <w:t>.</w:t>
      </w:r>
      <w:r w:rsidRPr="00452D13">
        <w:rPr>
          <w:rFonts w:eastAsia="Arial Unicode MS"/>
          <w:color w:val="000000"/>
          <w:kern w:val="1"/>
          <w:sz w:val="24"/>
          <w:szCs w:val="24"/>
        </w:rPr>
        <w:t> </w:t>
      </w:r>
      <w:r w:rsidRPr="00452D13">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873DAD" w:rsidRPr="00452D13" w:rsidRDefault="00873DAD" w:rsidP="00873DAD">
      <w:pPr>
        <w:pStyle w:val="3"/>
        <w:ind w:firstLine="709"/>
        <w:contextualSpacing/>
        <w:rPr>
          <w:sz w:val="24"/>
          <w:szCs w:val="24"/>
        </w:rPr>
      </w:pPr>
      <w:r w:rsidRPr="00452D13">
        <w:rPr>
          <w:sz w:val="24"/>
          <w:szCs w:val="24"/>
        </w:rPr>
        <w:t>3.1.</w:t>
      </w:r>
      <w:r w:rsidR="00A12ABE" w:rsidRPr="00452D13">
        <w:rPr>
          <w:sz w:val="24"/>
          <w:szCs w:val="24"/>
        </w:rPr>
        <w:t>1</w:t>
      </w:r>
      <w:r w:rsidR="00B5344E" w:rsidRPr="00452D13">
        <w:rPr>
          <w:sz w:val="24"/>
          <w:szCs w:val="24"/>
        </w:rPr>
        <w:t>4</w:t>
      </w:r>
      <w:r w:rsidRPr="00452D13">
        <w:rPr>
          <w:sz w:val="24"/>
          <w:szCs w:val="24"/>
        </w:rPr>
        <w:t>.</w:t>
      </w:r>
      <w:r w:rsidRPr="00452D13">
        <w:rPr>
          <w:rFonts w:eastAsia="Arial Unicode MS"/>
          <w:color w:val="000000"/>
          <w:kern w:val="1"/>
          <w:sz w:val="24"/>
          <w:szCs w:val="24"/>
        </w:rPr>
        <w:t> </w:t>
      </w:r>
      <w:r w:rsidRPr="00452D1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873DAD" w:rsidRPr="00452D13" w:rsidRDefault="00873DAD" w:rsidP="00873DAD">
      <w:pPr>
        <w:pStyle w:val="3"/>
        <w:ind w:firstLine="709"/>
        <w:contextualSpacing/>
        <w:rPr>
          <w:sz w:val="24"/>
          <w:szCs w:val="24"/>
        </w:rPr>
      </w:pPr>
      <w:r w:rsidRPr="00452D1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73DAD" w:rsidRPr="00452D13" w:rsidRDefault="00873DAD" w:rsidP="00873DAD">
      <w:pPr>
        <w:ind w:firstLine="709"/>
        <w:contextualSpacing/>
        <w:jc w:val="both"/>
      </w:pPr>
      <w:r w:rsidRPr="00452D13">
        <w:t>3.1.</w:t>
      </w:r>
      <w:r w:rsidR="00A12ABE" w:rsidRPr="00452D13">
        <w:t>1</w:t>
      </w:r>
      <w:r w:rsidR="00B5344E" w:rsidRPr="00452D13">
        <w:t>5</w:t>
      </w:r>
      <w:r w:rsidRPr="00452D13">
        <w:t>.</w:t>
      </w:r>
      <w:r w:rsidRPr="00452D13">
        <w:rPr>
          <w:rFonts w:eastAsia="Arial Unicode MS"/>
          <w:color w:val="000000"/>
          <w:kern w:val="1"/>
        </w:rPr>
        <w:t> </w:t>
      </w:r>
      <w:r w:rsidRPr="00452D1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73DAD" w:rsidRPr="00452D13" w:rsidRDefault="00873DAD" w:rsidP="00873DAD">
      <w:pPr>
        <w:ind w:firstLine="709"/>
        <w:contextualSpacing/>
        <w:jc w:val="both"/>
      </w:pPr>
      <w:r w:rsidRPr="00452D13">
        <w:t>Денежная компенсация за неиспользованный отпуск при увольнении работника исчисляется исходя из количества неиспользованных дней отпуска с уч</w:t>
      </w:r>
      <w:r w:rsidR="00475B6D" w:rsidRPr="00452D13">
        <w:t>е</w:t>
      </w:r>
      <w:r w:rsidRPr="00452D13">
        <w:t>том рабочего года работника.</w:t>
      </w:r>
    </w:p>
    <w:p w:rsidR="00873DAD" w:rsidRPr="00452D13" w:rsidRDefault="00873DAD" w:rsidP="00873DAD">
      <w:pPr>
        <w:ind w:firstLine="709"/>
        <w:contextualSpacing/>
        <w:jc w:val="both"/>
      </w:pPr>
      <w:r w:rsidRPr="00452D13">
        <w:t>При исчислении стажа работы при выплате денежной компенсации за неиспользованный отпуск при увольнении необходимо учесть, что:</w:t>
      </w:r>
    </w:p>
    <w:p w:rsidR="00873DAD" w:rsidRPr="00452D13" w:rsidRDefault="00873DAD" w:rsidP="00873DAD">
      <w:pPr>
        <w:ind w:firstLine="709"/>
        <w:contextualSpacing/>
        <w:jc w:val="both"/>
      </w:pPr>
      <w:r w:rsidRPr="00452D13">
        <w:t>-</w:t>
      </w:r>
      <w:r w:rsidRPr="00452D13">
        <w:rPr>
          <w:rFonts w:eastAsia="Arial Unicode MS"/>
          <w:color w:val="000000"/>
          <w:kern w:val="1"/>
        </w:rPr>
        <w:t> </w:t>
      </w:r>
      <w:r w:rsidRPr="00452D13">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w:t>
      </w:r>
      <w:r w:rsidR="00475B6D" w:rsidRPr="00452D13">
        <w:t>е</w:t>
      </w:r>
      <w:r w:rsidRPr="00452D13">
        <w:t>та стажа, дающего право на выплату компенсации за неиспользованный отпуск при увольнении;</w:t>
      </w:r>
    </w:p>
    <w:p w:rsidR="00873DAD" w:rsidRPr="00452D13" w:rsidRDefault="00873DAD" w:rsidP="00873DAD">
      <w:pPr>
        <w:ind w:firstLine="709"/>
        <w:contextualSpacing/>
        <w:jc w:val="both"/>
      </w:pPr>
      <w:r w:rsidRPr="00452D13">
        <w:lastRenderedPageBreak/>
        <w:t>-</w:t>
      </w:r>
      <w:r w:rsidRPr="00452D13">
        <w:rPr>
          <w:rFonts w:eastAsia="Arial Unicode MS"/>
          <w:color w:val="000000"/>
          <w:kern w:val="1"/>
        </w:rPr>
        <w:t> </w:t>
      </w:r>
      <w:r w:rsidRPr="00452D13">
        <w:t>излишки, составляющие менее половины месяца, исключаются из подсч</w:t>
      </w:r>
      <w:r w:rsidR="00475B6D" w:rsidRPr="00452D13">
        <w:t>е</w:t>
      </w:r>
      <w:r w:rsidRPr="00452D13">
        <w:t>та, а излишки, составляющие не менее половины месяца, округляются до полного месяца.</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16</w:t>
      </w:r>
      <w:r w:rsidRPr="00452D13">
        <w:rPr>
          <w:sz w:val="24"/>
          <w:szCs w:val="24"/>
        </w:rPr>
        <w:t>.</w:t>
      </w:r>
      <w:r w:rsidRPr="00452D13">
        <w:rPr>
          <w:rFonts w:eastAsia="Arial Unicode MS"/>
          <w:color w:val="000000"/>
          <w:kern w:val="1"/>
          <w:sz w:val="24"/>
          <w:szCs w:val="24"/>
        </w:rPr>
        <w:t> </w:t>
      </w:r>
      <w:r w:rsidRPr="00452D13">
        <w:rPr>
          <w:sz w:val="24"/>
          <w:szCs w:val="24"/>
        </w:rPr>
        <w:t>Исчисление среднего заработка для оплаты ежегодного отпуска производится в соответствии со стать</w:t>
      </w:r>
      <w:r w:rsidR="00475B6D" w:rsidRPr="00452D13">
        <w:rPr>
          <w:sz w:val="24"/>
          <w:szCs w:val="24"/>
        </w:rPr>
        <w:t>е</w:t>
      </w:r>
      <w:r w:rsidRPr="00452D13">
        <w:rPr>
          <w:sz w:val="24"/>
          <w:szCs w:val="24"/>
        </w:rPr>
        <w:t>й 139 ТК РФ.</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17</w:t>
      </w:r>
      <w:r w:rsidRPr="00452D13">
        <w:rPr>
          <w:sz w:val="24"/>
          <w:szCs w:val="24"/>
        </w:rPr>
        <w:t>.</w:t>
      </w:r>
      <w:r w:rsidRPr="00452D13">
        <w:rPr>
          <w:rFonts w:eastAsia="Arial Unicode MS"/>
          <w:color w:val="000000"/>
          <w:kern w:val="1"/>
          <w:sz w:val="24"/>
          <w:szCs w:val="24"/>
        </w:rPr>
        <w:t> </w:t>
      </w:r>
      <w:r w:rsidRPr="00452D1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873DAD" w:rsidRPr="00452D13" w:rsidRDefault="00873DAD" w:rsidP="00873DAD">
      <w:pPr>
        <w:pStyle w:val="3"/>
        <w:ind w:firstLine="709"/>
        <w:contextualSpacing/>
        <w:rPr>
          <w:sz w:val="24"/>
          <w:szCs w:val="24"/>
        </w:rPr>
      </w:pPr>
      <w:r w:rsidRPr="00452D13">
        <w:rPr>
          <w:sz w:val="24"/>
          <w:szCs w:val="24"/>
        </w:rPr>
        <w:t>3.1.</w:t>
      </w:r>
      <w:r w:rsidR="00B5344E" w:rsidRPr="00452D13">
        <w:rPr>
          <w:sz w:val="24"/>
          <w:szCs w:val="24"/>
        </w:rPr>
        <w:t>18</w:t>
      </w:r>
      <w:r w:rsidRPr="00452D13">
        <w:rPr>
          <w:sz w:val="24"/>
          <w:szCs w:val="24"/>
        </w:rPr>
        <w:t>.</w:t>
      </w:r>
      <w:r w:rsidRPr="00452D13">
        <w:rPr>
          <w:rFonts w:eastAsia="Arial Unicode MS"/>
          <w:kern w:val="1"/>
          <w:sz w:val="24"/>
          <w:szCs w:val="24"/>
        </w:rPr>
        <w:t> </w:t>
      </w:r>
      <w:r w:rsidRPr="00452D13">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73DAD" w:rsidRPr="00452D13" w:rsidRDefault="00873DAD" w:rsidP="00873DAD">
      <w:pPr>
        <w:pStyle w:val="s1"/>
        <w:shd w:val="clear" w:color="auto" w:fill="FFFFFF"/>
        <w:contextualSpacing/>
        <w:jc w:val="both"/>
      </w:pPr>
      <w:r w:rsidRPr="00452D13">
        <w:t>Работодатель обязан на основании письменного заявления работника предоставить отпуск без сохранения заработной платы:</w:t>
      </w:r>
    </w:p>
    <w:p w:rsidR="00873DAD" w:rsidRPr="00452D13" w:rsidRDefault="00873DAD" w:rsidP="00873DAD">
      <w:pPr>
        <w:pStyle w:val="s1"/>
        <w:numPr>
          <w:ilvl w:val="0"/>
          <w:numId w:val="22"/>
        </w:numPr>
        <w:shd w:val="clear" w:color="auto" w:fill="FFFFFF"/>
        <w:tabs>
          <w:tab w:val="left" w:pos="993"/>
        </w:tabs>
        <w:ind w:left="0" w:firstLine="709"/>
        <w:contextualSpacing/>
        <w:jc w:val="both"/>
      </w:pPr>
      <w:r w:rsidRPr="00452D13">
        <w:t>участникам Великой Отечественной войны - до 35 календарных дней в году;</w:t>
      </w:r>
    </w:p>
    <w:p w:rsidR="00873DAD" w:rsidRPr="00452D13" w:rsidRDefault="00873DAD" w:rsidP="00873DAD">
      <w:pPr>
        <w:pStyle w:val="s1"/>
        <w:numPr>
          <w:ilvl w:val="0"/>
          <w:numId w:val="22"/>
        </w:numPr>
        <w:shd w:val="clear" w:color="auto" w:fill="FFFFFF"/>
        <w:tabs>
          <w:tab w:val="left" w:pos="993"/>
        </w:tabs>
        <w:ind w:left="0" w:firstLine="709"/>
        <w:contextualSpacing/>
        <w:jc w:val="both"/>
      </w:pPr>
      <w:r w:rsidRPr="00452D13">
        <w:t>работающим пенсионерам по старости (по возрасту) - до 14 календарных дней в году;</w:t>
      </w:r>
    </w:p>
    <w:p w:rsidR="00873DAD" w:rsidRPr="00452D13" w:rsidRDefault="00873DAD" w:rsidP="00873DAD">
      <w:pPr>
        <w:pStyle w:val="s1"/>
        <w:numPr>
          <w:ilvl w:val="0"/>
          <w:numId w:val="22"/>
        </w:numPr>
        <w:shd w:val="clear" w:color="auto" w:fill="FFFFFF"/>
        <w:tabs>
          <w:tab w:val="left" w:pos="993"/>
        </w:tabs>
        <w:ind w:left="0" w:firstLine="709"/>
        <w:contextualSpacing/>
        <w:jc w:val="both"/>
      </w:pPr>
      <w:r w:rsidRPr="00452D13">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73DAD" w:rsidRPr="00452D13" w:rsidRDefault="00873DAD" w:rsidP="00873DAD">
      <w:pPr>
        <w:pStyle w:val="s1"/>
        <w:numPr>
          <w:ilvl w:val="0"/>
          <w:numId w:val="22"/>
        </w:numPr>
        <w:shd w:val="clear" w:color="auto" w:fill="FFFFFF"/>
        <w:tabs>
          <w:tab w:val="left" w:pos="993"/>
        </w:tabs>
        <w:ind w:left="0" w:firstLine="709"/>
        <w:contextualSpacing/>
        <w:jc w:val="both"/>
      </w:pPr>
      <w:r w:rsidRPr="00452D13">
        <w:t>работающим инвалидам - до 60 календарных дней в году;</w:t>
      </w:r>
    </w:p>
    <w:p w:rsidR="00873DAD" w:rsidRPr="00452D13" w:rsidRDefault="00873DAD" w:rsidP="00873DAD">
      <w:pPr>
        <w:pStyle w:val="s1"/>
        <w:numPr>
          <w:ilvl w:val="0"/>
          <w:numId w:val="22"/>
        </w:numPr>
        <w:shd w:val="clear" w:color="auto" w:fill="FFFFFF"/>
        <w:tabs>
          <w:tab w:val="left" w:pos="993"/>
        </w:tabs>
        <w:ind w:left="0" w:firstLine="709"/>
        <w:contextualSpacing/>
        <w:jc w:val="both"/>
      </w:pPr>
      <w:r w:rsidRPr="00452D13">
        <w:t>работникам в случаях рождения ребенка, регистрации брака, смерти близких родственников - до пяти календарных дней;</w:t>
      </w:r>
    </w:p>
    <w:p w:rsidR="00873DAD" w:rsidRPr="00452D13" w:rsidRDefault="00873DAD" w:rsidP="00873DAD">
      <w:pPr>
        <w:pStyle w:val="s1"/>
        <w:shd w:val="clear" w:color="auto" w:fill="FFFFFF"/>
        <w:ind w:firstLine="709"/>
        <w:contextualSpacing/>
        <w:jc w:val="both"/>
        <w:rPr>
          <w:color w:val="000000" w:themeColor="text1"/>
        </w:rPr>
      </w:pPr>
      <w:r w:rsidRPr="00452D13">
        <w:rPr>
          <w:color w:val="000000" w:themeColor="text1"/>
        </w:rPr>
        <w:t>Перенесение отпуска на следующий рабочий год не допускается.</w:t>
      </w:r>
    </w:p>
    <w:p w:rsidR="00873DAD" w:rsidRPr="00452D13" w:rsidRDefault="00873DAD" w:rsidP="00AF52BC">
      <w:pPr>
        <w:pStyle w:val="s1"/>
        <w:shd w:val="clear" w:color="auto" w:fill="FFFFFF"/>
        <w:spacing w:before="0" w:beforeAutospacing="0" w:after="0" w:afterAutospacing="0"/>
        <w:ind w:firstLine="709"/>
        <w:contextualSpacing/>
        <w:jc w:val="both"/>
      </w:pPr>
      <w:r w:rsidRPr="00452D13">
        <w:t>Работодатель вправе запросить подтверждающие событие документы, иные обоснования.</w:t>
      </w:r>
    </w:p>
    <w:p w:rsidR="00873DAD" w:rsidRPr="00452D13" w:rsidRDefault="00873DAD" w:rsidP="00873DAD">
      <w:pPr>
        <w:ind w:firstLine="709"/>
        <w:contextualSpacing/>
        <w:jc w:val="both"/>
      </w:pPr>
      <w:r w:rsidRPr="00452D13">
        <w:t>3.1.</w:t>
      </w:r>
      <w:r w:rsidR="00B5344E" w:rsidRPr="00452D13">
        <w:t>19</w:t>
      </w:r>
      <w:r w:rsidRPr="00452D13">
        <w:t>.</w:t>
      </w:r>
      <w:r w:rsidRPr="00452D13">
        <w:rPr>
          <w:rFonts w:eastAsia="Arial Unicode MS"/>
          <w:color w:val="000000"/>
          <w:kern w:val="1"/>
        </w:rPr>
        <w:t> </w:t>
      </w:r>
      <w:r w:rsidRPr="00452D1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102296" w:rsidRPr="00452D13">
        <w:t xml:space="preserve"> (Приказ Министерства образования и науки </w:t>
      </w:r>
      <w:r w:rsidR="00063727" w:rsidRPr="00452D13">
        <w:t xml:space="preserve">№ 644 </w:t>
      </w:r>
      <w:r w:rsidR="00102296" w:rsidRPr="00452D13">
        <w:t>от 31.05.2</w:t>
      </w:r>
      <w:r w:rsidR="00063727" w:rsidRPr="00452D13">
        <w:t>0</w:t>
      </w:r>
      <w:r w:rsidR="00102296" w:rsidRPr="00452D13">
        <w:t>16 «Об утверждении порядка предоставления педагогическим работникам организаций, осуществляющих образовательную деятельность, длительного отпуска»)</w:t>
      </w:r>
      <w:r w:rsidRPr="00452D13">
        <w:t>.</w:t>
      </w:r>
    </w:p>
    <w:p w:rsidR="00873DAD" w:rsidRPr="00452D13" w:rsidRDefault="00873DAD" w:rsidP="00873DAD">
      <w:pPr>
        <w:pStyle w:val="ad"/>
        <w:ind w:firstLine="709"/>
        <w:contextualSpacing/>
        <w:jc w:val="both"/>
      </w:pPr>
      <w:r w:rsidRPr="00452D13">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873DAD" w:rsidRPr="00452D13" w:rsidRDefault="00873DAD" w:rsidP="00873DAD">
      <w:pPr>
        <w:pStyle w:val="3"/>
        <w:ind w:firstLine="709"/>
        <w:contextualSpacing/>
        <w:rPr>
          <w:sz w:val="24"/>
          <w:szCs w:val="24"/>
        </w:rPr>
      </w:pPr>
      <w:r w:rsidRPr="00452D13">
        <w:rPr>
          <w:sz w:val="24"/>
          <w:szCs w:val="24"/>
        </w:rPr>
        <w:t>3.2.</w:t>
      </w:r>
      <w:r w:rsidRPr="00452D13">
        <w:rPr>
          <w:rFonts w:eastAsia="Arial Unicode MS"/>
          <w:color w:val="000000"/>
          <w:kern w:val="1"/>
          <w:sz w:val="24"/>
          <w:szCs w:val="24"/>
        </w:rPr>
        <w:t> </w:t>
      </w:r>
      <w:r w:rsidRPr="00452D13">
        <w:rPr>
          <w:sz w:val="24"/>
          <w:szCs w:val="24"/>
        </w:rPr>
        <w:t>Выборный орган первичной профсоюзной организации обязуется:</w:t>
      </w:r>
    </w:p>
    <w:p w:rsidR="00873DAD" w:rsidRPr="00452D13" w:rsidRDefault="00873DAD" w:rsidP="00873DAD">
      <w:pPr>
        <w:pStyle w:val="3"/>
        <w:ind w:firstLine="709"/>
        <w:contextualSpacing/>
        <w:rPr>
          <w:sz w:val="24"/>
          <w:szCs w:val="24"/>
        </w:rPr>
      </w:pPr>
      <w:r w:rsidRPr="00452D13">
        <w:rPr>
          <w:sz w:val="24"/>
          <w:szCs w:val="24"/>
        </w:rPr>
        <w:t>3.2.1.</w:t>
      </w:r>
      <w:r w:rsidRPr="00452D13">
        <w:rPr>
          <w:rFonts w:eastAsia="Arial Unicode MS"/>
          <w:color w:val="000000"/>
          <w:kern w:val="1"/>
          <w:sz w:val="24"/>
          <w:szCs w:val="24"/>
        </w:rPr>
        <w:t> </w:t>
      </w:r>
      <w:r w:rsidRPr="00452D1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73DAD" w:rsidRPr="00452D13" w:rsidRDefault="00873DAD" w:rsidP="00873DAD">
      <w:pPr>
        <w:pStyle w:val="3"/>
        <w:ind w:firstLine="709"/>
        <w:contextualSpacing/>
        <w:rPr>
          <w:sz w:val="24"/>
          <w:szCs w:val="24"/>
        </w:rPr>
      </w:pPr>
      <w:r w:rsidRPr="00452D13">
        <w:rPr>
          <w:sz w:val="24"/>
          <w:szCs w:val="24"/>
        </w:rPr>
        <w:t>3.2.2.</w:t>
      </w:r>
      <w:r w:rsidRPr="00452D13">
        <w:rPr>
          <w:rFonts w:eastAsia="Arial Unicode MS"/>
          <w:color w:val="000000"/>
          <w:kern w:val="1"/>
          <w:sz w:val="24"/>
          <w:szCs w:val="24"/>
        </w:rPr>
        <w:t> </w:t>
      </w:r>
      <w:r w:rsidRPr="00452D13">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w:t>
      </w:r>
      <w:r w:rsidR="00475B6D" w:rsidRPr="00452D13">
        <w:rPr>
          <w:sz w:val="24"/>
          <w:szCs w:val="24"/>
        </w:rPr>
        <w:t>е</w:t>
      </w:r>
      <w:r w:rsidRPr="00452D13">
        <w:rPr>
          <w:sz w:val="24"/>
          <w:szCs w:val="24"/>
        </w:rPr>
        <w:t>й 372 ТК РФ.</w:t>
      </w:r>
    </w:p>
    <w:p w:rsidR="00873DAD" w:rsidRPr="00452D13" w:rsidRDefault="00873DAD" w:rsidP="00873DAD">
      <w:pPr>
        <w:pStyle w:val="3"/>
        <w:ind w:firstLine="709"/>
        <w:contextualSpacing/>
        <w:rPr>
          <w:sz w:val="24"/>
          <w:szCs w:val="24"/>
        </w:rPr>
      </w:pPr>
      <w:r w:rsidRPr="00452D13">
        <w:rPr>
          <w:sz w:val="24"/>
          <w:szCs w:val="24"/>
        </w:rPr>
        <w:t>3.2.3.</w:t>
      </w:r>
      <w:r w:rsidRPr="00452D13">
        <w:rPr>
          <w:rFonts w:eastAsia="Arial Unicode MS"/>
          <w:color w:val="000000"/>
          <w:kern w:val="1"/>
          <w:sz w:val="24"/>
          <w:szCs w:val="24"/>
        </w:rPr>
        <w:t> </w:t>
      </w:r>
      <w:r w:rsidRPr="00452D13">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873DAD" w:rsidRPr="006012BE" w:rsidRDefault="00873DAD" w:rsidP="00873DAD">
      <w:pPr>
        <w:pStyle w:val="3"/>
        <w:ind w:firstLine="709"/>
        <w:contextualSpacing/>
        <w:jc w:val="center"/>
        <w:outlineLvl w:val="0"/>
        <w:rPr>
          <w:b/>
          <w:bCs/>
          <w:caps/>
        </w:rPr>
      </w:pPr>
    </w:p>
    <w:p w:rsidR="00873DAD" w:rsidRPr="00452D13" w:rsidRDefault="00873DAD" w:rsidP="00873DAD">
      <w:pPr>
        <w:pStyle w:val="3"/>
        <w:ind w:firstLine="709"/>
        <w:contextualSpacing/>
        <w:jc w:val="center"/>
        <w:outlineLvl w:val="0"/>
        <w:rPr>
          <w:b/>
          <w:bCs/>
          <w:caps/>
          <w:sz w:val="24"/>
          <w:szCs w:val="24"/>
        </w:rPr>
      </w:pPr>
      <w:r w:rsidRPr="00452D13">
        <w:rPr>
          <w:b/>
          <w:bCs/>
          <w:caps/>
          <w:sz w:val="24"/>
          <w:szCs w:val="24"/>
          <w:lang w:val="en-US"/>
        </w:rPr>
        <w:t>IV</w:t>
      </w:r>
      <w:r w:rsidRPr="00452D13">
        <w:rPr>
          <w:b/>
          <w:bCs/>
          <w:caps/>
          <w:sz w:val="24"/>
          <w:szCs w:val="24"/>
        </w:rPr>
        <w:t>. Оплата и нормирование труда</w:t>
      </w:r>
    </w:p>
    <w:p w:rsidR="00873DAD" w:rsidRPr="00452D13" w:rsidRDefault="00873DAD" w:rsidP="00873DAD">
      <w:pPr>
        <w:pStyle w:val="afd"/>
        <w:ind w:firstLine="709"/>
        <w:contextualSpacing/>
        <w:jc w:val="center"/>
        <w:rPr>
          <w:rFonts w:ascii="Times New Roman" w:eastAsia="MS Mincho" w:hAnsi="Times New Roman"/>
          <w:sz w:val="24"/>
          <w:szCs w:val="24"/>
        </w:rPr>
      </w:pP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4.1.</w:t>
      </w:r>
      <w:r w:rsidRPr="00452D13">
        <w:rPr>
          <w:rFonts w:eastAsia="Arial Unicode MS"/>
          <w:color w:val="000000"/>
          <w:kern w:val="1"/>
          <w:sz w:val="24"/>
          <w:szCs w:val="24"/>
        </w:rPr>
        <w:t> </w:t>
      </w:r>
      <w:r w:rsidRPr="00452D1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AF52BC"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4.1.1.</w:t>
      </w:r>
      <w:r w:rsidRPr="00452D13">
        <w:rPr>
          <w:rFonts w:eastAsia="Arial Unicode MS"/>
          <w:color w:val="000000"/>
          <w:kern w:val="1"/>
          <w:sz w:val="24"/>
          <w:szCs w:val="24"/>
        </w:rPr>
        <w:t> </w:t>
      </w:r>
      <w:r w:rsidRPr="00452D13">
        <w:rPr>
          <w:rFonts w:ascii="Times New Roman" w:eastAsia="MS Mincho" w:hAnsi="Times New Roman"/>
          <w:sz w:val="24"/>
          <w:szCs w:val="24"/>
        </w:rPr>
        <w:t xml:space="preserve">Днями выплаты заработной платы являются: </w:t>
      </w:r>
    </w:p>
    <w:p w:rsidR="00AF52BC" w:rsidRPr="00452D13" w:rsidRDefault="00AF52BC"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 за первую половину месяца –25 числа текущего месяца;</w:t>
      </w:r>
    </w:p>
    <w:p w:rsidR="00873DAD" w:rsidRPr="00452D13" w:rsidRDefault="00AF52BC" w:rsidP="00873DAD">
      <w:pPr>
        <w:pStyle w:val="afd"/>
        <w:ind w:firstLine="709"/>
        <w:contextualSpacing/>
        <w:jc w:val="both"/>
        <w:rPr>
          <w:rFonts w:ascii="Times New Roman" w:eastAsia="MS Mincho" w:hAnsi="Times New Roman"/>
          <w:i/>
          <w:iCs/>
          <w:sz w:val="24"/>
          <w:szCs w:val="24"/>
        </w:rPr>
      </w:pPr>
      <w:r w:rsidRPr="00452D13">
        <w:rPr>
          <w:rFonts w:ascii="Times New Roman" w:eastAsia="MS Mincho" w:hAnsi="Times New Roman"/>
          <w:sz w:val="24"/>
          <w:szCs w:val="24"/>
        </w:rPr>
        <w:t>- за вторую половину – 10 числа следующего месяца за предыдущий месяц</w:t>
      </w:r>
      <w:r w:rsidR="00873DAD" w:rsidRPr="00452D13">
        <w:rPr>
          <w:rFonts w:ascii="Times New Roman" w:eastAsia="MS Mincho" w:hAnsi="Times New Roman"/>
          <w:i/>
          <w:iCs/>
          <w:sz w:val="24"/>
          <w:szCs w:val="24"/>
        </w:rPr>
        <w:t>.</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При совпадении дня выплаты с выходным или нерабочим праздничным дн</w:t>
      </w:r>
      <w:r w:rsidR="00475B6D" w:rsidRPr="00452D13">
        <w:rPr>
          <w:rFonts w:ascii="Times New Roman" w:eastAsia="MS Mincho" w:hAnsi="Times New Roman"/>
          <w:sz w:val="24"/>
          <w:szCs w:val="24"/>
        </w:rPr>
        <w:t>е</w:t>
      </w:r>
      <w:r w:rsidRPr="00452D13">
        <w:rPr>
          <w:rFonts w:ascii="Times New Roman" w:eastAsia="MS Mincho" w:hAnsi="Times New Roman"/>
          <w:sz w:val="24"/>
          <w:szCs w:val="24"/>
        </w:rPr>
        <w:t>м выплата заработной платы производится накануне этого дня.</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4.1.2.</w:t>
      </w:r>
      <w:r w:rsidRPr="00452D13">
        <w:rPr>
          <w:rFonts w:eastAsia="Arial Unicode MS"/>
          <w:kern w:val="1"/>
          <w:sz w:val="24"/>
          <w:szCs w:val="24"/>
        </w:rPr>
        <w:t> </w:t>
      </w:r>
      <w:r w:rsidRPr="00452D13">
        <w:rPr>
          <w:rFonts w:ascii="Times New Roman" w:eastAsia="MS Mincho" w:hAnsi="Times New Roman"/>
          <w:sz w:val="24"/>
          <w:szCs w:val="24"/>
        </w:rPr>
        <w:t>При выплате заработной платы по итогам месяца работнику вручается расч</w:t>
      </w:r>
      <w:r w:rsidR="00475B6D" w:rsidRPr="00452D13">
        <w:rPr>
          <w:rFonts w:ascii="Times New Roman" w:eastAsia="MS Mincho" w:hAnsi="Times New Roman"/>
          <w:sz w:val="24"/>
          <w:szCs w:val="24"/>
        </w:rPr>
        <w:t>е</w:t>
      </w:r>
      <w:r w:rsidRPr="00452D13">
        <w:rPr>
          <w:rFonts w:ascii="Times New Roman" w:eastAsia="MS Mincho" w:hAnsi="Times New Roman"/>
          <w:sz w:val="24"/>
          <w:szCs w:val="24"/>
        </w:rPr>
        <w:t>тный листок, с указанием:</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составных частей заработной платы, причитающейся ему за соответствующий период;</w:t>
      </w:r>
    </w:p>
    <w:p w:rsidR="00873DAD" w:rsidRPr="00452D13" w:rsidRDefault="00873DAD" w:rsidP="00873DAD">
      <w:pPr>
        <w:pStyle w:val="afd"/>
        <w:ind w:firstLine="709"/>
        <w:contextualSpacing/>
        <w:jc w:val="both"/>
        <w:rPr>
          <w:rFonts w:ascii="Times New Roman" w:hAnsi="Times New Roman"/>
          <w:iCs/>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52D1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73DAD" w:rsidRPr="00452D13" w:rsidRDefault="00873DAD" w:rsidP="00873DAD">
      <w:pPr>
        <w:autoSpaceDE w:val="0"/>
        <w:autoSpaceDN w:val="0"/>
        <w:adjustRightInd w:val="0"/>
        <w:ind w:firstLine="709"/>
        <w:contextualSpacing/>
        <w:jc w:val="both"/>
        <w:rPr>
          <w:iCs/>
        </w:rPr>
      </w:pPr>
      <w:r w:rsidRPr="00452D13">
        <w:rPr>
          <w:iCs/>
        </w:rPr>
        <w:t>-</w:t>
      </w:r>
      <w:r w:rsidRPr="00452D13">
        <w:rPr>
          <w:rFonts w:eastAsia="Arial Unicode MS"/>
          <w:color w:val="000000"/>
          <w:kern w:val="1"/>
        </w:rPr>
        <w:t> </w:t>
      </w:r>
      <w:r w:rsidRPr="00452D13">
        <w:rPr>
          <w:iCs/>
        </w:rPr>
        <w:t>размеров и оснований произведенных удержаний;</w:t>
      </w:r>
    </w:p>
    <w:p w:rsidR="00873DAD" w:rsidRPr="00435815" w:rsidRDefault="00873DAD" w:rsidP="00873DAD">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873DAD" w:rsidRPr="00452D13" w:rsidRDefault="00873DAD" w:rsidP="00873DAD">
      <w:pPr>
        <w:autoSpaceDE w:val="0"/>
        <w:autoSpaceDN w:val="0"/>
        <w:adjustRightInd w:val="0"/>
        <w:ind w:firstLine="709"/>
        <w:contextualSpacing/>
        <w:jc w:val="both"/>
      </w:pPr>
      <w:r w:rsidRPr="00452D13">
        <w:t>Форма расч</w:t>
      </w:r>
      <w:r w:rsidR="00475B6D" w:rsidRPr="00452D13">
        <w:t>е</w:t>
      </w:r>
      <w:r w:rsidRPr="00452D13">
        <w:t>тного листка утверждается работодателем с уч</w:t>
      </w:r>
      <w:r w:rsidR="00475B6D" w:rsidRPr="00452D13">
        <w:t>е</w:t>
      </w:r>
      <w:r w:rsidRPr="00452D13">
        <w:t xml:space="preserve">том мнения выборного органа первичной профсоюзной организации. </w:t>
      </w:r>
    </w:p>
    <w:p w:rsidR="00873DAD" w:rsidRPr="00452D13" w:rsidRDefault="00873DAD" w:rsidP="00AF52BC">
      <w:pPr>
        <w:autoSpaceDE w:val="0"/>
        <w:autoSpaceDN w:val="0"/>
        <w:adjustRightInd w:val="0"/>
        <w:ind w:firstLine="709"/>
        <w:contextualSpacing/>
        <w:jc w:val="both"/>
      </w:pPr>
      <w:r w:rsidRPr="00452D13">
        <w:t xml:space="preserve">4.1.3. </w:t>
      </w:r>
      <w:r w:rsidRPr="00452D13">
        <w:rPr>
          <w:rFonts w:eastAsia="Arial Unicode MS"/>
          <w:color w:val="000000"/>
          <w:kern w:val="1"/>
        </w:rPr>
        <w:t> </w:t>
      </w:r>
      <w:r w:rsidRPr="00452D13">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873DAD" w:rsidRPr="00452D13" w:rsidRDefault="00873DAD" w:rsidP="00873DAD">
      <w:pPr>
        <w:autoSpaceDE w:val="0"/>
        <w:autoSpaceDN w:val="0"/>
        <w:adjustRightInd w:val="0"/>
        <w:ind w:firstLine="709"/>
        <w:contextualSpacing/>
        <w:jc w:val="both"/>
      </w:pPr>
      <w:r w:rsidRPr="00452D13">
        <w:t>Расходы по перечислению заработной платы в кредитную организацию несет работодатель.</w:t>
      </w:r>
    </w:p>
    <w:p w:rsidR="00873DAD" w:rsidRPr="00452D13" w:rsidRDefault="00873DAD" w:rsidP="00873DAD">
      <w:pPr>
        <w:autoSpaceDE w:val="0"/>
        <w:autoSpaceDN w:val="0"/>
        <w:adjustRightInd w:val="0"/>
        <w:ind w:firstLine="709"/>
        <w:contextualSpacing/>
        <w:jc w:val="both"/>
      </w:pPr>
      <w:r w:rsidRPr="00452D13">
        <w:t>4.1.4. Работник обязан получать расчетный листок на руки.</w:t>
      </w:r>
    </w:p>
    <w:p w:rsidR="00873DAD" w:rsidRPr="00452D13" w:rsidRDefault="00873DAD" w:rsidP="00873DAD">
      <w:pPr>
        <w:ind w:firstLine="709"/>
        <w:contextualSpacing/>
        <w:jc w:val="both"/>
      </w:pPr>
      <w:r w:rsidRPr="00452D13">
        <w:rPr>
          <w:rFonts w:eastAsia="MS Mincho"/>
        </w:rPr>
        <w:t>4.2.</w:t>
      </w:r>
      <w:r w:rsidRPr="00452D13">
        <w:rPr>
          <w:rFonts w:eastAsia="Arial Unicode MS"/>
          <w:kern w:val="1"/>
        </w:rPr>
        <w:t> </w:t>
      </w:r>
      <w:r w:rsidRPr="00452D13">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w:t>
      </w:r>
      <w:r w:rsidRPr="00452D13">
        <w:rPr>
          <w:rFonts w:eastAsia="Calibri"/>
          <w:lang w:eastAsia="en-US"/>
        </w:rPr>
        <w:t xml:space="preserve"> г. Казани от 03.07.2018 № 3854 «Об условиях оплаты труда работников муниципальных учреждений г. Казани», </w:t>
      </w:r>
      <w:r w:rsidRPr="00452D13">
        <w:t>Положением об оплате труда работников муниципального общеобразовательного учреждения</w:t>
      </w:r>
      <w:r w:rsidR="003B56CD" w:rsidRPr="00452D13">
        <w:t xml:space="preserve"> (</w:t>
      </w:r>
      <w:r w:rsidR="003B56CD" w:rsidRPr="00452D13">
        <w:rPr>
          <w:b/>
        </w:rPr>
        <w:t>Приложение № 5</w:t>
      </w:r>
      <w:r w:rsidR="003B56CD" w:rsidRPr="00452D13">
        <w:t>)</w:t>
      </w:r>
      <w:r w:rsidRPr="00452D13">
        <w:t xml:space="preserve">. </w:t>
      </w:r>
    </w:p>
    <w:p w:rsidR="00873DAD" w:rsidRPr="00452D13" w:rsidRDefault="00873DAD" w:rsidP="00873DAD">
      <w:pPr>
        <w:autoSpaceDE w:val="0"/>
        <w:autoSpaceDN w:val="0"/>
        <w:adjustRightInd w:val="0"/>
        <w:ind w:firstLine="709"/>
        <w:contextualSpacing/>
        <w:jc w:val="both"/>
        <w:rPr>
          <w:rFonts w:eastAsia="MS Mincho"/>
        </w:rPr>
      </w:pPr>
      <w:r w:rsidRPr="00452D13">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873DAD" w:rsidRPr="00452D13" w:rsidRDefault="00873DAD" w:rsidP="00873DAD">
      <w:pPr>
        <w:autoSpaceDE w:val="0"/>
        <w:autoSpaceDN w:val="0"/>
        <w:adjustRightInd w:val="0"/>
        <w:ind w:firstLine="709"/>
        <w:contextualSpacing/>
        <w:jc w:val="both"/>
        <w:rPr>
          <w:rFonts w:eastAsia="MS Mincho"/>
        </w:rPr>
      </w:pPr>
      <w:r w:rsidRPr="00452D13">
        <w:rPr>
          <w:rFonts w:eastAsia="MS Mincho"/>
        </w:rPr>
        <w:t>-</w:t>
      </w:r>
      <w:r w:rsidRPr="00452D13">
        <w:rPr>
          <w:rFonts w:eastAsia="Arial Unicode MS"/>
          <w:color w:val="000000"/>
          <w:kern w:val="1"/>
        </w:rPr>
        <w:t> </w:t>
      </w:r>
      <w:r w:rsidRPr="00452D13">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w:t>
      </w:r>
      <w:r w:rsidR="00475B6D" w:rsidRPr="00452D13">
        <w:rPr>
          <w:rFonts w:eastAsia="MS Mincho"/>
        </w:rPr>
        <w:t>е</w:t>
      </w:r>
      <w:r w:rsidRPr="00452D13">
        <w:rPr>
          <w:rFonts w:eastAsia="MS Mincho"/>
        </w:rPr>
        <w:t>м учебной нагрузки (педагогической работы) без уч</w:t>
      </w:r>
      <w:r w:rsidR="00475B6D" w:rsidRPr="00452D13">
        <w:rPr>
          <w:rFonts w:eastAsia="MS Mincho"/>
        </w:rPr>
        <w:t>е</w:t>
      </w:r>
      <w:r w:rsidRPr="00452D13">
        <w:rPr>
          <w:rFonts w:eastAsia="MS Mincho"/>
        </w:rPr>
        <w:t>та компенсационных, стимулирующих и социальных выплат;</w:t>
      </w:r>
    </w:p>
    <w:p w:rsidR="00873DAD" w:rsidRPr="00452D13" w:rsidRDefault="00873DAD" w:rsidP="00873DAD">
      <w:pPr>
        <w:autoSpaceDE w:val="0"/>
        <w:autoSpaceDN w:val="0"/>
        <w:adjustRightInd w:val="0"/>
        <w:ind w:firstLine="709"/>
        <w:contextualSpacing/>
        <w:jc w:val="both"/>
        <w:rPr>
          <w:rFonts w:eastAsia="MS Mincho"/>
        </w:rPr>
      </w:pPr>
      <w:r w:rsidRPr="00452D13">
        <w:rPr>
          <w:rFonts w:eastAsia="MS Mincho"/>
        </w:rPr>
        <w:t>-</w:t>
      </w:r>
      <w:r w:rsidRPr="00452D13">
        <w:rPr>
          <w:rFonts w:eastAsia="Arial Unicode MS"/>
          <w:color w:val="000000"/>
          <w:kern w:val="1"/>
        </w:rPr>
        <w:t> </w:t>
      </w:r>
      <w:r w:rsidRPr="00452D13">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w:t>
      </w:r>
      <w:r w:rsidR="00475B6D" w:rsidRPr="00452D13">
        <w:rPr>
          <w:rFonts w:eastAsia="MS Mincho"/>
        </w:rPr>
        <w:t>е</w:t>
      </w:r>
      <w:r w:rsidRPr="00452D13">
        <w:rPr>
          <w:rFonts w:eastAsia="MS Mincho"/>
        </w:rPr>
        <w:t>нной сложности за календарный месяц без уч</w:t>
      </w:r>
      <w:r w:rsidR="00475B6D" w:rsidRPr="00452D13">
        <w:rPr>
          <w:rFonts w:eastAsia="MS Mincho"/>
        </w:rPr>
        <w:t>е</w:t>
      </w:r>
      <w:r w:rsidRPr="00452D13">
        <w:rPr>
          <w:rFonts w:eastAsia="MS Mincho"/>
        </w:rPr>
        <w:t>та компенсационных, стимулирующих и социальных выплат;</w:t>
      </w:r>
    </w:p>
    <w:p w:rsidR="00873DAD" w:rsidRPr="00452D13" w:rsidRDefault="00873DAD" w:rsidP="00873DAD">
      <w:pPr>
        <w:autoSpaceDE w:val="0"/>
        <w:autoSpaceDN w:val="0"/>
        <w:adjustRightInd w:val="0"/>
        <w:ind w:firstLine="709"/>
        <w:contextualSpacing/>
        <w:jc w:val="both"/>
        <w:rPr>
          <w:rFonts w:eastAsia="MS Mincho"/>
        </w:rPr>
      </w:pPr>
      <w:r w:rsidRPr="00452D13">
        <w:rPr>
          <w:rFonts w:eastAsia="MS Mincho"/>
        </w:rPr>
        <w:t>-</w:t>
      </w:r>
      <w:r w:rsidRPr="00452D13">
        <w:rPr>
          <w:rFonts w:eastAsia="Arial Unicode MS"/>
          <w:color w:val="000000"/>
          <w:kern w:val="1"/>
        </w:rPr>
        <w:t> </w:t>
      </w:r>
      <w:r w:rsidRPr="00452D13">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452D13">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Pr="00452D13">
        <w:lastRenderedPageBreak/>
        <w:t>условиях, отклоняющихся от нормальных);</w:t>
      </w:r>
      <w:r w:rsidRPr="00452D13">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873DAD" w:rsidRPr="00452D13" w:rsidRDefault="00873DAD" w:rsidP="00873DAD">
      <w:pPr>
        <w:autoSpaceDE w:val="0"/>
        <w:autoSpaceDN w:val="0"/>
        <w:adjustRightInd w:val="0"/>
        <w:ind w:firstLine="709"/>
        <w:contextualSpacing/>
        <w:jc w:val="both"/>
        <w:rPr>
          <w:rFonts w:eastAsia="MS Mincho"/>
        </w:rPr>
      </w:pPr>
      <w:r w:rsidRPr="00452D13">
        <w:rPr>
          <w:rFonts w:eastAsia="MS Mincho"/>
        </w:rPr>
        <w:t>-</w:t>
      </w:r>
      <w:r w:rsidRPr="00452D13">
        <w:rPr>
          <w:rFonts w:eastAsia="Arial Unicode MS"/>
          <w:color w:val="000000"/>
          <w:kern w:val="1"/>
        </w:rPr>
        <w:t> </w:t>
      </w:r>
      <w:r w:rsidRPr="00452D13">
        <w:rPr>
          <w:rFonts w:eastAsia="MS Mincho"/>
        </w:rPr>
        <w:t>выплаты стимулирующего характера (надбавки, премии и иные поощрительные выплаты)</w:t>
      </w:r>
      <w:r w:rsidR="003B56CD" w:rsidRPr="00452D13">
        <w:rPr>
          <w:rFonts w:eastAsia="MS Mincho"/>
        </w:rPr>
        <w:t xml:space="preserve"> (</w:t>
      </w:r>
      <w:r w:rsidR="003B56CD" w:rsidRPr="00452D13">
        <w:rPr>
          <w:rFonts w:eastAsia="MS Mincho"/>
          <w:b/>
        </w:rPr>
        <w:t>Приложение № 6</w:t>
      </w:r>
      <w:r w:rsidR="003B56CD" w:rsidRPr="00452D13">
        <w:rPr>
          <w:rFonts w:eastAsia="MS Mincho"/>
        </w:rPr>
        <w:t>)</w:t>
      </w:r>
      <w:r w:rsidRPr="00452D13">
        <w:rPr>
          <w:rFonts w:eastAsia="MS Mincho"/>
        </w:rPr>
        <w:t>.</w:t>
      </w:r>
    </w:p>
    <w:p w:rsidR="00873DAD" w:rsidRPr="00452D13" w:rsidRDefault="00873DAD" w:rsidP="00873DAD">
      <w:pPr>
        <w:ind w:firstLine="709"/>
        <w:jc w:val="both"/>
        <w:rPr>
          <w:rFonts w:ascii="Times New Roman CYR" w:hAnsi="Times New Roman CYR" w:cs="Times New Roman CYR"/>
          <w:bCs/>
          <w:color w:val="000000" w:themeColor="text1"/>
        </w:rPr>
      </w:pPr>
      <w:r w:rsidRPr="00452D13">
        <w:rPr>
          <w:rFonts w:eastAsia="MS Mincho"/>
        </w:rPr>
        <w:t>-</w:t>
      </w:r>
      <w:r w:rsidRPr="00452D13">
        <w:rPr>
          <w:rFonts w:ascii="Times New Roman CYR" w:hAnsi="Times New Roman CYR" w:cs="Times New Roman CYR"/>
        </w:rPr>
        <w:t xml:space="preserve"> </w:t>
      </w:r>
      <w:r w:rsidRPr="00452D13">
        <w:rPr>
          <w:rFonts w:ascii="Times New Roman CYR" w:hAnsi="Times New Roman CYR" w:cs="Times New Roman CY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452D13">
          <w:rPr>
            <w:rFonts w:ascii="Times New Roman CYR" w:hAnsi="Times New Roman CYR" w:cs="Times New Roman CYR"/>
            <w:bCs/>
            <w:color w:val="000000" w:themeColor="text1"/>
          </w:rPr>
          <w:t>Указом</w:t>
        </w:r>
      </w:hyperlink>
      <w:r w:rsidRPr="00452D13">
        <w:rPr>
          <w:rFonts w:ascii="Times New Roman CYR" w:hAnsi="Times New Roman CYR" w:cs="Times New Roman CYR"/>
          <w:bCs/>
          <w:color w:val="000000" w:themeColor="text1"/>
        </w:rPr>
        <w:t xml:space="preserve"> Президента Российской Федерации от 7 мая 2012 года N 597 </w:t>
      </w:r>
      <w:r w:rsidR="00AF52BC" w:rsidRPr="00452D13">
        <w:rPr>
          <w:rFonts w:ascii="Times New Roman CYR" w:hAnsi="Times New Roman CYR" w:cs="Times New Roman CYR"/>
          <w:bCs/>
          <w:color w:val="000000" w:themeColor="text1"/>
        </w:rPr>
        <w:t>«</w:t>
      </w:r>
      <w:r w:rsidRPr="00452D13">
        <w:rPr>
          <w:rFonts w:ascii="Times New Roman CYR" w:hAnsi="Times New Roman CYR" w:cs="Times New Roman CYR"/>
          <w:bCs/>
          <w:color w:val="000000" w:themeColor="text1"/>
        </w:rPr>
        <w:t>О мероприятиях по реализации государственной социальной политики</w:t>
      </w:r>
      <w:r w:rsidR="00AF52BC" w:rsidRPr="00452D13">
        <w:rPr>
          <w:rFonts w:ascii="Times New Roman CYR" w:hAnsi="Times New Roman CYR" w:cs="Times New Roman CYR"/>
          <w:bCs/>
          <w:color w:val="000000" w:themeColor="text1"/>
        </w:rPr>
        <w:t>»</w:t>
      </w:r>
      <w:r w:rsidRPr="00452D13">
        <w:rPr>
          <w:rFonts w:ascii="Times New Roman CYR" w:hAnsi="Times New Roman CYR" w:cs="Times New Roman CYR"/>
          <w:bCs/>
          <w:color w:val="000000" w:themeColor="text1"/>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873DAD" w:rsidRPr="00452D13" w:rsidRDefault="00873DAD" w:rsidP="00873DAD">
      <w:pPr>
        <w:pStyle w:val="afc"/>
        <w:ind w:left="0" w:firstLine="709"/>
        <w:contextualSpacing/>
        <w:jc w:val="both"/>
        <w:rPr>
          <w:iCs/>
        </w:rPr>
      </w:pPr>
      <w:r w:rsidRPr="00452D13">
        <w:rPr>
          <w:rFonts w:eastAsia="MS Mincho"/>
        </w:rPr>
        <w:t>4.4.</w:t>
      </w:r>
      <w:r w:rsidRPr="00452D13">
        <w:rPr>
          <w:rFonts w:eastAsia="Arial Unicode MS"/>
          <w:color w:val="000000"/>
          <w:kern w:val="1"/>
        </w:rPr>
        <w:t> </w:t>
      </w:r>
      <w:r w:rsidRPr="00452D13">
        <w:rPr>
          <w:rFonts w:eastAsia="MS Mincho"/>
        </w:rPr>
        <w:t>В случае задержки выплаты заработной</w:t>
      </w:r>
      <w:r w:rsidRPr="00452D13">
        <w:t xml:space="preserve"> платы на срок более пятнадцати дней или выплаты заработной платы не в полном объ</w:t>
      </w:r>
      <w:r w:rsidR="00475B6D" w:rsidRPr="00452D13">
        <w:t>е</w:t>
      </w:r>
      <w:r w:rsidRPr="00452D1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452D13">
        <w:rPr>
          <w:iCs/>
        </w:rPr>
        <w:t>.</w:t>
      </w:r>
    </w:p>
    <w:p w:rsidR="00873DAD" w:rsidRPr="00452D13" w:rsidRDefault="00873DAD" w:rsidP="00873DAD">
      <w:pPr>
        <w:pStyle w:val="afc"/>
        <w:ind w:left="0" w:firstLine="709"/>
        <w:contextualSpacing/>
        <w:jc w:val="both"/>
        <w:rPr>
          <w:rFonts w:cs="Arial"/>
        </w:rPr>
      </w:pPr>
      <w:r w:rsidRPr="00452D13">
        <w:t>4.5.</w:t>
      </w:r>
      <w:r w:rsidRPr="00452D13">
        <w:rPr>
          <w:rFonts w:eastAsia="Arial Unicode MS"/>
          <w:color w:val="000000"/>
          <w:kern w:val="1"/>
        </w:rPr>
        <w:t> </w:t>
      </w:r>
      <w:r w:rsidRPr="00452D13">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73DAD" w:rsidRPr="00452D13" w:rsidRDefault="00873DAD" w:rsidP="00873DAD">
      <w:pPr>
        <w:autoSpaceDE w:val="0"/>
        <w:autoSpaceDN w:val="0"/>
        <w:adjustRightInd w:val="0"/>
        <w:ind w:firstLine="709"/>
        <w:contextualSpacing/>
        <w:jc w:val="both"/>
        <w:rPr>
          <w:b/>
          <w:bCs/>
        </w:rPr>
      </w:pPr>
      <w:r w:rsidRPr="00452D13">
        <w:rPr>
          <w:rFonts w:cs="Arial"/>
        </w:rPr>
        <w:t>4.6.</w:t>
      </w:r>
      <w:r w:rsidRPr="00452D13">
        <w:rPr>
          <w:rFonts w:eastAsia="Arial Unicode MS"/>
          <w:color w:val="000000"/>
          <w:kern w:val="1"/>
        </w:rPr>
        <w:t>  </w:t>
      </w:r>
      <w:r w:rsidRPr="00452D13">
        <w:rPr>
          <w:rFonts w:cs="Arial"/>
        </w:rPr>
        <w:t>При нарушении</w:t>
      </w:r>
      <w:r w:rsidRPr="00452D1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4.7.</w:t>
      </w:r>
      <w:r w:rsidRPr="00452D13">
        <w:rPr>
          <w:rFonts w:eastAsia="Arial Unicode MS"/>
          <w:color w:val="000000"/>
          <w:kern w:val="1"/>
          <w:sz w:val="24"/>
          <w:szCs w:val="24"/>
        </w:rPr>
        <w:t> </w:t>
      </w:r>
      <w:r w:rsidRPr="00452D1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73DAD" w:rsidRPr="00452D13" w:rsidRDefault="00873DAD" w:rsidP="00873DAD">
      <w:pPr>
        <w:pStyle w:val="afd"/>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873DAD" w:rsidRPr="00452D13" w:rsidRDefault="00873DAD" w:rsidP="00873DAD">
      <w:pPr>
        <w:pStyle w:val="afd"/>
        <w:autoSpaceDE w:val="0"/>
        <w:autoSpaceDN w:val="0"/>
        <w:adjustRightInd w:val="0"/>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873DAD" w:rsidRPr="00452D13" w:rsidRDefault="00873DAD" w:rsidP="00873DAD">
      <w:pPr>
        <w:pStyle w:val="afd"/>
        <w:autoSpaceDE w:val="0"/>
        <w:autoSpaceDN w:val="0"/>
        <w:adjustRightInd w:val="0"/>
        <w:ind w:firstLine="709"/>
        <w:contextualSpacing/>
        <w:jc w:val="both"/>
        <w:rPr>
          <w:rFonts w:ascii="Times New Roman" w:eastAsia="MS Mincho" w:hAnsi="Times New Roman"/>
          <w:sz w:val="24"/>
          <w:szCs w:val="24"/>
        </w:rPr>
      </w:pPr>
      <w:r w:rsidRPr="00452D13">
        <w:rPr>
          <w:rFonts w:ascii="Times New Roman" w:eastAsia="MS Mincho" w:hAnsi="Times New Roman"/>
          <w:sz w:val="24"/>
          <w:szCs w:val="24"/>
        </w:rPr>
        <w:t>-</w:t>
      </w:r>
      <w:r w:rsidRPr="00452D13">
        <w:rPr>
          <w:rFonts w:eastAsia="Arial Unicode MS"/>
          <w:color w:val="000000"/>
          <w:kern w:val="1"/>
          <w:sz w:val="24"/>
          <w:szCs w:val="24"/>
        </w:rPr>
        <w:t> </w:t>
      </w:r>
      <w:r w:rsidRPr="00452D13">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452D13">
        <w:rPr>
          <w:rFonts w:ascii="Times New Roman" w:hAnsi="Times New Roman"/>
          <w:bCs/>
          <w:iCs/>
          <w:sz w:val="24"/>
          <w:szCs w:val="24"/>
        </w:rPr>
        <w:t xml:space="preserve">Министерством науки и высшего образования Российской Федерации </w:t>
      </w:r>
      <w:r w:rsidRPr="00452D13">
        <w:rPr>
          <w:rFonts w:ascii="Times New Roman" w:eastAsia="MS Mincho" w:hAnsi="Times New Roman"/>
          <w:sz w:val="24"/>
          <w:szCs w:val="24"/>
        </w:rPr>
        <w:t>решения о выдаче соответствующего диплома;</w:t>
      </w:r>
    </w:p>
    <w:p w:rsidR="00AF52BC" w:rsidRPr="00452D13" w:rsidRDefault="00873DAD" w:rsidP="00873DAD">
      <w:pPr>
        <w:pStyle w:val="afd"/>
        <w:autoSpaceDE w:val="0"/>
        <w:autoSpaceDN w:val="0"/>
        <w:adjustRightInd w:val="0"/>
        <w:ind w:firstLine="709"/>
        <w:contextualSpacing/>
        <w:jc w:val="both"/>
        <w:rPr>
          <w:rFonts w:ascii="Times New Roman" w:hAnsi="Times New Roman"/>
          <w:iCs/>
          <w:sz w:val="24"/>
          <w:szCs w:val="24"/>
        </w:rPr>
      </w:pPr>
      <w:r w:rsidRPr="00452D13">
        <w:rPr>
          <w:rFonts w:ascii="Times New Roman" w:hAnsi="Times New Roman"/>
          <w:iCs/>
          <w:sz w:val="24"/>
          <w:szCs w:val="24"/>
        </w:rPr>
        <w:t>-</w:t>
      </w:r>
      <w:r w:rsidRPr="00452D13">
        <w:rPr>
          <w:rFonts w:eastAsia="Arial Unicode MS"/>
          <w:color w:val="000000"/>
          <w:kern w:val="1"/>
          <w:sz w:val="24"/>
          <w:szCs w:val="24"/>
        </w:rPr>
        <w:t> </w:t>
      </w:r>
      <w:r w:rsidRPr="00452D13">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r w:rsidR="00AF52BC" w:rsidRPr="00452D13">
        <w:rPr>
          <w:rFonts w:ascii="Times New Roman" w:hAnsi="Times New Roman"/>
          <w:iCs/>
          <w:sz w:val="24"/>
          <w:szCs w:val="24"/>
        </w:rPr>
        <w:t>.</w:t>
      </w:r>
    </w:p>
    <w:p w:rsidR="00873DAD" w:rsidRPr="00452D13" w:rsidRDefault="00873DAD" w:rsidP="00873DAD">
      <w:pPr>
        <w:ind w:firstLine="709"/>
        <w:contextualSpacing/>
        <w:jc w:val="both"/>
      </w:pPr>
      <w:r w:rsidRPr="00452D13">
        <w:t>4.8.</w:t>
      </w:r>
      <w:r w:rsidRPr="00452D13">
        <w:rPr>
          <w:rFonts w:eastAsia="Arial Unicode MS"/>
          <w:color w:val="000000"/>
          <w:kern w:val="1"/>
        </w:rPr>
        <w:t> </w:t>
      </w:r>
      <w:r w:rsidRPr="00452D13">
        <w:t>Работникам, награжд</w:t>
      </w:r>
      <w:r w:rsidR="00475B6D" w:rsidRPr="00452D13">
        <w:t>е</w:t>
      </w:r>
      <w:r w:rsidRPr="00452D13">
        <w:t>нным государственными наградами Российской Федерации, наградами Республики Татарстан</w:t>
      </w:r>
      <w:r w:rsidRPr="00452D13">
        <w:rPr>
          <w:iCs/>
        </w:rPr>
        <w:t xml:space="preserve"> </w:t>
      </w:r>
      <w:r w:rsidRPr="00452D13">
        <w:t>выплачивается ежемесячная надбавка (доплата) в размере, установленном постановлением Кабинета Министров Республики Татарстан № 412 от 31.05.2018г.</w:t>
      </w:r>
    </w:p>
    <w:p w:rsidR="00873DAD" w:rsidRPr="00452D13" w:rsidRDefault="00873DAD" w:rsidP="00873DAD">
      <w:pPr>
        <w:pStyle w:val="5"/>
        <w:ind w:left="0" w:firstLine="709"/>
        <w:contextualSpacing/>
        <w:jc w:val="both"/>
      </w:pPr>
      <w:r w:rsidRPr="00452D13">
        <w:lastRenderedPageBreak/>
        <w:t>4.9.</w:t>
      </w:r>
      <w:r w:rsidRPr="00452D13">
        <w:rPr>
          <w:rFonts w:eastAsia="Arial Unicode MS"/>
          <w:color w:val="000000"/>
          <w:kern w:val="1"/>
        </w:rPr>
        <w:t> </w:t>
      </w:r>
      <w:r w:rsidRPr="00452D13">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w:t>
      </w:r>
      <w:r w:rsidR="00475B6D" w:rsidRPr="00452D13">
        <w:t>е</w:t>
      </w:r>
      <w:r w:rsidRPr="00452D13">
        <w:t>й 147ТК РФ не может быть менее 4% тарифной ставки (оклада), установленной для различных видов работ с нормальными условиями труда.</w:t>
      </w:r>
    </w:p>
    <w:p w:rsidR="00873DAD" w:rsidRPr="00452D13" w:rsidRDefault="00873DAD" w:rsidP="00873DAD">
      <w:pPr>
        <w:pStyle w:val="12"/>
        <w:ind w:left="0" w:right="0" w:firstLine="709"/>
        <w:contextualSpacing/>
        <w:jc w:val="both"/>
        <w:rPr>
          <w:rFonts w:ascii="Times New Roman CYR" w:hAnsi="Times New Roman CYR" w:cs="Times New Roman CYR"/>
          <w:b w:val="0"/>
          <w:sz w:val="24"/>
          <w:szCs w:val="24"/>
        </w:rPr>
      </w:pPr>
      <w:r w:rsidRPr="00452D13">
        <w:rPr>
          <w:b w:val="0"/>
          <w:sz w:val="24"/>
          <w:szCs w:val="24"/>
        </w:rPr>
        <w:t>4.10.</w:t>
      </w:r>
      <w:r w:rsidRPr="00452D13">
        <w:rPr>
          <w:rFonts w:eastAsia="Arial Unicode MS"/>
          <w:b w:val="0"/>
          <w:kern w:val="1"/>
          <w:sz w:val="24"/>
          <w:szCs w:val="24"/>
        </w:rPr>
        <w:t> </w:t>
      </w:r>
      <w:bookmarkStart w:id="2" w:name="sub_1615117"/>
      <w:r w:rsidRPr="00452D13">
        <w:rPr>
          <w:rFonts w:eastAsia="Arial Unicode MS"/>
          <w:b w:val="0"/>
          <w:kern w:val="1"/>
          <w:sz w:val="24"/>
          <w:szCs w:val="24"/>
        </w:rPr>
        <w:t xml:space="preserve">В соответствии с постановлением Кабинета Министров Республики Татарстан № 412 от 31.05.2018г. </w:t>
      </w:r>
      <w:r w:rsidRPr="00452D13">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873DAD" w:rsidRPr="00452D13" w:rsidRDefault="00873DAD" w:rsidP="00873DAD">
      <w:pPr>
        <w:pStyle w:val="12"/>
        <w:ind w:left="0" w:right="0" w:firstLine="709"/>
        <w:contextualSpacing/>
        <w:jc w:val="both"/>
        <w:rPr>
          <w:rFonts w:ascii="Times New Roman CYR" w:hAnsi="Times New Roman CYR" w:cs="Times New Roman CYR"/>
          <w:b w:val="0"/>
          <w:sz w:val="24"/>
          <w:szCs w:val="24"/>
        </w:rPr>
      </w:pPr>
      <w:r w:rsidRPr="00452D13">
        <w:rPr>
          <w:rFonts w:ascii="Times New Roman CYR" w:hAnsi="Times New Roman CYR" w:cs="Times New Roman CYR"/>
          <w:b w:val="0"/>
          <w:sz w:val="24"/>
          <w:szCs w:val="24"/>
        </w:rPr>
        <w:t>- в размере 16 процентов</w:t>
      </w:r>
      <w:r w:rsidRPr="00452D13">
        <w:rPr>
          <w:rFonts w:ascii="Times New Roman CYR" w:hAnsi="Times New Roman CYR" w:cs="Times New Roman CYR"/>
          <w:b w:val="0"/>
          <w:color w:val="FF0000"/>
          <w:sz w:val="24"/>
          <w:szCs w:val="24"/>
        </w:rPr>
        <w:t xml:space="preserve"> </w:t>
      </w:r>
      <w:r w:rsidRPr="00452D13">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873DAD" w:rsidRPr="00452D13" w:rsidRDefault="00873DAD" w:rsidP="00873DAD">
      <w:pPr>
        <w:pStyle w:val="3"/>
        <w:ind w:firstLine="709"/>
        <w:contextualSpacing/>
        <w:rPr>
          <w:iCs/>
          <w:sz w:val="24"/>
          <w:szCs w:val="24"/>
        </w:rPr>
      </w:pPr>
      <w:r w:rsidRPr="00452D13">
        <w:rPr>
          <w:sz w:val="24"/>
          <w:szCs w:val="24"/>
        </w:rPr>
        <w:t>4.11</w:t>
      </w:r>
      <w:r w:rsidRPr="00452D13">
        <w:rPr>
          <w:color w:val="92D050"/>
          <w:sz w:val="24"/>
          <w:szCs w:val="24"/>
        </w:rPr>
        <w:t>.</w:t>
      </w:r>
      <w:r w:rsidRPr="00452D13">
        <w:rPr>
          <w:rFonts w:eastAsia="Arial Unicode MS"/>
          <w:color w:val="92D050"/>
          <w:kern w:val="1"/>
          <w:sz w:val="24"/>
          <w:szCs w:val="24"/>
        </w:rPr>
        <w:t> </w:t>
      </w:r>
      <w:r w:rsidRPr="00452D13">
        <w:rPr>
          <w:iCs/>
          <w:sz w:val="24"/>
          <w:szCs w:val="24"/>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873DAD" w:rsidRPr="00452D13" w:rsidRDefault="00873DAD" w:rsidP="00873DAD">
      <w:pPr>
        <w:pStyle w:val="37"/>
        <w:ind w:left="0" w:firstLine="709"/>
        <w:contextualSpacing/>
        <w:jc w:val="both"/>
        <w:rPr>
          <w:color w:val="000000" w:themeColor="text1"/>
        </w:rPr>
      </w:pPr>
      <w:r w:rsidRPr="00452D13">
        <w:t>4.12</w:t>
      </w:r>
      <w:r w:rsidRPr="00452D13">
        <w:rPr>
          <w:color w:val="000000" w:themeColor="text1"/>
        </w:rPr>
        <w:t>.</w:t>
      </w:r>
      <w:r w:rsidRPr="00452D13">
        <w:rPr>
          <w:rFonts w:eastAsia="Arial Unicode MS"/>
          <w:color w:val="000000" w:themeColor="text1"/>
          <w:kern w:val="1"/>
        </w:rPr>
        <w:t> </w:t>
      </w:r>
      <w:r w:rsidRPr="00452D13">
        <w:rPr>
          <w:color w:val="000000" w:themeColor="text1"/>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73DAD" w:rsidRPr="00452D13" w:rsidRDefault="00873DAD" w:rsidP="00873DAD">
      <w:pPr>
        <w:pStyle w:val="37"/>
        <w:ind w:left="0" w:firstLine="709"/>
        <w:contextualSpacing/>
        <w:jc w:val="both"/>
      </w:pPr>
      <w:r w:rsidRPr="00452D13">
        <w:t>4.1</w:t>
      </w:r>
      <w:r w:rsidR="00CF1EB0" w:rsidRPr="00452D13">
        <w:t>3</w:t>
      </w:r>
      <w:r w:rsidRPr="00452D1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3B56CD" w:rsidRPr="00452D13">
        <w:t>» (в редакции Постановления Кабинета Министров Республики Татарстан от 15.11.2022 № 1214)</w:t>
      </w:r>
      <w:r w:rsidRPr="00452D13">
        <w:t>.</w:t>
      </w:r>
    </w:p>
    <w:p w:rsidR="00873DAD" w:rsidRPr="00452D13" w:rsidRDefault="00873DAD" w:rsidP="00873DAD">
      <w:pPr>
        <w:pStyle w:val="37"/>
        <w:ind w:left="0" w:firstLine="709"/>
        <w:contextualSpacing/>
        <w:jc w:val="both"/>
        <w:rPr>
          <w:color w:val="FF0000"/>
        </w:rPr>
      </w:pPr>
      <w:r w:rsidRPr="00452D13">
        <w:rPr>
          <w:color w:val="FF0000"/>
        </w:rPr>
        <w:t>4.1</w:t>
      </w:r>
      <w:r w:rsidR="00CF1EB0" w:rsidRPr="00452D13">
        <w:rPr>
          <w:color w:val="FF0000"/>
        </w:rPr>
        <w:t>4</w:t>
      </w:r>
      <w:r w:rsidRPr="00452D13">
        <w:rPr>
          <w:color w:val="FF0000"/>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452D13">
        <w:rPr>
          <w:i/>
          <w:color w:val="FF0000"/>
        </w:rPr>
        <w:t>(% от базового, должностного оклада, фиксированная сумма</w:t>
      </w:r>
      <w:r w:rsidRPr="00452D13">
        <w:rPr>
          <w:color w:val="FF0000"/>
        </w:rPr>
        <w:t>) выплачиваемая ___ (</w:t>
      </w:r>
      <w:r w:rsidRPr="00452D13">
        <w:rPr>
          <w:i/>
          <w:color w:val="FF0000"/>
        </w:rPr>
        <w:t>указать периодичность</w:t>
      </w:r>
      <w:r w:rsidRPr="00452D13">
        <w:rPr>
          <w:color w:val="FF0000"/>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873DAD" w:rsidRPr="00452D13" w:rsidRDefault="00873DAD" w:rsidP="00873DAD">
      <w:pPr>
        <w:pStyle w:val="37"/>
        <w:ind w:left="0" w:firstLine="709"/>
        <w:contextualSpacing/>
        <w:jc w:val="both"/>
      </w:pPr>
      <w:r w:rsidRPr="00452D13">
        <w:t>4.1</w:t>
      </w:r>
      <w:r w:rsidR="00CF1EB0" w:rsidRPr="00452D13">
        <w:t>5</w:t>
      </w:r>
      <w:r w:rsidRPr="00452D13">
        <w:t xml:space="preserve">. Стороны гарантируют педагогическим работникам-членам Профсоюза при подготовке и проведении аттестации предоставление прав и льгот, предусмотренных </w:t>
      </w:r>
      <w:r w:rsidR="003B56CD" w:rsidRPr="00452D13">
        <w:t>нормативными правовыми актами (</w:t>
      </w:r>
      <w:r w:rsidR="003B56CD" w:rsidRPr="00452D13">
        <w:rPr>
          <w:b/>
        </w:rPr>
        <w:t>Приложение № 7</w:t>
      </w:r>
      <w:r w:rsidR="003B56CD" w:rsidRPr="00452D13">
        <w:t>)</w:t>
      </w:r>
      <w:r w:rsidRPr="00452D13">
        <w:t>.</w:t>
      </w:r>
    </w:p>
    <w:p w:rsidR="00873DAD" w:rsidRPr="00452D13" w:rsidRDefault="00873DAD" w:rsidP="00873DAD">
      <w:pPr>
        <w:pStyle w:val="3"/>
        <w:ind w:firstLine="709"/>
        <w:contextualSpacing/>
        <w:jc w:val="center"/>
        <w:outlineLvl w:val="0"/>
        <w:rPr>
          <w:b/>
          <w:bCs/>
          <w:caps/>
          <w:color w:val="FF0000"/>
          <w:sz w:val="24"/>
          <w:szCs w:val="24"/>
        </w:rPr>
      </w:pPr>
    </w:p>
    <w:p w:rsidR="00873DAD" w:rsidRPr="00452D13" w:rsidRDefault="00873DAD" w:rsidP="00873DAD">
      <w:pPr>
        <w:pStyle w:val="3"/>
        <w:ind w:firstLine="709"/>
        <w:contextualSpacing/>
        <w:jc w:val="center"/>
        <w:outlineLvl w:val="0"/>
        <w:rPr>
          <w:b/>
          <w:bCs/>
          <w:caps/>
          <w:sz w:val="24"/>
          <w:szCs w:val="24"/>
        </w:rPr>
      </w:pPr>
      <w:r w:rsidRPr="00452D13">
        <w:rPr>
          <w:b/>
          <w:bCs/>
          <w:caps/>
          <w:sz w:val="24"/>
          <w:szCs w:val="24"/>
          <w:lang w:val="en-US"/>
        </w:rPr>
        <w:t>V</w:t>
      </w:r>
      <w:r w:rsidRPr="00452D13">
        <w:rPr>
          <w:b/>
          <w:bCs/>
          <w:caps/>
          <w:sz w:val="24"/>
          <w:szCs w:val="24"/>
        </w:rPr>
        <w:t xml:space="preserve">. Социальные гарантии и меры социальной поддержки </w:t>
      </w:r>
    </w:p>
    <w:p w:rsidR="00873DAD" w:rsidRPr="00452D13" w:rsidRDefault="00873DAD" w:rsidP="00873DAD">
      <w:pPr>
        <w:pStyle w:val="3"/>
        <w:ind w:firstLine="709"/>
        <w:contextualSpacing/>
        <w:jc w:val="center"/>
        <w:rPr>
          <w:b/>
          <w:bCs/>
          <w:sz w:val="24"/>
          <w:szCs w:val="24"/>
        </w:rPr>
      </w:pPr>
    </w:p>
    <w:p w:rsidR="00873DAD" w:rsidRPr="00452D13" w:rsidRDefault="00873DAD" w:rsidP="00873DAD">
      <w:pPr>
        <w:pStyle w:val="3"/>
        <w:ind w:firstLine="709"/>
        <w:contextualSpacing/>
        <w:rPr>
          <w:bCs/>
          <w:sz w:val="24"/>
          <w:szCs w:val="24"/>
        </w:rPr>
      </w:pPr>
      <w:r w:rsidRPr="00452D13">
        <w:rPr>
          <w:bCs/>
          <w:sz w:val="24"/>
          <w:szCs w:val="24"/>
        </w:rPr>
        <w:t>5.</w:t>
      </w:r>
      <w:r w:rsidRPr="00452D13">
        <w:rPr>
          <w:rFonts w:eastAsia="Arial Unicode MS"/>
          <w:color w:val="000000"/>
          <w:kern w:val="1"/>
          <w:sz w:val="24"/>
          <w:szCs w:val="24"/>
        </w:rPr>
        <w:t> </w:t>
      </w:r>
      <w:r w:rsidRPr="00452D13">
        <w:rPr>
          <w:bCs/>
          <w:sz w:val="24"/>
          <w:szCs w:val="24"/>
        </w:rPr>
        <w:t>Стороны договорились о том, что:</w:t>
      </w:r>
    </w:p>
    <w:p w:rsidR="00873DAD" w:rsidRPr="00452D13" w:rsidRDefault="00873DAD" w:rsidP="00873DAD">
      <w:pPr>
        <w:pStyle w:val="Default"/>
        <w:ind w:firstLine="709"/>
        <w:contextualSpacing/>
        <w:jc w:val="both"/>
        <w:rPr>
          <w:color w:val="auto"/>
        </w:rPr>
      </w:pPr>
      <w:r w:rsidRPr="00452D13">
        <w:rPr>
          <w:color w:val="auto"/>
        </w:rPr>
        <w:t>5.1.1.</w:t>
      </w:r>
      <w:r w:rsidRPr="00452D13">
        <w:rPr>
          <w:rFonts w:eastAsia="Arial Unicode MS"/>
          <w:kern w:val="1"/>
        </w:rPr>
        <w:t> </w:t>
      </w:r>
      <w:r w:rsidRPr="00452D13">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873DAD" w:rsidRPr="00452D13" w:rsidRDefault="00873DAD" w:rsidP="00873DAD">
      <w:pPr>
        <w:ind w:firstLine="705"/>
        <w:jc w:val="both"/>
        <w:rPr>
          <w:b/>
          <w:color w:val="000000"/>
        </w:rPr>
      </w:pPr>
      <w:r w:rsidRPr="00452D13">
        <w:rPr>
          <w:color w:val="000000"/>
        </w:rPr>
        <w:tab/>
        <w:t xml:space="preserve">5.2. В целях социальной защиты работников образовательной организации, в пределах отпущенных средств, </w:t>
      </w:r>
      <w:r w:rsidRPr="00452D13">
        <w:t xml:space="preserve">стороны договорились: </w:t>
      </w:r>
    </w:p>
    <w:p w:rsidR="00873DAD" w:rsidRPr="00452D13" w:rsidRDefault="00873DAD" w:rsidP="00873DAD">
      <w:pPr>
        <w:jc w:val="both"/>
        <w:rPr>
          <w:color w:val="000000"/>
        </w:rPr>
      </w:pPr>
      <w:r w:rsidRPr="00452D13">
        <w:rPr>
          <w:color w:val="000000"/>
        </w:rPr>
        <w:lastRenderedPageBreak/>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9368CB" w:rsidRPr="00452D13" w:rsidRDefault="009368CB" w:rsidP="009368CB">
      <w:pPr>
        <w:jc w:val="both"/>
        <w:rPr>
          <w:color w:val="000000"/>
        </w:rPr>
      </w:pPr>
      <w:r w:rsidRPr="00452D13">
        <w:rPr>
          <w:color w:val="000000"/>
          <w:lang w:val="tt-RU"/>
        </w:rPr>
        <w:t xml:space="preserve">         </w:t>
      </w:r>
      <w:r w:rsidRPr="00452D13">
        <w:rPr>
          <w:color w:val="000000"/>
        </w:rPr>
        <w:t xml:space="preserve">5.2.2. Выплачивать ежемесячное пособие по уходу за ребенком застрахованным лицам (матери, отцу, другим </w:t>
      </w:r>
      <w:proofErr w:type="gramStart"/>
      <w:r w:rsidRPr="00452D13">
        <w:rPr>
          <w:color w:val="000000"/>
        </w:rPr>
        <w:t>родственникам ,</w:t>
      </w:r>
      <w:proofErr w:type="gramEnd"/>
      <w:r w:rsidRPr="00452D13">
        <w:rPr>
          <w:color w:val="000000"/>
        </w:rPr>
        <w:t xml:space="preserve"> опекунам), фактически осуществляющим уход за ребенком и находящимся в отпуске по уходу за ребенком, либо вышедшим на работу из этого отпуска ранее достижения ребенком возраста 1,5 лет со дня предоставления отпуска по уходу за ребенком до достижения ребенком возраста 1,5 лет. </w:t>
      </w:r>
    </w:p>
    <w:p w:rsidR="009368CB" w:rsidRPr="00452D13" w:rsidRDefault="009368CB" w:rsidP="009368CB">
      <w:pPr>
        <w:jc w:val="both"/>
        <w:rPr>
          <w:color w:val="000000"/>
        </w:rPr>
      </w:pPr>
      <w:r w:rsidRPr="00452D13">
        <w:rPr>
          <w:color w:val="000000"/>
        </w:rPr>
        <w:t xml:space="preserve">          5.2.3. Сохранять право на ежемесячное пособие по уходу за ребенком в случае если лицо находящееся в отпуске по уходу за ребенком, выходит на работу </w:t>
      </w:r>
      <w:proofErr w:type="gramStart"/>
      <w:r w:rsidRPr="00452D13">
        <w:rPr>
          <w:color w:val="000000"/>
        </w:rPr>
        <w:t>( в</w:t>
      </w:r>
      <w:proofErr w:type="gramEnd"/>
      <w:r w:rsidRPr="00452D13">
        <w:rPr>
          <w:color w:val="000000"/>
        </w:rPr>
        <w:t xml:space="preserve"> том числе на условиях неполного рабочего времени), из отпуска по уходу за ребенком ранее достижения ребенком возраста 1,5 лет или в период этого отпуска работает у другого страхователя (в том числе на указанных условиях).</w:t>
      </w:r>
    </w:p>
    <w:p w:rsidR="00873DAD" w:rsidRPr="00452D13" w:rsidRDefault="00873DAD" w:rsidP="00873DAD">
      <w:pPr>
        <w:jc w:val="both"/>
        <w:rPr>
          <w:bCs/>
        </w:rPr>
      </w:pPr>
      <w:r w:rsidRPr="00452D13">
        <w:rPr>
          <w:b/>
          <w:bCs/>
          <w:color w:val="000000"/>
        </w:rPr>
        <w:tab/>
      </w:r>
      <w:r w:rsidR="009368CB" w:rsidRPr="00452D13">
        <w:rPr>
          <w:bCs/>
        </w:rPr>
        <w:t>5.2.4</w:t>
      </w:r>
      <w:r w:rsidRPr="00452D13">
        <w:rPr>
          <w:bCs/>
        </w:rPr>
        <w:t>. Предоставлять работникам образования полностью оплачиваемые свободные дни по следующим причинам:</w:t>
      </w:r>
    </w:p>
    <w:p w:rsidR="00873DAD" w:rsidRPr="00452D13" w:rsidRDefault="00873DAD" w:rsidP="00873DAD">
      <w:pPr>
        <w:jc w:val="both"/>
        <w:rPr>
          <w:color w:val="000000"/>
        </w:rPr>
      </w:pPr>
      <w:r w:rsidRPr="00452D13">
        <w:rPr>
          <w:color w:val="000000"/>
        </w:rPr>
        <w:tab/>
        <w:t>- бракосочетание работника - три рабочих дня;</w:t>
      </w:r>
    </w:p>
    <w:p w:rsidR="00873DAD" w:rsidRPr="00452D13" w:rsidRDefault="00873DAD" w:rsidP="00873DAD">
      <w:pPr>
        <w:jc w:val="both"/>
        <w:rPr>
          <w:color w:val="000000"/>
        </w:rPr>
      </w:pPr>
      <w:r w:rsidRPr="00452D13">
        <w:rPr>
          <w:color w:val="000000"/>
        </w:rPr>
        <w:tab/>
        <w:t>- бракосочетание детей - один рабочий день;</w:t>
      </w:r>
    </w:p>
    <w:p w:rsidR="00873DAD" w:rsidRPr="00452D13" w:rsidRDefault="00873DAD" w:rsidP="00873DAD">
      <w:pPr>
        <w:jc w:val="both"/>
        <w:rPr>
          <w:color w:val="000000"/>
        </w:rPr>
      </w:pPr>
      <w:r w:rsidRPr="00452D13">
        <w:rPr>
          <w:color w:val="000000"/>
        </w:rPr>
        <w:tab/>
        <w:t>- родителям первоклассников - 1 сентября; родителям выпускников в день последнего звонка;</w:t>
      </w:r>
    </w:p>
    <w:p w:rsidR="00873DAD" w:rsidRPr="00452D13" w:rsidRDefault="00873DAD" w:rsidP="00873DAD">
      <w:pPr>
        <w:jc w:val="both"/>
        <w:rPr>
          <w:color w:val="000000"/>
        </w:rPr>
      </w:pPr>
      <w:r w:rsidRPr="00452D13">
        <w:rPr>
          <w:color w:val="000000"/>
        </w:rPr>
        <w:tab/>
        <w:t>- смерть детей, родителей, супруга, супруги - три рабочих дня;</w:t>
      </w:r>
    </w:p>
    <w:p w:rsidR="00873DAD" w:rsidRPr="00452D13" w:rsidRDefault="00873DAD" w:rsidP="00873DAD">
      <w:pPr>
        <w:jc w:val="both"/>
        <w:rPr>
          <w:color w:val="000000"/>
        </w:rPr>
      </w:pPr>
      <w:r w:rsidRPr="00452D13">
        <w:rPr>
          <w:color w:val="000000"/>
        </w:rPr>
        <w:tab/>
        <w:t>- переезд на новое место жительства - два рабочих дня;</w:t>
      </w:r>
    </w:p>
    <w:p w:rsidR="00873DAD" w:rsidRPr="00452D13" w:rsidRDefault="00873DAD" w:rsidP="00873DAD">
      <w:pPr>
        <w:jc w:val="both"/>
        <w:rPr>
          <w:color w:val="000000"/>
        </w:rPr>
      </w:pPr>
      <w:r w:rsidRPr="00452D13">
        <w:rPr>
          <w:color w:val="000000"/>
        </w:rPr>
        <w:tab/>
        <w:t>- проводы сына на службу в армию - один рабочий день;</w:t>
      </w:r>
    </w:p>
    <w:p w:rsidR="00873DAD" w:rsidRPr="00452D13" w:rsidRDefault="00873DAD" w:rsidP="00873DAD">
      <w:pPr>
        <w:jc w:val="both"/>
        <w:rPr>
          <w:color w:val="000000"/>
        </w:rPr>
      </w:pPr>
      <w:r w:rsidRPr="00452D13">
        <w:rPr>
          <w:color w:val="000000"/>
        </w:rPr>
        <w:tab/>
        <w:t>- работникам, имеющим родителей в возрасте 80 лет и старше– один рабочий день в квартал;</w:t>
      </w:r>
    </w:p>
    <w:p w:rsidR="00873DAD" w:rsidRPr="00452D13" w:rsidRDefault="00873DAD" w:rsidP="00873DAD">
      <w:pPr>
        <w:jc w:val="both"/>
      </w:pPr>
      <w:r w:rsidRPr="00452D13">
        <w:tab/>
        <w:t xml:space="preserve">- работникам, являющимся участниками боевых действий – один </w:t>
      </w:r>
      <w:proofErr w:type="gramStart"/>
      <w:r w:rsidRPr="00452D13">
        <w:t>рабочий  день</w:t>
      </w:r>
      <w:proofErr w:type="gramEnd"/>
      <w:r w:rsidRPr="00452D13">
        <w:t xml:space="preserve"> в квартал;</w:t>
      </w:r>
    </w:p>
    <w:p w:rsidR="00873DAD" w:rsidRPr="00452D13" w:rsidRDefault="00873DAD" w:rsidP="00873DAD">
      <w:pPr>
        <w:jc w:val="both"/>
        <w:rPr>
          <w:color w:val="000000"/>
        </w:rPr>
      </w:pPr>
      <w:r w:rsidRPr="00452D13">
        <w:tab/>
        <w:t xml:space="preserve">- за работу </w:t>
      </w:r>
      <w:r w:rsidRPr="00452D13">
        <w:rPr>
          <w:color w:val="000000"/>
        </w:rPr>
        <w:t>в течение   года без листа нетрудоспособности - 3 рабочих дня.</w:t>
      </w:r>
    </w:p>
    <w:p w:rsidR="00873DAD" w:rsidRPr="00452D13" w:rsidRDefault="00873DAD" w:rsidP="00873DAD">
      <w:pPr>
        <w:jc w:val="both"/>
      </w:pPr>
      <w:r w:rsidRPr="00452D13">
        <w:rPr>
          <w:color w:val="000000"/>
        </w:rPr>
        <w:tab/>
      </w:r>
      <w:r w:rsidRPr="00452D13">
        <w:t>По требованию Работодателя работник обязан представить подтверждающие событие документы.</w:t>
      </w:r>
    </w:p>
    <w:p w:rsidR="00873DAD" w:rsidRPr="00452D13" w:rsidRDefault="009368CB" w:rsidP="00873DAD">
      <w:pPr>
        <w:pStyle w:val="Default"/>
        <w:ind w:firstLine="709"/>
        <w:contextualSpacing/>
        <w:jc w:val="both"/>
        <w:rPr>
          <w:i/>
          <w:iCs/>
          <w:color w:val="FF0000"/>
        </w:rPr>
      </w:pPr>
      <w:r w:rsidRPr="00452D13">
        <w:rPr>
          <w:color w:val="auto"/>
        </w:rPr>
        <w:t>5.2.5</w:t>
      </w:r>
      <w:r w:rsidR="00873DAD" w:rsidRPr="00452D13">
        <w:rPr>
          <w:color w:val="auto"/>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873DAD" w:rsidRPr="00452D13" w:rsidRDefault="00873DAD" w:rsidP="00873DAD">
      <w:pPr>
        <w:pStyle w:val="3"/>
        <w:ind w:firstLine="709"/>
        <w:contextualSpacing/>
        <w:rPr>
          <w:sz w:val="24"/>
          <w:szCs w:val="24"/>
        </w:rPr>
      </w:pPr>
      <w:r w:rsidRPr="00452D13">
        <w:rPr>
          <w:sz w:val="24"/>
          <w:szCs w:val="24"/>
        </w:rPr>
        <w:t>5.3.</w:t>
      </w:r>
      <w:r w:rsidRPr="00452D13">
        <w:rPr>
          <w:rFonts w:eastAsia="Arial Unicode MS"/>
          <w:color w:val="000000"/>
          <w:kern w:val="1"/>
          <w:sz w:val="24"/>
          <w:szCs w:val="24"/>
        </w:rPr>
        <w:t> </w:t>
      </w:r>
      <w:r w:rsidRPr="00452D13">
        <w:rPr>
          <w:sz w:val="24"/>
          <w:szCs w:val="24"/>
        </w:rPr>
        <w:t>Работодатель обязуется:</w:t>
      </w:r>
    </w:p>
    <w:p w:rsidR="00873DAD" w:rsidRPr="00452D13" w:rsidRDefault="00873DAD" w:rsidP="00873DAD">
      <w:pPr>
        <w:pStyle w:val="3"/>
        <w:ind w:firstLine="709"/>
        <w:contextualSpacing/>
        <w:rPr>
          <w:sz w:val="24"/>
          <w:szCs w:val="24"/>
        </w:rPr>
      </w:pPr>
      <w:r w:rsidRPr="00452D13">
        <w:rPr>
          <w:sz w:val="24"/>
          <w:szCs w:val="24"/>
        </w:rPr>
        <w:t>5.3.1.</w:t>
      </w:r>
      <w:r w:rsidRPr="00452D13">
        <w:rPr>
          <w:rFonts w:eastAsia="Arial Unicode MS"/>
          <w:color w:val="000000"/>
          <w:kern w:val="1"/>
          <w:sz w:val="24"/>
          <w:szCs w:val="24"/>
        </w:rPr>
        <w:t> </w:t>
      </w:r>
      <w:r w:rsidRPr="00452D13">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w:t>
      </w:r>
      <w:r w:rsidR="00475B6D" w:rsidRPr="00452D13">
        <w:rPr>
          <w:sz w:val="24"/>
          <w:szCs w:val="24"/>
        </w:rPr>
        <w:t>е</w:t>
      </w:r>
      <w:r w:rsidRPr="00452D13">
        <w:rPr>
          <w:sz w:val="24"/>
          <w:szCs w:val="24"/>
        </w:rPr>
        <w:t>нным учредителем образовательной организации, и настоящим коллективным договором.</w:t>
      </w:r>
    </w:p>
    <w:p w:rsidR="00873DAD" w:rsidRPr="00452D13" w:rsidRDefault="00873DAD" w:rsidP="00873DAD">
      <w:pPr>
        <w:pStyle w:val="3"/>
        <w:ind w:firstLine="709"/>
        <w:contextualSpacing/>
        <w:rPr>
          <w:i/>
          <w:iCs/>
          <w:sz w:val="24"/>
          <w:szCs w:val="24"/>
        </w:rPr>
      </w:pPr>
      <w:r w:rsidRPr="00452D13">
        <w:rPr>
          <w:sz w:val="24"/>
          <w:szCs w:val="24"/>
        </w:rPr>
        <w:t>5.3.2.</w:t>
      </w:r>
      <w:r w:rsidRPr="00452D13">
        <w:rPr>
          <w:rFonts w:eastAsia="Arial Unicode MS"/>
          <w:color w:val="000000"/>
          <w:kern w:val="1"/>
          <w:sz w:val="24"/>
          <w:szCs w:val="24"/>
        </w:rPr>
        <w:t> </w:t>
      </w:r>
      <w:r w:rsidRPr="00452D13">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452D13">
        <w:rPr>
          <w:i/>
          <w:iCs/>
          <w:sz w:val="24"/>
          <w:szCs w:val="24"/>
        </w:rPr>
        <w:t>.</w:t>
      </w:r>
    </w:p>
    <w:p w:rsidR="00873DAD" w:rsidRPr="00452D13" w:rsidRDefault="00873DAD" w:rsidP="00873DAD">
      <w:pPr>
        <w:pStyle w:val="3"/>
        <w:ind w:firstLine="709"/>
        <w:contextualSpacing/>
        <w:rPr>
          <w:sz w:val="24"/>
          <w:szCs w:val="24"/>
        </w:rPr>
      </w:pPr>
      <w:r w:rsidRPr="00452D13">
        <w:rPr>
          <w:iCs/>
          <w:sz w:val="24"/>
          <w:szCs w:val="24"/>
        </w:rPr>
        <w:t>5.3.3.</w:t>
      </w:r>
      <w:r w:rsidRPr="00452D13">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873DAD" w:rsidRPr="00452D13" w:rsidRDefault="00873DAD" w:rsidP="00873DAD">
      <w:pPr>
        <w:pStyle w:val="3"/>
        <w:tabs>
          <w:tab w:val="left" w:pos="1620"/>
        </w:tabs>
        <w:ind w:firstLine="709"/>
        <w:contextualSpacing/>
        <w:rPr>
          <w:sz w:val="24"/>
          <w:szCs w:val="24"/>
        </w:rPr>
      </w:pPr>
      <w:r w:rsidRPr="00452D13">
        <w:rPr>
          <w:sz w:val="24"/>
          <w:szCs w:val="24"/>
        </w:rPr>
        <w:t>5.3.4.</w:t>
      </w:r>
      <w:r w:rsidRPr="00452D13">
        <w:rPr>
          <w:rFonts w:eastAsia="Arial Unicode MS"/>
          <w:kern w:val="1"/>
          <w:sz w:val="24"/>
          <w:szCs w:val="24"/>
        </w:rPr>
        <w:t> </w:t>
      </w:r>
      <w:r w:rsidRPr="00452D13">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w:t>
      </w:r>
      <w:r w:rsidR="002271DB" w:rsidRPr="00452D13">
        <w:rPr>
          <w:sz w:val="24"/>
          <w:szCs w:val="24"/>
        </w:rPr>
        <w:t>всем</w:t>
      </w:r>
      <w:r w:rsidRPr="00452D13">
        <w:rPr>
          <w:sz w:val="24"/>
          <w:szCs w:val="24"/>
        </w:rPr>
        <w:t xml:space="preserve"> работникам -  базовый оклад за счет средств работодателя (фонда экономии заработной платы). </w:t>
      </w:r>
    </w:p>
    <w:p w:rsidR="00873DAD" w:rsidRPr="00452D13" w:rsidRDefault="00873DAD" w:rsidP="00873DAD">
      <w:pPr>
        <w:pStyle w:val="3"/>
        <w:ind w:firstLine="709"/>
        <w:contextualSpacing/>
        <w:rPr>
          <w:sz w:val="24"/>
          <w:szCs w:val="24"/>
        </w:rPr>
      </w:pPr>
      <w:r w:rsidRPr="00452D13">
        <w:rPr>
          <w:sz w:val="24"/>
          <w:szCs w:val="24"/>
        </w:rPr>
        <w:t>5.3.5.</w:t>
      </w:r>
      <w:r w:rsidRPr="00452D13">
        <w:rPr>
          <w:rFonts w:eastAsia="Arial Unicode MS"/>
          <w:color w:val="000000"/>
          <w:kern w:val="1"/>
          <w:sz w:val="24"/>
          <w:szCs w:val="24"/>
        </w:rPr>
        <w:t> </w:t>
      </w:r>
      <w:r w:rsidRPr="00452D13">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73DAD" w:rsidRPr="00452D13" w:rsidRDefault="00873DAD" w:rsidP="00873DAD">
      <w:pPr>
        <w:pStyle w:val="3"/>
        <w:ind w:firstLine="709"/>
        <w:contextualSpacing/>
        <w:rPr>
          <w:sz w:val="24"/>
          <w:szCs w:val="24"/>
        </w:rPr>
      </w:pPr>
      <w:r w:rsidRPr="00452D13">
        <w:rPr>
          <w:sz w:val="24"/>
          <w:szCs w:val="24"/>
        </w:rPr>
        <w:t>5.3.6.</w:t>
      </w:r>
      <w:r w:rsidRPr="00452D13">
        <w:rPr>
          <w:rFonts w:eastAsia="Arial Unicode MS"/>
          <w:color w:val="000000"/>
          <w:kern w:val="1"/>
          <w:sz w:val="24"/>
          <w:szCs w:val="24"/>
        </w:rPr>
        <w:t> </w:t>
      </w:r>
      <w:r w:rsidRPr="00452D13">
        <w:rPr>
          <w:sz w:val="24"/>
          <w:szCs w:val="24"/>
        </w:rPr>
        <w:t xml:space="preserve">Ежегодно </w:t>
      </w:r>
      <w:r w:rsidR="002271DB" w:rsidRPr="00452D13">
        <w:rPr>
          <w:sz w:val="24"/>
          <w:szCs w:val="24"/>
        </w:rPr>
        <w:t>оказывать помощь</w:t>
      </w:r>
      <w:r w:rsidRPr="00452D13">
        <w:rPr>
          <w:sz w:val="24"/>
          <w:szCs w:val="24"/>
        </w:rPr>
        <w:t xml:space="preserve"> первичн</w:t>
      </w:r>
      <w:r w:rsidR="002271DB" w:rsidRPr="00452D13">
        <w:rPr>
          <w:sz w:val="24"/>
          <w:szCs w:val="24"/>
        </w:rPr>
        <w:t>ой</w:t>
      </w:r>
      <w:r w:rsidRPr="00452D13">
        <w:rPr>
          <w:sz w:val="24"/>
          <w:szCs w:val="24"/>
        </w:rPr>
        <w:t xml:space="preserve"> профсоюзн</w:t>
      </w:r>
      <w:r w:rsidR="002271DB" w:rsidRPr="00452D13">
        <w:rPr>
          <w:sz w:val="24"/>
          <w:szCs w:val="24"/>
        </w:rPr>
        <w:t>ой</w:t>
      </w:r>
      <w:r w:rsidRPr="00452D13">
        <w:rPr>
          <w:sz w:val="24"/>
          <w:szCs w:val="24"/>
        </w:rPr>
        <w:t xml:space="preserve"> организаци</w:t>
      </w:r>
      <w:r w:rsidR="002271DB" w:rsidRPr="00452D13">
        <w:rPr>
          <w:sz w:val="24"/>
          <w:szCs w:val="24"/>
        </w:rPr>
        <w:t>и</w:t>
      </w:r>
      <w:r w:rsidRPr="00452D13">
        <w:rPr>
          <w:sz w:val="24"/>
          <w:szCs w:val="24"/>
        </w:rPr>
        <w:t xml:space="preserve"> </w:t>
      </w:r>
      <w:r w:rsidR="002271DB" w:rsidRPr="00452D13">
        <w:rPr>
          <w:sz w:val="24"/>
          <w:szCs w:val="24"/>
        </w:rPr>
        <w:t>в</w:t>
      </w:r>
      <w:r w:rsidRPr="00452D13">
        <w:rPr>
          <w:sz w:val="24"/>
          <w:szCs w:val="24"/>
        </w:rPr>
        <w:t xml:space="preserve"> проведени</w:t>
      </w:r>
      <w:r w:rsidR="002271DB" w:rsidRPr="00452D13">
        <w:rPr>
          <w:sz w:val="24"/>
          <w:szCs w:val="24"/>
        </w:rPr>
        <w:t>и</w:t>
      </w:r>
      <w:r w:rsidRPr="00452D13">
        <w:rPr>
          <w:sz w:val="24"/>
          <w:szCs w:val="24"/>
        </w:rPr>
        <w:t xml:space="preserve"> культурно-массовой и физкультурно-оздоровительной работы.</w:t>
      </w:r>
    </w:p>
    <w:p w:rsidR="00873DAD" w:rsidRPr="00452D13" w:rsidRDefault="00873DAD" w:rsidP="00873DAD">
      <w:pPr>
        <w:pStyle w:val="3"/>
        <w:ind w:firstLine="709"/>
        <w:contextualSpacing/>
        <w:rPr>
          <w:sz w:val="24"/>
          <w:szCs w:val="24"/>
        </w:rPr>
      </w:pPr>
      <w:r w:rsidRPr="00452D13">
        <w:rPr>
          <w:sz w:val="24"/>
          <w:szCs w:val="24"/>
        </w:rPr>
        <w:t>5.3.7.</w:t>
      </w:r>
      <w:r w:rsidRPr="00452D13">
        <w:rPr>
          <w:rFonts w:eastAsia="Arial Unicode MS"/>
          <w:color w:val="000000"/>
          <w:kern w:val="1"/>
          <w:sz w:val="24"/>
          <w:szCs w:val="24"/>
        </w:rPr>
        <w:t> </w:t>
      </w:r>
      <w:r w:rsidRPr="00452D13">
        <w:rPr>
          <w:sz w:val="24"/>
          <w:szCs w:val="24"/>
        </w:rPr>
        <w:t>Оказывать работникам материальную помощь при рождении реб</w:t>
      </w:r>
      <w:r w:rsidR="00475B6D" w:rsidRPr="00452D13">
        <w:rPr>
          <w:sz w:val="24"/>
          <w:szCs w:val="24"/>
        </w:rPr>
        <w:t>е</w:t>
      </w:r>
      <w:r w:rsidRPr="00452D13">
        <w:rPr>
          <w:sz w:val="24"/>
          <w:szCs w:val="24"/>
        </w:rPr>
        <w:t>нка.</w:t>
      </w:r>
    </w:p>
    <w:p w:rsidR="00873DAD" w:rsidRPr="00452D13" w:rsidRDefault="00873DAD" w:rsidP="00873DAD">
      <w:pPr>
        <w:tabs>
          <w:tab w:val="left" w:pos="1560"/>
        </w:tabs>
        <w:ind w:firstLine="709"/>
        <w:jc w:val="both"/>
        <w:rPr>
          <w:color w:val="FF0000"/>
        </w:rPr>
      </w:pPr>
      <w:r w:rsidRPr="00452D13">
        <w:lastRenderedPageBreak/>
        <w:t xml:space="preserve">5.3.8. </w:t>
      </w:r>
      <w:r w:rsidRPr="00452D1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73DAD" w:rsidRPr="00452D13" w:rsidRDefault="00873DAD" w:rsidP="00873DAD">
      <w:pPr>
        <w:tabs>
          <w:tab w:val="left" w:pos="1560"/>
        </w:tabs>
        <w:ind w:firstLine="709"/>
        <w:jc w:val="both"/>
        <w:rPr>
          <w:color w:val="000000" w:themeColor="text1"/>
        </w:rPr>
      </w:pPr>
      <w:r w:rsidRPr="00452D13">
        <w:rPr>
          <w:color w:val="000000" w:themeColor="text1"/>
        </w:rPr>
        <w:t>5.3.9. Работники при прохождении диспансеризации в порядке, предусмотренном </w:t>
      </w:r>
      <w:hyperlink r:id="rId11" w:anchor="/document/12191967/entry/464" w:history="1">
        <w:r w:rsidRPr="00452D13">
          <w:rPr>
            <w:color w:val="000000" w:themeColor="text1"/>
          </w:rPr>
          <w:t>законодательством</w:t>
        </w:r>
      </w:hyperlink>
      <w:r w:rsidRPr="00452D13">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452D13">
          <w:rPr>
            <w:color w:val="000000" w:themeColor="text1"/>
          </w:rPr>
          <w:t>части третьей</w:t>
        </w:r>
      </w:hyperlink>
      <w:r w:rsidRPr="00452D13">
        <w:rPr>
          <w:color w:val="000000" w:themeColor="text1"/>
        </w:rPr>
        <w:t> настоящей статьи, при прохождении диспансеризации в порядке, предусмотренном </w:t>
      </w:r>
      <w:hyperlink r:id="rId13" w:anchor="/document/12191967/entry/464" w:history="1">
        <w:r w:rsidRPr="00452D13">
          <w:rPr>
            <w:color w:val="000000" w:themeColor="text1"/>
          </w:rPr>
          <w:t>законодательством</w:t>
        </w:r>
      </w:hyperlink>
      <w:r w:rsidRPr="00452D13">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873DAD" w:rsidRPr="00452D13" w:rsidRDefault="00873DAD" w:rsidP="00873DAD">
      <w:pPr>
        <w:tabs>
          <w:tab w:val="left" w:pos="1560"/>
        </w:tabs>
        <w:ind w:firstLine="709"/>
        <w:jc w:val="both"/>
        <w:rPr>
          <w:color w:val="000000" w:themeColor="text1"/>
        </w:rPr>
      </w:pPr>
      <w:r w:rsidRPr="00452D13">
        <w:rPr>
          <w:color w:val="000000" w:themeColor="text1"/>
        </w:rPr>
        <w:t>Работники, не достигшие </w:t>
      </w:r>
      <w:hyperlink r:id="rId14" w:anchor="/document/70552688/entry/6000" w:history="1">
        <w:r w:rsidRPr="00452D13">
          <w:rPr>
            <w:color w:val="000000" w:themeColor="text1"/>
          </w:rPr>
          <w:t>возраста</w:t>
        </w:r>
      </w:hyperlink>
      <w:r w:rsidRPr="00452D13">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452D13">
          <w:rPr>
            <w:color w:val="000000" w:themeColor="text1"/>
          </w:rPr>
          <w:t>законодательством</w:t>
        </w:r>
      </w:hyperlink>
      <w:r w:rsidRPr="00452D13">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873DAD" w:rsidRPr="00452D13" w:rsidRDefault="00873DAD" w:rsidP="00873DAD">
      <w:pPr>
        <w:tabs>
          <w:tab w:val="left" w:pos="1560"/>
        </w:tabs>
        <w:ind w:firstLine="709"/>
        <w:jc w:val="both"/>
        <w:rPr>
          <w:color w:val="000000" w:themeColor="text1"/>
        </w:rPr>
      </w:pPr>
      <w:r w:rsidRPr="00452D13">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73DAD" w:rsidRPr="00452D13" w:rsidRDefault="00873DAD" w:rsidP="00873DAD">
      <w:pPr>
        <w:tabs>
          <w:tab w:val="left" w:pos="1560"/>
        </w:tabs>
        <w:ind w:firstLine="709"/>
        <w:jc w:val="both"/>
        <w:rPr>
          <w:color w:val="000000" w:themeColor="text1"/>
        </w:rPr>
      </w:pPr>
      <w:r w:rsidRPr="00452D13">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873DAD" w:rsidRPr="00452D13" w:rsidRDefault="00873DAD" w:rsidP="00873DAD">
      <w:pPr>
        <w:pStyle w:val="Default"/>
        <w:ind w:firstLine="709"/>
        <w:contextualSpacing/>
        <w:jc w:val="both"/>
        <w:rPr>
          <w:color w:val="000000" w:themeColor="text1"/>
        </w:rPr>
      </w:pPr>
      <w:r w:rsidRPr="00452D13">
        <w:rPr>
          <w:b/>
          <w:bCs/>
          <w:color w:val="000000" w:themeColor="text1"/>
        </w:rPr>
        <w:t>5.4.</w:t>
      </w:r>
      <w:r w:rsidRPr="00452D13">
        <w:rPr>
          <w:rFonts w:eastAsia="Arial Unicode MS"/>
          <w:b/>
          <w:bCs/>
          <w:color w:val="000000" w:themeColor="text1"/>
          <w:kern w:val="1"/>
        </w:rPr>
        <w:t> </w:t>
      </w:r>
      <w:r w:rsidRPr="00452D13">
        <w:rPr>
          <w:b/>
          <w:bCs/>
          <w:color w:val="000000" w:themeColor="text1"/>
        </w:rPr>
        <w:t>Выборный орган первичной профсоюзной организации обязуется</w:t>
      </w:r>
      <w:r w:rsidRPr="00452D13">
        <w:rPr>
          <w:color w:val="000000" w:themeColor="text1"/>
        </w:rPr>
        <w:t xml:space="preserve">: </w:t>
      </w:r>
    </w:p>
    <w:p w:rsidR="00873DAD" w:rsidRPr="00452D13" w:rsidRDefault="00873DAD" w:rsidP="00873DAD">
      <w:pPr>
        <w:pStyle w:val="Default"/>
        <w:ind w:firstLine="709"/>
        <w:contextualSpacing/>
        <w:jc w:val="both"/>
        <w:rPr>
          <w:color w:val="000000" w:themeColor="text1"/>
        </w:rPr>
      </w:pPr>
      <w:r w:rsidRPr="00452D13">
        <w:rPr>
          <w:color w:val="000000" w:themeColor="text1"/>
        </w:rPr>
        <w:t>5.4.1.</w:t>
      </w:r>
      <w:r w:rsidRPr="00452D13">
        <w:rPr>
          <w:rFonts w:eastAsia="Arial Unicode MS"/>
          <w:color w:val="000000" w:themeColor="text1"/>
          <w:kern w:val="1"/>
        </w:rPr>
        <w:t> </w:t>
      </w:r>
      <w:r w:rsidRPr="00452D13">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475B6D" w:rsidRPr="00452D13">
        <w:rPr>
          <w:color w:val="000000" w:themeColor="text1"/>
        </w:rPr>
        <w:t>е</w:t>
      </w:r>
      <w:r w:rsidRPr="00452D13">
        <w:rPr>
          <w:color w:val="000000" w:themeColor="text1"/>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873DAD" w:rsidRPr="00452D13" w:rsidRDefault="00873DAD" w:rsidP="00873DAD">
      <w:pPr>
        <w:pStyle w:val="3"/>
        <w:ind w:firstLine="709"/>
        <w:contextualSpacing/>
        <w:rPr>
          <w:sz w:val="24"/>
          <w:szCs w:val="24"/>
        </w:rPr>
      </w:pPr>
      <w:r w:rsidRPr="00452D13">
        <w:rPr>
          <w:color w:val="000000" w:themeColor="text1"/>
          <w:sz w:val="24"/>
          <w:szCs w:val="24"/>
        </w:rPr>
        <w:t>5.4.2.</w:t>
      </w:r>
      <w:r w:rsidRPr="00452D13">
        <w:rPr>
          <w:rFonts w:eastAsia="Arial Unicode MS"/>
          <w:color w:val="000000" w:themeColor="text1"/>
          <w:kern w:val="1"/>
          <w:sz w:val="24"/>
          <w:szCs w:val="24"/>
        </w:rPr>
        <w:t> </w:t>
      </w:r>
      <w:r w:rsidRPr="00452D13">
        <w:rPr>
          <w:color w:val="000000" w:themeColor="text1"/>
          <w:sz w:val="24"/>
          <w:szCs w:val="24"/>
        </w:rPr>
        <w:t xml:space="preserve">Ежегодно выделять для членов Профсоюза денежные средства </w:t>
      </w:r>
      <w:r w:rsidRPr="00452D13">
        <w:rPr>
          <w:sz w:val="24"/>
          <w:szCs w:val="24"/>
        </w:rPr>
        <w:t>согласно смете профсоюзных расходов по направлениям:</w:t>
      </w:r>
    </w:p>
    <w:p w:rsidR="00873DAD"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 xml:space="preserve">оказание материальной помощи; </w:t>
      </w:r>
    </w:p>
    <w:p w:rsidR="00873DAD"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 xml:space="preserve">организация оздоровления; </w:t>
      </w:r>
    </w:p>
    <w:p w:rsidR="00873DAD"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 xml:space="preserve">организация работы с детьми работников; </w:t>
      </w:r>
    </w:p>
    <w:p w:rsidR="00873DAD"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 xml:space="preserve">организация спортивной работы; </w:t>
      </w:r>
    </w:p>
    <w:p w:rsidR="00873DAD"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 xml:space="preserve">поддержка мероприятий для различных категорий ветеранов, в том числе ветеранов труда; </w:t>
      </w:r>
    </w:p>
    <w:p w:rsidR="00873DAD"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 xml:space="preserve">организация культурно-массовых и спортивных мероприятий; </w:t>
      </w:r>
    </w:p>
    <w:p w:rsidR="002271DB" w:rsidRPr="00452D13" w:rsidRDefault="00873DAD" w:rsidP="00873DAD">
      <w:pPr>
        <w:pStyle w:val="Default"/>
        <w:ind w:firstLine="709"/>
        <w:contextualSpacing/>
        <w:rPr>
          <w:color w:val="auto"/>
        </w:rPr>
      </w:pPr>
      <w:r w:rsidRPr="00452D13">
        <w:rPr>
          <w:color w:val="auto"/>
        </w:rPr>
        <w:t>-</w:t>
      </w:r>
      <w:r w:rsidRPr="00452D13">
        <w:rPr>
          <w:rFonts w:eastAsia="Arial Unicode MS"/>
          <w:kern w:val="1"/>
        </w:rPr>
        <w:t> </w:t>
      </w:r>
      <w:r w:rsidRPr="00452D13">
        <w:rPr>
          <w:color w:val="auto"/>
        </w:rPr>
        <w:t>социальные программы для членов Профсоюза</w:t>
      </w:r>
      <w:r w:rsidR="002271DB" w:rsidRPr="00452D13">
        <w:rPr>
          <w:color w:val="auto"/>
        </w:rPr>
        <w:t>;</w:t>
      </w:r>
    </w:p>
    <w:p w:rsidR="00873DAD" w:rsidRPr="00452D13" w:rsidRDefault="002271DB" w:rsidP="00873DAD">
      <w:pPr>
        <w:pStyle w:val="Default"/>
        <w:ind w:firstLine="709"/>
        <w:contextualSpacing/>
        <w:rPr>
          <w:color w:val="auto"/>
        </w:rPr>
      </w:pPr>
      <w:r w:rsidRPr="00452D13">
        <w:rPr>
          <w:color w:val="auto"/>
        </w:rPr>
        <w:t>- акции Профсоюза</w:t>
      </w:r>
      <w:r w:rsidR="00873DAD" w:rsidRPr="00452D13">
        <w:rPr>
          <w:color w:val="auto"/>
        </w:rPr>
        <w:t xml:space="preserve">. </w:t>
      </w:r>
    </w:p>
    <w:p w:rsidR="00873DAD" w:rsidRPr="00452D13" w:rsidRDefault="00873DAD" w:rsidP="00873DAD">
      <w:pPr>
        <w:pStyle w:val="Default"/>
        <w:ind w:firstLine="709"/>
        <w:contextualSpacing/>
        <w:jc w:val="both"/>
        <w:rPr>
          <w:color w:val="auto"/>
        </w:rPr>
      </w:pPr>
      <w:r w:rsidRPr="00452D13">
        <w:rPr>
          <w:color w:val="auto"/>
        </w:rPr>
        <w:t>5.5.</w:t>
      </w:r>
      <w:r w:rsidRPr="00452D13">
        <w:rPr>
          <w:rFonts w:eastAsia="Arial Unicode MS"/>
          <w:kern w:val="1"/>
        </w:rPr>
        <w:t> </w:t>
      </w:r>
      <w:r w:rsidRPr="00452D13">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873DAD" w:rsidRPr="00452D13" w:rsidRDefault="00873DAD" w:rsidP="00873DAD">
      <w:pPr>
        <w:pStyle w:val="Default"/>
        <w:ind w:firstLine="709"/>
        <w:contextualSpacing/>
        <w:jc w:val="both"/>
        <w:rPr>
          <w:color w:val="auto"/>
        </w:rPr>
      </w:pPr>
      <w:r w:rsidRPr="00452D13">
        <w:rPr>
          <w:color w:val="auto"/>
        </w:rPr>
        <w:t xml:space="preserve">Материальные виды поощрений: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премирование победителей </w:t>
      </w:r>
      <w:r w:rsidRPr="00452D13">
        <w:rPr>
          <w:iCs/>
        </w:rPr>
        <w:t>конкурсных мероприятиях муниципального, регионального, всероссийского и международного уровней</w:t>
      </w:r>
      <w:r w:rsidR="002271DB" w:rsidRPr="00452D13">
        <w:rPr>
          <w:iCs/>
        </w:rPr>
        <w:t>.</w:t>
      </w:r>
    </w:p>
    <w:p w:rsidR="00873DAD" w:rsidRPr="00452D13" w:rsidRDefault="00873DAD" w:rsidP="00873DAD">
      <w:pPr>
        <w:pStyle w:val="Default"/>
        <w:ind w:firstLine="709"/>
        <w:contextualSpacing/>
        <w:jc w:val="both"/>
        <w:rPr>
          <w:color w:val="auto"/>
        </w:rPr>
      </w:pPr>
      <w:r w:rsidRPr="00452D13">
        <w:rPr>
          <w:color w:val="auto"/>
        </w:rPr>
        <w:t xml:space="preserve">Нематериальные виды поощрения: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873DAD" w:rsidRPr="00452D13" w:rsidRDefault="00873DAD" w:rsidP="00873DAD">
      <w:pPr>
        <w:pStyle w:val="Default"/>
        <w:ind w:firstLine="709"/>
        <w:contextualSpacing/>
        <w:jc w:val="both"/>
        <w:rPr>
          <w:color w:val="auto"/>
        </w:rPr>
      </w:pPr>
      <w:r w:rsidRPr="00452D13">
        <w:rPr>
          <w:color w:val="auto"/>
        </w:rPr>
        <w:lastRenderedPageBreak/>
        <w:t>-</w:t>
      </w:r>
      <w:r w:rsidRPr="00452D13">
        <w:rPr>
          <w:rFonts w:eastAsia="Arial Unicode MS"/>
          <w:kern w:val="1"/>
        </w:rPr>
        <w:t> </w:t>
      </w:r>
      <w:r w:rsidRPr="00452D13">
        <w:rPr>
          <w:color w:val="auto"/>
        </w:rPr>
        <w:t xml:space="preserve">грамоты за достижения обучающихся в олимпиадном движении, в социально-значимой деятельности,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873DAD" w:rsidRPr="00452D13" w:rsidRDefault="00873DAD" w:rsidP="00873DAD">
      <w:pPr>
        <w:pStyle w:val="Default"/>
        <w:ind w:firstLine="709"/>
        <w:contextualSpacing/>
        <w:jc w:val="both"/>
        <w:rPr>
          <w:iCs/>
          <w:color w:val="auto"/>
        </w:rPr>
      </w:pPr>
      <w:r w:rsidRPr="00452D13">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873DAD" w:rsidRPr="00452D13" w:rsidRDefault="00873DAD" w:rsidP="00873DAD">
      <w:pPr>
        <w:pStyle w:val="Default"/>
        <w:ind w:firstLine="709"/>
        <w:contextualSpacing/>
        <w:jc w:val="both"/>
        <w:rPr>
          <w:iCs/>
          <w:color w:val="auto"/>
        </w:rPr>
      </w:pPr>
      <w:r w:rsidRPr="00452D13">
        <w:rPr>
          <w:iCs/>
          <w:color w:val="auto"/>
        </w:rPr>
        <w:t xml:space="preserve">-льготные путевки в санатории ФПРТ, </w:t>
      </w:r>
      <w:proofErr w:type="gramStart"/>
      <w:r w:rsidRPr="00452D13">
        <w:rPr>
          <w:iCs/>
          <w:color w:val="auto"/>
        </w:rPr>
        <w:t xml:space="preserve">объединения  </w:t>
      </w:r>
      <w:proofErr w:type="spellStart"/>
      <w:r w:rsidRPr="00452D13">
        <w:rPr>
          <w:iCs/>
          <w:color w:val="auto"/>
        </w:rPr>
        <w:t>профкурорт</w:t>
      </w:r>
      <w:proofErr w:type="spellEnd"/>
      <w:proofErr w:type="gramEnd"/>
      <w:r w:rsidRPr="00452D13">
        <w:rPr>
          <w:iCs/>
          <w:color w:val="auto"/>
        </w:rPr>
        <w:t xml:space="preserve"> ФНПР;</w:t>
      </w:r>
    </w:p>
    <w:p w:rsidR="00873DAD" w:rsidRPr="00452D13" w:rsidRDefault="00873DAD" w:rsidP="00873DAD">
      <w:pPr>
        <w:ind w:firstLine="709"/>
        <w:jc w:val="both"/>
        <w:rPr>
          <w:iCs/>
        </w:rPr>
      </w:pPr>
      <w:r w:rsidRPr="00452D13">
        <w:rPr>
          <w:iCs/>
        </w:rPr>
        <w:t>-отдых по проекту «Лето. Сочи»; «Анапа - пляж», иные;</w:t>
      </w:r>
    </w:p>
    <w:p w:rsidR="00873DAD" w:rsidRPr="00452D13" w:rsidRDefault="00873DAD" w:rsidP="00873DAD">
      <w:pPr>
        <w:ind w:firstLine="709"/>
        <w:jc w:val="both"/>
        <w:rPr>
          <w:iCs/>
        </w:rPr>
      </w:pPr>
      <w:r w:rsidRPr="00452D13">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873DAD" w:rsidRPr="00452D13" w:rsidRDefault="00873DAD" w:rsidP="00873DAD">
      <w:pPr>
        <w:ind w:firstLine="709"/>
        <w:jc w:val="both"/>
        <w:rPr>
          <w:iCs/>
          <w:color w:val="000000" w:themeColor="text1"/>
        </w:rPr>
      </w:pPr>
      <w:r w:rsidRPr="00452D13">
        <w:rPr>
          <w:iCs/>
        </w:rPr>
        <w:t xml:space="preserve">-проект </w:t>
      </w:r>
      <w:r w:rsidRPr="00452D13">
        <w:rPr>
          <w:iCs/>
          <w:color w:val="000000" w:themeColor="text1"/>
        </w:rPr>
        <w:t>«Путевка от Профсоюза»;</w:t>
      </w:r>
    </w:p>
    <w:p w:rsidR="00873DAD" w:rsidRPr="00452D13" w:rsidRDefault="00873DAD" w:rsidP="00873DAD">
      <w:pPr>
        <w:ind w:firstLine="708"/>
        <w:jc w:val="both"/>
        <w:rPr>
          <w:iCs/>
          <w:spacing w:val="-4"/>
        </w:rPr>
      </w:pPr>
      <w:r w:rsidRPr="00452D13">
        <w:rPr>
          <w:iCs/>
          <w:spacing w:val="-4"/>
        </w:rPr>
        <w:t>-проект «Профсоюзный уик-энд»;</w:t>
      </w:r>
    </w:p>
    <w:p w:rsidR="00873DAD" w:rsidRPr="00452D13" w:rsidRDefault="00873DAD" w:rsidP="00873DAD">
      <w:pPr>
        <w:ind w:firstLine="708"/>
        <w:jc w:val="both"/>
        <w:rPr>
          <w:iCs/>
          <w:spacing w:val="-4"/>
        </w:rPr>
      </w:pPr>
      <w:r w:rsidRPr="00452D13">
        <w:rPr>
          <w:iCs/>
          <w:spacing w:val="-4"/>
        </w:rPr>
        <w:t>-проект «Профсоюзный бонус к пенсии»;</w:t>
      </w:r>
    </w:p>
    <w:p w:rsidR="00873DAD" w:rsidRPr="00452D13" w:rsidRDefault="00873DAD" w:rsidP="00873DAD">
      <w:pPr>
        <w:ind w:firstLine="708"/>
        <w:jc w:val="both"/>
        <w:rPr>
          <w:iCs/>
          <w:spacing w:val="-4"/>
        </w:rPr>
      </w:pPr>
      <w:r w:rsidRPr="00452D13">
        <w:rPr>
          <w:iCs/>
          <w:spacing w:val="-4"/>
        </w:rPr>
        <w:t>-проект «Территория социального партнерства»;</w:t>
      </w:r>
    </w:p>
    <w:p w:rsidR="00873DAD" w:rsidRPr="00452D13" w:rsidRDefault="00873DAD" w:rsidP="00873DAD">
      <w:pPr>
        <w:ind w:firstLine="709"/>
        <w:jc w:val="both"/>
        <w:rPr>
          <w:iCs/>
        </w:rPr>
      </w:pPr>
      <w:r w:rsidRPr="00452D13">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873DAD" w:rsidRPr="00452D13" w:rsidRDefault="00873DAD" w:rsidP="00873DAD">
      <w:pPr>
        <w:ind w:firstLine="709"/>
        <w:jc w:val="both"/>
        <w:rPr>
          <w:iCs/>
        </w:rPr>
      </w:pPr>
      <w:r w:rsidRPr="00452D13">
        <w:rPr>
          <w:iCs/>
        </w:rPr>
        <w:t>5.7. Организовать у</w:t>
      </w:r>
      <w:r w:rsidRPr="00452D13">
        <w:rPr>
          <w:bCs/>
          <w:iCs/>
        </w:rPr>
        <w:t xml:space="preserve">частие в Федеральной бонусной программе Общероссийского Профсоюза образования </w:t>
      </w:r>
      <w:proofErr w:type="spellStart"/>
      <w:r w:rsidRPr="00452D13">
        <w:rPr>
          <w:bCs/>
          <w:iCs/>
          <w:lang w:val="en-US"/>
        </w:rPr>
        <w:t>Profcards</w:t>
      </w:r>
      <w:proofErr w:type="spellEnd"/>
      <w:r w:rsidRPr="00452D13">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873DAD" w:rsidRPr="00452D13" w:rsidRDefault="00873DAD" w:rsidP="00873DAD">
      <w:pPr>
        <w:ind w:firstLine="709"/>
        <w:jc w:val="both"/>
        <w:rPr>
          <w:iCs/>
        </w:rPr>
      </w:pPr>
    </w:p>
    <w:p w:rsidR="00873DAD" w:rsidRPr="00452D13" w:rsidRDefault="00873DAD" w:rsidP="00873DAD">
      <w:pPr>
        <w:pStyle w:val="3"/>
        <w:ind w:firstLine="709"/>
        <w:contextualSpacing/>
        <w:jc w:val="center"/>
        <w:outlineLvl w:val="0"/>
        <w:rPr>
          <w:b/>
          <w:bCs/>
          <w:caps/>
          <w:sz w:val="24"/>
          <w:szCs w:val="24"/>
        </w:rPr>
      </w:pPr>
      <w:r w:rsidRPr="00452D13">
        <w:rPr>
          <w:b/>
          <w:bCs/>
          <w:caps/>
          <w:sz w:val="24"/>
          <w:szCs w:val="24"/>
          <w:lang w:val="en-US"/>
        </w:rPr>
        <w:t>VI</w:t>
      </w:r>
      <w:r w:rsidRPr="00452D13">
        <w:rPr>
          <w:b/>
          <w:bCs/>
          <w:caps/>
          <w:sz w:val="24"/>
          <w:szCs w:val="24"/>
        </w:rPr>
        <w:t>. Условия и охрана труда</w:t>
      </w:r>
    </w:p>
    <w:p w:rsidR="00873DAD" w:rsidRPr="00452D13" w:rsidRDefault="00873DAD" w:rsidP="00873DAD">
      <w:pPr>
        <w:pStyle w:val="3"/>
        <w:ind w:firstLine="709"/>
        <w:contextualSpacing/>
        <w:outlineLvl w:val="0"/>
        <w:rPr>
          <w:b/>
          <w:bCs/>
          <w:caps/>
          <w:sz w:val="24"/>
          <w:szCs w:val="24"/>
        </w:rPr>
      </w:pPr>
    </w:p>
    <w:p w:rsidR="00873DAD" w:rsidRPr="00452D13" w:rsidRDefault="00873DAD" w:rsidP="00873DAD">
      <w:pPr>
        <w:ind w:firstLine="709"/>
        <w:contextualSpacing/>
        <w:jc w:val="both"/>
      </w:pPr>
      <w:r w:rsidRPr="00452D13">
        <w:t xml:space="preserve">Стороны рассматривают охрану труда и здоровья работников </w:t>
      </w:r>
      <w:r w:rsidRPr="00452D13">
        <w:rPr>
          <w:color w:val="000000"/>
        </w:rPr>
        <w:t>образовательной организации</w:t>
      </w:r>
      <w:r w:rsidRPr="00452D13">
        <w:t xml:space="preserve"> в качестве одного из приоритетных направлений деятельности.</w:t>
      </w:r>
    </w:p>
    <w:p w:rsidR="00873DAD" w:rsidRPr="00452D13" w:rsidRDefault="00873DAD" w:rsidP="00873DAD">
      <w:pPr>
        <w:pStyle w:val="31"/>
        <w:spacing w:after="0"/>
        <w:ind w:left="0" w:firstLine="709"/>
        <w:contextualSpacing/>
        <w:rPr>
          <w:b/>
          <w:bCs/>
          <w:sz w:val="24"/>
          <w:szCs w:val="24"/>
        </w:rPr>
      </w:pPr>
      <w:r w:rsidRPr="00452D13">
        <w:rPr>
          <w:b/>
          <w:bCs/>
          <w:sz w:val="24"/>
          <w:szCs w:val="24"/>
        </w:rPr>
        <w:t>6.1.</w:t>
      </w:r>
      <w:r w:rsidRPr="00452D13">
        <w:rPr>
          <w:rFonts w:eastAsia="Arial Unicode MS"/>
          <w:b/>
          <w:bCs/>
          <w:color w:val="000000"/>
          <w:kern w:val="1"/>
          <w:sz w:val="24"/>
          <w:szCs w:val="24"/>
        </w:rPr>
        <w:t> </w:t>
      </w:r>
      <w:r w:rsidRPr="00452D13">
        <w:rPr>
          <w:b/>
          <w:bCs/>
          <w:sz w:val="24"/>
          <w:szCs w:val="24"/>
        </w:rPr>
        <w:t>Стороны совместно обязуются:</w:t>
      </w:r>
    </w:p>
    <w:p w:rsidR="00873DAD" w:rsidRPr="00452D13" w:rsidRDefault="00873DAD" w:rsidP="00873DAD">
      <w:pPr>
        <w:ind w:firstLine="709"/>
        <w:contextualSpacing/>
        <w:jc w:val="both"/>
        <w:rPr>
          <w:color w:val="FF0000"/>
        </w:rPr>
      </w:pPr>
      <w:r w:rsidRPr="00452D13">
        <w:t>6.1.1.</w:t>
      </w:r>
      <w:r w:rsidRPr="00452D13">
        <w:rPr>
          <w:rFonts w:eastAsia="Arial Unicode MS"/>
          <w:kern w:val="1"/>
        </w:rPr>
        <w:t> </w:t>
      </w:r>
      <w:r w:rsidRPr="00452D1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452D1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873DAD" w:rsidRPr="00452D13" w:rsidRDefault="00873DAD" w:rsidP="00873DAD">
      <w:pPr>
        <w:pStyle w:val="31"/>
        <w:spacing w:after="0"/>
        <w:ind w:left="0" w:firstLine="709"/>
        <w:contextualSpacing/>
        <w:rPr>
          <w:sz w:val="24"/>
          <w:szCs w:val="24"/>
        </w:rPr>
      </w:pPr>
      <w:r w:rsidRPr="00452D13">
        <w:rPr>
          <w:sz w:val="24"/>
          <w:szCs w:val="24"/>
        </w:rPr>
        <w:t>6.1.2.</w:t>
      </w:r>
      <w:r w:rsidRPr="00452D13">
        <w:rPr>
          <w:rFonts w:eastAsia="Arial Unicode MS"/>
          <w:color w:val="000000"/>
          <w:kern w:val="1"/>
          <w:sz w:val="24"/>
          <w:szCs w:val="24"/>
        </w:rPr>
        <w:t> </w:t>
      </w:r>
      <w:r w:rsidRPr="00452D13">
        <w:rPr>
          <w:sz w:val="24"/>
          <w:szCs w:val="24"/>
        </w:rPr>
        <w:t>Обеспечивать:</w:t>
      </w:r>
    </w:p>
    <w:p w:rsidR="00873DAD" w:rsidRPr="00452D13" w:rsidRDefault="00873DAD" w:rsidP="00873DAD">
      <w:pPr>
        <w:pStyle w:val="31"/>
        <w:spacing w:after="0"/>
        <w:ind w:left="0" w:firstLine="709"/>
        <w:contextualSpacing/>
        <w:jc w:val="both"/>
        <w:rPr>
          <w:sz w:val="24"/>
          <w:szCs w:val="24"/>
        </w:rPr>
      </w:pPr>
      <w:r w:rsidRPr="00452D13">
        <w:rPr>
          <w:rStyle w:val="af8"/>
        </w:rPr>
        <w:t>делегирование своих</w:t>
      </w:r>
      <w:r w:rsidRPr="00452D13">
        <w:rPr>
          <w:sz w:val="24"/>
          <w:szCs w:val="24"/>
        </w:rPr>
        <w:t xml:space="preserve"> представителей в формируемую на паритетной основе комиссию по охране труда;</w:t>
      </w:r>
    </w:p>
    <w:p w:rsidR="00873DAD" w:rsidRPr="00452D13" w:rsidRDefault="00873DAD" w:rsidP="00873DAD">
      <w:pPr>
        <w:pStyle w:val="31"/>
        <w:spacing w:after="0"/>
        <w:ind w:left="0" w:firstLine="709"/>
        <w:contextualSpacing/>
        <w:jc w:val="both"/>
        <w:rPr>
          <w:sz w:val="24"/>
          <w:szCs w:val="24"/>
        </w:rPr>
      </w:pPr>
      <w:r w:rsidRPr="00452D13">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w:t>
      </w:r>
      <w:r w:rsidR="00475B6D" w:rsidRPr="00452D13">
        <w:rPr>
          <w:sz w:val="24"/>
          <w:szCs w:val="24"/>
        </w:rPr>
        <w:t>е</w:t>
      </w:r>
      <w:r w:rsidRPr="00452D13">
        <w:rPr>
          <w:sz w:val="24"/>
          <w:szCs w:val="24"/>
        </w:rPr>
        <w:t>мке кабинетов, пищеблока, спортивных сооружений, территории) и др.;</w:t>
      </w:r>
    </w:p>
    <w:p w:rsidR="00873DAD" w:rsidRPr="00452D13" w:rsidRDefault="00873DAD" w:rsidP="00873DAD">
      <w:pPr>
        <w:pStyle w:val="31"/>
        <w:spacing w:after="0"/>
        <w:ind w:left="0" w:firstLine="709"/>
        <w:contextualSpacing/>
        <w:jc w:val="both"/>
        <w:rPr>
          <w:sz w:val="24"/>
          <w:szCs w:val="24"/>
        </w:rPr>
      </w:pPr>
      <w:r w:rsidRPr="00452D13">
        <w:rPr>
          <w:sz w:val="24"/>
          <w:szCs w:val="24"/>
        </w:rPr>
        <w:t>работу по выявлению опасностей и управлению профессиональными рисками;</w:t>
      </w:r>
    </w:p>
    <w:p w:rsidR="00873DAD" w:rsidRPr="00452D13" w:rsidRDefault="00873DAD" w:rsidP="00873DAD">
      <w:pPr>
        <w:pStyle w:val="31"/>
        <w:spacing w:after="0"/>
        <w:ind w:left="0" w:firstLine="709"/>
        <w:contextualSpacing/>
        <w:rPr>
          <w:sz w:val="24"/>
          <w:szCs w:val="24"/>
        </w:rPr>
      </w:pPr>
      <w:r w:rsidRPr="00452D13">
        <w:rPr>
          <w:sz w:val="24"/>
          <w:szCs w:val="24"/>
        </w:rPr>
        <w:t>своевременное и полное расследование несчастных случаев;</w:t>
      </w:r>
    </w:p>
    <w:p w:rsidR="00873DAD" w:rsidRPr="00452D13" w:rsidRDefault="00873DAD" w:rsidP="00873DAD">
      <w:pPr>
        <w:pStyle w:val="31"/>
        <w:spacing w:after="0"/>
        <w:ind w:left="0" w:firstLine="709"/>
        <w:contextualSpacing/>
        <w:rPr>
          <w:sz w:val="24"/>
          <w:szCs w:val="24"/>
        </w:rPr>
      </w:pPr>
      <w:r w:rsidRPr="00452D13">
        <w:rPr>
          <w:sz w:val="24"/>
          <w:szCs w:val="24"/>
        </w:rPr>
        <w:t>оказание материальной помощи пострадавшим на производстве.</w:t>
      </w:r>
    </w:p>
    <w:p w:rsidR="00873DAD" w:rsidRPr="00452D13" w:rsidRDefault="00873DAD" w:rsidP="00873DAD">
      <w:pPr>
        <w:pStyle w:val="31"/>
        <w:spacing w:after="0"/>
        <w:ind w:left="0" w:firstLine="709"/>
        <w:contextualSpacing/>
        <w:jc w:val="both"/>
        <w:rPr>
          <w:sz w:val="24"/>
          <w:szCs w:val="24"/>
        </w:rPr>
      </w:pPr>
      <w:r w:rsidRPr="00452D13">
        <w:rPr>
          <w:sz w:val="24"/>
          <w:szCs w:val="24"/>
        </w:rPr>
        <w:t>6.1.3.</w:t>
      </w:r>
      <w:r w:rsidRPr="00452D13">
        <w:rPr>
          <w:rFonts w:eastAsia="Arial Unicode MS"/>
          <w:kern w:val="1"/>
          <w:sz w:val="24"/>
          <w:szCs w:val="24"/>
        </w:rPr>
        <w:t> </w:t>
      </w:r>
      <w:r w:rsidRPr="00452D13">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73DAD" w:rsidRPr="00452D13" w:rsidRDefault="00873DAD" w:rsidP="00873DAD">
      <w:pPr>
        <w:pStyle w:val="31"/>
        <w:spacing w:after="0"/>
        <w:ind w:left="0" w:firstLine="709"/>
        <w:contextualSpacing/>
        <w:jc w:val="both"/>
        <w:rPr>
          <w:color w:val="000000" w:themeColor="text1"/>
          <w:sz w:val="24"/>
          <w:szCs w:val="24"/>
        </w:rPr>
      </w:pPr>
      <w:r w:rsidRPr="00452D13">
        <w:rPr>
          <w:sz w:val="24"/>
          <w:szCs w:val="24"/>
        </w:rPr>
        <w:t>6.1.4.</w:t>
      </w:r>
      <w:r w:rsidRPr="00452D13">
        <w:rPr>
          <w:rFonts w:eastAsia="Arial Unicode MS"/>
          <w:kern w:val="1"/>
          <w:sz w:val="24"/>
          <w:szCs w:val="24"/>
        </w:rPr>
        <w:t> </w:t>
      </w:r>
      <w:r w:rsidRPr="00452D1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73DAD" w:rsidRPr="00452D13" w:rsidRDefault="00873DAD" w:rsidP="00873DAD">
      <w:pPr>
        <w:pStyle w:val="31"/>
        <w:spacing w:after="0"/>
        <w:ind w:left="0" w:firstLine="709"/>
        <w:contextualSpacing/>
        <w:jc w:val="both"/>
        <w:rPr>
          <w:color w:val="000000" w:themeColor="text1"/>
          <w:sz w:val="24"/>
          <w:szCs w:val="24"/>
        </w:rPr>
      </w:pPr>
      <w:r w:rsidRPr="00452D13">
        <w:rPr>
          <w:sz w:val="24"/>
          <w:szCs w:val="24"/>
        </w:rPr>
        <w:lastRenderedPageBreak/>
        <w:t>6.1.5</w:t>
      </w:r>
      <w:r w:rsidRPr="00452D13">
        <w:rPr>
          <w:color w:val="000000" w:themeColor="text1"/>
          <w:sz w:val="24"/>
          <w:szCs w:val="24"/>
        </w:rPr>
        <w:t>.</w:t>
      </w:r>
      <w:r w:rsidRPr="00452D13">
        <w:rPr>
          <w:rFonts w:eastAsia="Arial Unicode MS"/>
          <w:color w:val="000000" w:themeColor="text1"/>
          <w:kern w:val="1"/>
          <w:sz w:val="24"/>
          <w:szCs w:val="24"/>
        </w:rPr>
        <w:t> </w:t>
      </w:r>
      <w:r w:rsidRPr="00452D1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73DAD" w:rsidRPr="00452D13" w:rsidRDefault="00873DAD" w:rsidP="00873DAD">
      <w:pPr>
        <w:ind w:firstLine="709"/>
        <w:contextualSpacing/>
        <w:jc w:val="both"/>
        <w:rPr>
          <w:b/>
          <w:bCs/>
        </w:rPr>
      </w:pPr>
      <w:r w:rsidRPr="00452D13">
        <w:rPr>
          <w:b/>
          <w:bCs/>
        </w:rPr>
        <w:t>6.2.</w:t>
      </w:r>
      <w:r w:rsidRPr="00452D13">
        <w:rPr>
          <w:rFonts w:eastAsia="Arial Unicode MS"/>
          <w:b/>
          <w:bCs/>
          <w:color w:val="000000"/>
          <w:kern w:val="1"/>
        </w:rPr>
        <w:t> </w:t>
      </w:r>
      <w:r w:rsidRPr="00452D13">
        <w:rPr>
          <w:b/>
          <w:bCs/>
        </w:rPr>
        <w:t>Работодатель обязуется:</w:t>
      </w:r>
    </w:p>
    <w:p w:rsidR="00873DAD" w:rsidRPr="00452D13" w:rsidRDefault="00873DAD" w:rsidP="00873DAD">
      <w:pPr>
        <w:ind w:firstLine="709"/>
        <w:jc w:val="both"/>
      </w:pPr>
      <w:r w:rsidRPr="00452D13">
        <w:t>6.2.1. Обеспечивать безопасные и здоровые условия труда.</w:t>
      </w:r>
    </w:p>
    <w:p w:rsidR="00873DAD" w:rsidRPr="00452D13" w:rsidRDefault="00873DAD" w:rsidP="00873DAD">
      <w:pPr>
        <w:tabs>
          <w:tab w:val="left" w:pos="993"/>
        </w:tabs>
        <w:ind w:firstLine="709"/>
        <w:contextualSpacing/>
        <w:jc w:val="both"/>
        <w:rPr>
          <w:bCs/>
          <w:iCs/>
        </w:rPr>
      </w:pPr>
      <w:r w:rsidRPr="00452D13">
        <w:rPr>
          <w:iCs/>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452D13">
        <w:rPr>
          <w:iCs/>
          <w:color w:val="00B050"/>
        </w:rPr>
        <w:t>217</w:t>
      </w:r>
      <w:r w:rsidRPr="00452D13">
        <w:rPr>
          <w:iCs/>
        </w:rPr>
        <w:t xml:space="preserve"> ТК РФ. </w:t>
      </w:r>
      <w:r w:rsidRPr="00452D13">
        <w:rPr>
          <w:bCs/>
          <w:iCs/>
        </w:rPr>
        <w:t>С этой целью, разработать и утвердить положение о системе управления охраной труда.</w:t>
      </w:r>
    </w:p>
    <w:p w:rsidR="00873DAD" w:rsidRPr="00452D13" w:rsidRDefault="00873DAD" w:rsidP="00873DAD">
      <w:pPr>
        <w:tabs>
          <w:tab w:val="left" w:pos="993"/>
        </w:tabs>
        <w:ind w:firstLine="709"/>
        <w:contextualSpacing/>
        <w:jc w:val="both"/>
        <w:rPr>
          <w:color w:val="000000" w:themeColor="text1"/>
        </w:rPr>
      </w:pPr>
      <w:r w:rsidRPr="00452D13">
        <w:t xml:space="preserve">6.2.3. </w:t>
      </w:r>
      <w:r w:rsidRPr="00452D13">
        <w:rPr>
          <w:iCs/>
        </w:rPr>
        <w:t xml:space="preserve">Осуществлять финансирование мероприятий по охране труда, в том числе: обучение </w:t>
      </w:r>
      <w:r w:rsidRPr="00452D13">
        <w:rPr>
          <w:bCs/>
          <w:iCs/>
        </w:rPr>
        <w:t>по охране труда</w:t>
      </w:r>
      <w:r w:rsidRPr="00452D13">
        <w:rPr>
          <w:iCs/>
        </w:rPr>
        <w:t xml:space="preserve">, проведение специальной оценки условий труда, оценки профессиональных рисков, обеспечение работников сертифицированными СИЗ </w:t>
      </w:r>
      <w:r w:rsidRPr="00452D13">
        <w:rPr>
          <w:iCs/>
          <w:color w:val="000000" w:themeColor="text1"/>
        </w:rPr>
        <w:t xml:space="preserve">и иные мероприятия из всех источников финансирования </w:t>
      </w:r>
      <w:r w:rsidRPr="00452D13">
        <w:rPr>
          <w:color w:val="000000" w:themeColor="text1"/>
        </w:rPr>
        <w:t xml:space="preserve">в размере не ниже установленных ст. 225 ТК РФ. </w:t>
      </w:r>
    </w:p>
    <w:p w:rsidR="00873DAD" w:rsidRPr="00452D13" w:rsidRDefault="00873DAD" w:rsidP="00873DAD">
      <w:pPr>
        <w:ind w:firstLine="709"/>
        <w:contextualSpacing/>
        <w:jc w:val="both"/>
      </w:pPr>
      <w:r w:rsidRPr="00452D13">
        <w:rPr>
          <w:spacing w:val="-6"/>
        </w:rPr>
        <w:t>6.2.4.</w:t>
      </w:r>
      <w:r w:rsidRPr="00452D13">
        <w:rPr>
          <w:rFonts w:eastAsia="Arial Unicode MS"/>
          <w:color w:val="000000"/>
          <w:kern w:val="1"/>
        </w:rPr>
        <w:t> </w:t>
      </w:r>
      <w:r w:rsidRPr="00452D1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52D13">
        <w:rPr>
          <w:bCs/>
        </w:rPr>
        <w:t xml:space="preserve">(до </w:t>
      </w:r>
      <w:r w:rsidRPr="00452D13">
        <w:rPr>
          <w:b/>
          <w:bCs/>
        </w:rPr>
        <w:t>30</w:t>
      </w:r>
      <w:r w:rsidRPr="00452D13">
        <w:rPr>
          <w:bCs/>
        </w:rPr>
        <w:t xml:space="preserve"> процентов)</w:t>
      </w:r>
      <w:r w:rsidRPr="00452D1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73DAD" w:rsidRPr="00452D13" w:rsidRDefault="00873DAD" w:rsidP="00873DAD">
      <w:pPr>
        <w:ind w:firstLine="709"/>
        <w:contextualSpacing/>
        <w:jc w:val="both"/>
        <w:rPr>
          <w:b/>
          <w:i/>
          <w:strike/>
        </w:rPr>
      </w:pPr>
      <w:r w:rsidRPr="00452D13">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73DAD" w:rsidRPr="00452D13" w:rsidRDefault="00873DAD" w:rsidP="00873DAD">
      <w:pPr>
        <w:pStyle w:val="ad"/>
        <w:ind w:firstLine="709"/>
        <w:contextualSpacing/>
        <w:jc w:val="both"/>
      </w:pPr>
      <w:r w:rsidRPr="00452D13">
        <w:t>6.2.6.</w:t>
      </w:r>
      <w:r w:rsidRPr="00452D13">
        <w:rPr>
          <w:rFonts w:eastAsia="Arial Unicode MS"/>
          <w:color w:val="000000"/>
          <w:kern w:val="1"/>
        </w:rPr>
        <w:t> </w:t>
      </w:r>
      <w:r w:rsidRPr="00452D1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452D13">
        <w:rPr>
          <w:color w:val="00B050"/>
        </w:rPr>
        <w:t>.</w:t>
      </w:r>
      <w:r w:rsidRPr="00452D13">
        <w:t xml:space="preserve"> Проводить инструктажи по охране труда, стажировку на рабочих местах и проверки знаний требований охраны труда</w:t>
      </w:r>
      <w:r w:rsidRPr="00452D13">
        <w:rPr>
          <w:color w:val="00B050"/>
        </w:rPr>
        <w:t xml:space="preserve">. </w:t>
      </w:r>
      <w:r w:rsidRPr="00452D13">
        <w:t>Не допускать к работе лиц, не прошедших в установленном порядке указанные обучение, инструктаж и проверку знаний требований охраны труда.</w:t>
      </w:r>
    </w:p>
    <w:p w:rsidR="00873DAD" w:rsidRPr="00452D13" w:rsidRDefault="00873DAD" w:rsidP="00873DAD">
      <w:pPr>
        <w:pStyle w:val="ad"/>
        <w:ind w:firstLine="709"/>
        <w:contextualSpacing/>
        <w:jc w:val="both"/>
      </w:pPr>
      <w:r w:rsidRPr="00452D1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73DAD" w:rsidRPr="00452D13" w:rsidRDefault="00873DAD" w:rsidP="00873DAD">
      <w:pPr>
        <w:ind w:firstLine="709"/>
        <w:jc w:val="both"/>
      </w:pPr>
      <w:r w:rsidRPr="00452D13">
        <w:t xml:space="preserve">6.2.7. Обеспечить наличие правил, инструкций по охране труда и других обязательных материалов на рабочих местах. </w:t>
      </w:r>
    </w:p>
    <w:p w:rsidR="00873DAD" w:rsidRPr="00452D13" w:rsidRDefault="00873DAD" w:rsidP="00873DAD">
      <w:pPr>
        <w:ind w:firstLine="709"/>
        <w:jc w:val="both"/>
        <w:rPr>
          <w:bCs/>
        </w:rPr>
      </w:pPr>
      <w:r w:rsidRPr="00452D13">
        <w:t xml:space="preserve">6.2.8. Разработать и утвердить инструкции по охране труда по видам работ </w:t>
      </w:r>
      <w:r w:rsidRPr="00452D13">
        <w:rPr>
          <w:color w:val="000000" w:themeColor="text1"/>
        </w:rPr>
        <w:t xml:space="preserve">и должностям (профессиям) в соответствии </w:t>
      </w:r>
      <w:r w:rsidRPr="00452D13">
        <w:t xml:space="preserve">со штатным расписанием и согласовать их с выборным органом первичной профсоюзной организацией. </w:t>
      </w:r>
      <w:r w:rsidRPr="00452D13">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73DAD" w:rsidRPr="00452D13" w:rsidRDefault="00873DAD" w:rsidP="00873DAD">
      <w:pPr>
        <w:pStyle w:val="ad"/>
        <w:ind w:firstLine="709"/>
        <w:contextualSpacing/>
        <w:jc w:val="both"/>
      </w:pPr>
      <w:r w:rsidRPr="00452D13">
        <w:t>6.2.9.</w:t>
      </w:r>
      <w:r w:rsidRPr="00452D13">
        <w:rPr>
          <w:rFonts w:eastAsia="Arial Unicode MS"/>
          <w:color w:val="000000"/>
          <w:kern w:val="1"/>
        </w:rPr>
        <w:t> </w:t>
      </w:r>
      <w:r w:rsidRPr="00452D13">
        <w:t xml:space="preserve">Проводить в установленном законодательством Российской Федерации порядке специальную оценку условий труда на </w:t>
      </w:r>
      <w:r w:rsidRPr="00452D13">
        <w:rPr>
          <w:bCs/>
        </w:rPr>
        <w:t xml:space="preserve">всех </w:t>
      </w:r>
      <w:r w:rsidRPr="00452D13">
        <w:t>рабочих местах.</w:t>
      </w:r>
    </w:p>
    <w:p w:rsidR="00873DAD" w:rsidRPr="00452D13" w:rsidRDefault="00873DAD" w:rsidP="00873DAD">
      <w:pPr>
        <w:ind w:firstLine="709"/>
        <w:contextualSpacing/>
        <w:jc w:val="both"/>
      </w:pPr>
      <w:r w:rsidRPr="00452D13">
        <w:t>Обеспечив</w:t>
      </w:r>
      <w:r w:rsidRPr="00452D13">
        <w:rPr>
          <w:bCs/>
        </w:rPr>
        <w:t>ать</w:t>
      </w:r>
      <w:r w:rsidRPr="00452D1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73DAD" w:rsidRPr="00452D13" w:rsidRDefault="00873DAD" w:rsidP="00873DAD">
      <w:pPr>
        <w:shd w:val="clear" w:color="auto" w:fill="FFFFFF"/>
        <w:tabs>
          <w:tab w:val="left" w:pos="835"/>
          <w:tab w:val="left" w:pos="993"/>
        </w:tabs>
        <w:ind w:firstLine="709"/>
        <w:contextualSpacing/>
        <w:jc w:val="both"/>
      </w:pPr>
      <w:r w:rsidRPr="00452D13">
        <w:t xml:space="preserve">6.2.10. </w:t>
      </w:r>
      <w:r w:rsidRPr="00452D13">
        <w:rPr>
          <w:iCs/>
        </w:rPr>
        <w:t>Предоставлять гарантии и</w:t>
      </w:r>
      <w:r w:rsidRPr="00452D13">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73DAD" w:rsidRPr="00452D13" w:rsidRDefault="00873DAD" w:rsidP="00873DAD">
      <w:pPr>
        <w:tabs>
          <w:tab w:val="left" w:pos="993"/>
        </w:tabs>
        <w:ind w:firstLine="709"/>
        <w:contextualSpacing/>
        <w:jc w:val="both"/>
      </w:pPr>
      <w:r w:rsidRPr="00452D13">
        <w:rPr>
          <w:bCs/>
        </w:rPr>
        <w:t>Сохранять за работником</w:t>
      </w:r>
      <w:r w:rsidRPr="00452D1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73DAD" w:rsidRPr="00452D13" w:rsidRDefault="00873DAD" w:rsidP="00873DAD">
      <w:pPr>
        <w:ind w:firstLine="709"/>
        <w:contextualSpacing/>
        <w:jc w:val="both"/>
      </w:pPr>
      <w:r w:rsidRPr="00452D13">
        <w:t>6.2.11. Обеспечить реализацию мероприятий по оценке и управлению профессиональными рисками.</w:t>
      </w:r>
    </w:p>
    <w:p w:rsidR="00873DAD" w:rsidRPr="00452D13" w:rsidRDefault="00873DAD" w:rsidP="00873DAD">
      <w:pPr>
        <w:ind w:firstLine="709"/>
        <w:contextualSpacing/>
        <w:jc w:val="both"/>
      </w:pPr>
      <w:r w:rsidRPr="00452D13">
        <w:t xml:space="preserve">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w:t>
      </w:r>
      <w:r w:rsidRPr="00452D13">
        <w:lastRenderedPageBreak/>
        <w:t>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73DAD" w:rsidRPr="00452D13" w:rsidRDefault="00873DAD" w:rsidP="00873DAD">
      <w:pPr>
        <w:ind w:firstLine="709"/>
        <w:contextualSpacing/>
        <w:jc w:val="both"/>
        <w:rPr>
          <w:b/>
        </w:rPr>
      </w:pPr>
      <w:r w:rsidRPr="00452D13">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Pr="00452D13">
        <w:rPr>
          <w:b/>
        </w:rPr>
        <w:t>(приложени</w:t>
      </w:r>
      <w:r w:rsidR="00F61EC8" w:rsidRPr="00452D13">
        <w:rPr>
          <w:b/>
        </w:rPr>
        <w:t>е</w:t>
      </w:r>
      <w:r w:rsidRPr="00452D13">
        <w:rPr>
          <w:b/>
        </w:rPr>
        <w:t xml:space="preserve"> №</w:t>
      </w:r>
      <w:r w:rsidR="00F61EC8" w:rsidRPr="00452D13">
        <w:rPr>
          <w:b/>
        </w:rPr>
        <w:t>8, приложение № 9</w:t>
      </w:r>
      <w:r w:rsidRPr="00452D13">
        <w:rPr>
          <w:b/>
        </w:rPr>
        <w:t>).</w:t>
      </w:r>
    </w:p>
    <w:p w:rsidR="00873DAD" w:rsidRPr="00452D13" w:rsidRDefault="00873DAD" w:rsidP="00873DAD">
      <w:pPr>
        <w:tabs>
          <w:tab w:val="left" w:pos="993"/>
        </w:tabs>
        <w:ind w:firstLine="709"/>
        <w:contextualSpacing/>
        <w:jc w:val="both"/>
        <w:rPr>
          <w:color w:val="000000" w:themeColor="text1"/>
        </w:rPr>
      </w:pPr>
      <w:r w:rsidRPr="00452D13">
        <w:rPr>
          <w:color w:val="000000" w:themeColor="text1"/>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73DAD" w:rsidRPr="00452D13" w:rsidRDefault="00873DAD" w:rsidP="00873DAD">
      <w:pPr>
        <w:tabs>
          <w:tab w:val="left" w:pos="993"/>
        </w:tabs>
        <w:ind w:firstLine="709"/>
        <w:contextualSpacing/>
        <w:jc w:val="both"/>
      </w:pPr>
      <w:r w:rsidRPr="00452D13">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73DAD" w:rsidRPr="00452D13" w:rsidRDefault="00873DAD" w:rsidP="00873DAD">
      <w:pPr>
        <w:tabs>
          <w:tab w:val="left" w:pos="993"/>
        </w:tabs>
        <w:ind w:firstLine="709"/>
        <w:contextualSpacing/>
        <w:jc w:val="both"/>
        <w:rPr>
          <w:color w:val="000000" w:themeColor="text1"/>
        </w:rPr>
      </w:pPr>
      <w:r w:rsidRPr="00452D13">
        <w:t xml:space="preserve">6.2.16. Обеспечивать за счет средств работодателя обязательное психиатрическое освидетельствование работников в соответствии </w:t>
      </w:r>
      <w:r w:rsidRPr="00452D13">
        <w:rPr>
          <w:color w:val="000000" w:themeColor="text1"/>
        </w:rPr>
        <w:t xml:space="preserve">с Приказом Министерства здравоохранения РФ от 20 мая 2022 г. N 342н </w:t>
      </w:r>
      <w:r w:rsidR="009669B0" w:rsidRPr="00452D13">
        <w:rPr>
          <w:color w:val="000000" w:themeColor="text1"/>
        </w:rPr>
        <w:t>«</w:t>
      </w:r>
      <w:r w:rsidRPr="00452D13">
        <w:rPr>
          <w:color w:val="000000" w:themeColor="text1"/>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9669B0" w:rsidRPr="00452D13">
        <w:rPr>
          <w:color w:val="000000" w:themeColor="text1"/>
        </w:rPr>
        <w:t>»</w:t>
      </w:r>
      <w:r w:rsidRPr="00452D13">
        <w:rPr>
          <w:color w:val="000000" w:themeColor="text1"/>
        </w:rPr>
        <w:t>.</w:t>
      </w:r>
    </w:p>
    <w:p w:rsidR="00873DAD" w:rsidRPr="00452D13" w:rsidRDefault="00873DAD" w:rsidP="00873DAD">
      <w:pPr>
        <w:ind w:firstLine="709"/>
        <w:contextualSpacing/>
        <w:jc w:val="both"/>
      </w:pPr>
      <w:r w:rsidRPr="00452D13">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73DAD" w:rsidRPr="00452D13" w:rsidRDefault="00873DAD" w:rsidP="00873DAD">
      <w:pPr>
        <w:tabs>
          <w:tab w:val="left" w:pos="1620"/>
        </w:tabs>
        <w:ind w:firstLine="709"/>
        <w:contextualSpacing/>
        <w:jc w:val="both"/>
      </w:pPr>
      <w:r w:rsidRPr="00452D13">
        <w:t>6.2.18.</w:t>
      </w:r>
      <w:r w:rsidRPr="00452D13">
        <w:rPr>
          <w:rFonts w:eastAsia="Arial Unicode MS"/>
          <w:color w:val="000000"/>
          <w:kern w:val="1"/>
        </w:rPr>
        <w:t> </w:t>
      </w:r>
      <w:r w:rsidRPr="00452D13">
        <w:t>Обеспечить наличие аптечек первой помощи работникам, питьевой воды.</w:t>
      </w:r>
    </w:p>
    <w:p w:rsidR="00873DAD" w:rsidRPr="00452D13" w:rsidRDefault="00873DAD" w:rsidP="00873DAD">
      <w:pPr>
        <w:tabs>
          <w:tab w:val="left" w:pos="1560"/>
        </w:tabs>
        <w:ind w:firstLine="709"/>
        <w:jc w:val="both"/>
      </w:pPr>
      <w:r w:rsidRPr="00452D13">
        <w:t>6.2.19.  Обеспечивать контроль за соблюдением работниками требований, правил и инструкций по охране труда.</w:t>
      </w:r>
    </w:p>
    <w:p w:rsidR="00873DAD" w:rsidRPr="00452D13" w:rsidRDefault="00873DAD" w:rsidP="00873DAD">
      <w:pPr>
        <w:tabs>
          <w:tab w:val="left" w:pos="993"/>
        </w:tabs>
        <w:ind w:firstLine="709"/>
        <w:contextualSpacing/>
        <w:jc w:val="both"/>
        <w:rPr>
          <w:color w:val="000000" w:themeColor="text1"/>
        </w:rPr>
      </w:pPr>
      <w:r w:rsidRPr="00452D13">
        <w:t xml:space="preserve">6.2.20. </w:t>
      </w:r>
      <w:r w:rsidRPr="00452D1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52D13">
        <w:rPr>
          <w:bCs/>
          <w:color w:val="000000" w:themeColor="text1"/>
        </w:rPr>
        <w:t>комиссии</w:t>
      </w:r>
      <w:r w:rsidRPr="00452D13">
        <w:rPr>
          <w:color w:val="000000" w:themeColor="text1"/>
        </w:rPr>
        <w:t xml:space="preserve"> по охране труда беспрепятственное посещение образовательн</w:t>
      </w:r>
      <w:r w:rsidRPr="00452D13">
        <w:rPr>
          <w:bCs/>
          <w:color w:val="000000" w:themeColor="text1"/>
        </w:rPr>
        <w:t>ой</w:t>
      </w:r>
      <w:r w:rsidRPr="00452D13">
        <w:rPr>
          <w:color w:val="000000" w:themeColor="text1"/>
        </w:rPr>
        <w:t xml:space="preserve"> организации, </w:t>
      </w:r>
      <w:r w:rsidRPr="00452D13">
        <w:rPr>
          <w:bCs/>
          <w:color w:val="000000" w:themeColor="text1"/>
        </w:rPr>
        <w:t>ее</w:t>
      </w:r>
      <w:r w:rsidRPr="00452D1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73DAD" w:rsidRPr="00452D13" w:rsidRDefault="00873DAD" w:rsidP="00873DAD">
      <w:pPr>
        <w:tabs>
          <w:tab w:val="left" w:pos="1620"/>
        </w:tabs>
        <w:ind w:firstLine="709"/>
        <w:contextualSpacing/>
        <w:jc w:val="both"/>
      </w:pPr>
      <w:r w:rsidRPr="00452D13">
        <w:t>6.2.21.</w:t>
      </w:r>
      <w:r w:rsidRPr="00452D13">
        <w:rPr>
          <w:rFonts w:eastAsia="Arial Unicode MS"/>
          <w:color w:val="000000"/>
          <w:kern w:val="1"/>
        </w:rPr>
        <w:t> </w:t>
      </w:r>
      <w:r w:rsidRPr="00452D13">
        <w:t>Работодатель гарантирует наличие оборудованного помещения для отдыха работников образовательной организации и при</w:t>
      </w:r>
      <w:r w:rsidR="00475B6D" w:rsidRPr="00452D13">
        <w:t>е</w:t>
      </w:r>
      <w:r w:rsidRPr="00452D13">
        <w:t>ма пищи.</w:t>
      </w:r>
    </w:p>
    <w:p w:rsidR="00873DAD" w:rsidRPr="00452D13" w:rsidRDefault="00873DAD" w:rsidP="00873DAD">
      <w:pPr>
        <w:ind w:firstLine="709"/>
        <w:jc w:val="both"/>
      </w:pPr>
      <w:r w:rsidRPr="00452D13">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73DAD" w:rsidRPr="00452D13" w:rsidRDefault="00873DAD" w:rsidP="00873DAD">
      <w:pPr>
        <w:ind w:firstLine="709"/>
        <w:jc w:val="both"/>
        <w:rPr>
          <w:b/>
        </w:rPr>
      </w:pPr>
      <w:r w:rsidRPr="00452D13">
        <w:rPr>
          <w:b/>
        </w:rPr>
        <w:t>6.3. Работники обязуются:</w:t>
      </w:r>
    </w:p>
    <w:p w:rsidR="00873DAD" w:rsidRPr="00452D13" w:rsidRDefault="00873DAD" w:rsidP="00873DAD">
      <w:pPr>
        <w:ind w:firstLine="709"/>
        <w:jc w:val="both"/>
      </w:pPr>
      <w:r w:rsidRPr="00452D1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73DAD" w:rsidRPr="00452D13" w:rsidRDefault="00873DAD" w:rsidP="00873DAD">
      <w:pPr>
        <w:ind w:firstLine="709"/>
        <w:jc w:val="both"/>
      </w:pPr>
      <w:r w:rsidRPr="00452D13">
        <w:lastRenderedPageBreak/>
        <w:t>6.3.2. Проходить обучение по охране труда, оказанию первой помощи пострадавшим,</w:t>
      </w:r>
      <w:r w:rsidRPr="00452D13">
        <w:rPr>
          <w:color w:val="00B050"/>
        </w:rPr>
        <w:t xml:space="preserve"> </w:t>
      </w:r>
      <w:r w:rsidRPr="00452D13">
        <w:t>правильному применению средств индивидуальной защиты</w:t>
      </w:r>
      <w:r w:rsidRPr="00452D13">
        <w:rPr>
          <w:color w:val="00B050"/>
        </w:rPr>
        <w:t>,</w:t>
      </w:r>
      <w:r w:rsidRPr="00452D13">
        <w:t xml:space="preserve"> инструктаж по охране труда, проверку знаний требований охраны труда.</w:t>
      </w:r>
    </w:p>
    <w:p w:rsidR="00873DAD" w:rsidRPr="00452D13" w:rsidRDefault="00873DAD" w:rsidP="00873DAD">
      <w:pPr>
        <w:ind w:firstLine="709"/>
        <w:jc w:val="both"/>
      </w:pPr>
      <w:r w:rsidRPr="00452D13">
        <w:t xml:space="preserve">6.3.3. Проходить обязательные предварительные при поступлении на работу и периодические медицинские осмотры </w:t>
      </w:r>
      <w:r w:rsidRPr="00452D13">
        <w:rPr>
          <w:bCs/>
        </w:rPr>
        <w:t>(психиатрические освидетельствования),</w:t>
      </w:r>
      <w:r w:rsidRPr="00452D13">
        <w:t xml:space="preserve"> а также внеочередные медицинские осмотры </w:t>
      </w:r>
      <w:r w:rsidRPr="00452D13">
        <w:rPr>
          <w:bCs/>
        </w:rPr>
        <w:t>(психиатрические освидетельствования)</w:t>
      </w:r>
      <w:r w:rsidRPr="00452D13">
        <w:t xml:space="preserve"> в соответствии с медицинскими рекомендациями за счет средств работодателя.</w:t>
      </w:r>
    </w:p>
    <w:p w:rsidR="00873DAD" w:rsidRPr="00452D13" w:rsidRDefault="00873DAD" w:rsidP="00873DAD">
      <w:pPr>
        <w:autoSpaceDE w:val="0"/>
        <w:autoSpaceDN w:val="0"/>
        <w:adjustRightInd w:val="0"/>
        <w:ind w:firstLine="709"/>
        <w:jc w:val="both"/>
      </w:pPr>
      <w:r w:rsidRPr="00452D13">
        <w:t>6.3.4. Правильно применять средства индивидуальной и коллективной защиты.</w:t>
      </w:r>
    </w:p>
    <w:p w:rsidR="00873DAD" w:rsidRPr="00452D13" w:rsidRDefault="00873DAD" w:rsidP="00873DAD">
      <w:pPr>
        <w:ind w:firstLine="709"/>
        <w:contextualSpacing/>
        <w:jc w:val="both"/>
        <w:rPr>
          <w:b/>
          <w:bCs/>
        </w:rPr>
      </w:pPr>
      <w:r w:rsidRPr="00452D1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73DAD" w:rsidRPr="00452D13" w:rsidRDefault="00873DAD" w:rsidP="00873DAD">
      <w:pPr>
        <w:ind w:firstLine="709"/>
        <w:contextualSpacing/>
        <w:jc w:val="both"/>
        <w:rPr>
          <w:b/>
          <w:bCs/>
        </w:rPr>
      </w:pPr>
      <w:r w:rsidRPr="00452D13">
        <w:rPr>
          <w:b/>
          <w:bCs/>
        </w:rPr>
        <w:t>6.4. Выборный орган первичной профсоюзной организации обязуется:</w:t>
      </w:r>
    </w:p>
    <w:p w:rsidR="00873DAD" w:rsidRPr="00452D13" w:rsidRDefault="00873DAD" w:rsidP="00873DAD">
      <w:pPr>
        <w:ind w:firstLine="709"/>
        <w:contextualSpacing/>
        <w:jc w:val="both"/>
      </w:pPr>
      <w:r w:rsidRPr="00452D13">
        <w:t>6.4.1.</w:t>
      </w:r>
      <w:r w:rsidRPr="00452D13">
        <w:rPr>
          <w:rFonts w:eastAsia="Arial Unicode MS"/>
          <w:color w:val="000000"/>
          <w:kern w:val="1"/>
        </w:rPr>
        <w:t> </w:t>
      </w:r>
      <w:r w:rsidRPr="00452D1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73DAD" w:rsidRPr="00452D13" w:rsidRDefault="00873DAD" w:rsidP="00873DAD">
      <w:pPr>
        <w:ind w:firstLine="709"/>
        <w:contextualSpacing/>
        <w:jc w:val="both"/>
      </w:pPr>
      <w:r w:rsidRPr="00452D13">
        <w:t>6.4.2.</w:t>
      </w:r>
      <w:r w:rsidRPr="00452D13">
        <w:rPr>
          <w:rFonts w:eastAsia="Arial Unicode MS"/>
          <w:color w:val="000000"/>
          <w:kern w:val="1"/>
        </w:rPr>
        <w:t> </w:t>
      </w:r>
      <w:r w:rsidRPr="00452D1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52D13">
        <w:rPr>
          <w:bCs/>
        </w:rPr>
        <w:t>кабинетах,</w:t>
      </w:r>
      <w:r w:rsidRPr="00452D13">
        <w:t xml:space="preserve"> аудиториях, лабораториях, производственных и других помещениях. </w:t>
      </w:r>
    </w:p>
    <w:p w:rsidR="00873DAD" w:rsidRPr="00452D13" w:rsidRDefault="00873DAD" w:rsidP="00873DAD">
      <w:pPr>
        <w:ind w:firstLine="709"/>
        <w:contextualSpacing/>
        <w:jc w:val="both"/>
      </w:pPr>
      <w:r w:rsidRPr="00452D13">
        <w:t>6.4.3.</w:t>
      </w:r>
      <w:r w:rsidRPr="00452D13">
        <w:rPr>
          <w:rFonts w:eastAsia="Arial Unicode MS"/>
          <w:color w:val="000000"/>
          <w:kern w:val="1"/>
        </w:rPr>
        <w:t> </w:t>
      </w:r>
      <w:r w:rsidRPr="00452D1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73DAD" w:rsidRPr="00452D13" w:rsidRDefault="00873DAD" w:rsidP="00873DAD">
      <w:pPr>
        <w:ind w:firstLine="709"/>
        <w:contextualSpacing/>
        <w:jc w:val="both"/>
      </w:pPr>
      <w:r w:rsidRPr="00452D13">
        <w:t>6.4.4.</w:t>
      </w:r>
      <w:r w:rsidRPr="00452D13">
        <w:rPr>
          <w:rFonts w:eastAsia="Arial Unicode MS"/>
          <w:color w:val="000000"/>
          <w:kern w:val="1"/>
        </w:rPr>
        <w:t> </w:t>
      </w:r>
      <w:r w:rsidRPr="00452D13">
        <w:t>Обеспечивать участие представителей выборного органа первичной профсоюзной организации в комиссиях:</w:t>
      </w:r>
    </w:p>
    <w:p w:rsidR="00873DAD" w:rsidRPr="00452D13" w:rsidRDefault="00873DAD" w:rsidP="00873DAD">
      <w:pPr>
        <w:ind w:firstLine="709"/>
        <w:contextualSpacing/>
        <w:jc w:val="both"/>
      </w:pPr>
      <w:r w:rsidRPr="00452D13">
        <w:t>-</w:t>
      </w:r>
      <w:r w:rsidRPr="00452D13">
        <w:rPr>
          <w:rFonts w:eastAsia="Arial Unicode MS"/>
          <w:color w:val="000000"/>
          <w:kern w:val="1"/>
        </w:rPr>
        <w:t> </w:t>
      </w:r>
      <w:r w:rsidRPr="00452D13">
        <w:t xml:space="preserve">по охране труда; </w:t>
      </w:r>
    </w:p>
    <w:p w:rsidR="00873DAD" w:rsidRPr="00452D13" w:rsidRDefault="00873DAD" w:rsidP="00873DAD">
      <w:pPr>
        <w:ind w:firstLine="709"/>
        <w:contextualSpacing/>
        <w:jc w:val="both"/>
      </w:pPr>
      <w:r w:rsidRPr="00452D13">
        <w:t>-</w:t>
      </w:r>
      <w:r w:rsidRPr="00452D13">
        <w:rPr>
          <w:rFonts w:eastAsia="Arial Unicode MS"/>
          <w:color w:val="000000"/>
          <w:kern w:val="1"/>
        </w:rPr>
        <w:t> </w:t>
      </w:r>
      <w:r w:rsidRPr="00452D13">
        <w:t>по проведению специальной оценки условий труда;</w:t>
      </w:r>
    </w:p>
    <w:p w:rsidR="00873DAD" w:rsidRPr="00452D13" w:rsidRDefault="00873DAD" w:rsidP="00873DAD">
      <w:pPr>
        <w:ind w:firstLine="709"/>
        <w:contextualSpacing/>
        <w:jc w:val="both"/>
      </w:pPr>
      <w:r w:rsidRPr="00452D13">
        <w:t>-</w:t>
      </w:r>
      <w:r w:rsidRPr="00452D13">
        <w:rPr>
          <w:rFonts w:eastAsia="Arial Unicode MS"/>
          <w:color w:val="000000"/>
          <w:kern w:val="1"/>
        </w:rPr>
        <w:t> </w:t>
      </w:r>
      <w:r w:rsidRPr="00452D13">
        <w:t xml:space="preserve">по расследованию несчастных случаев на производстве; </w:t>
      </w:r>
    </w:p>
    <w:p w:rsidR="00873DAD" w:rsidRPr="00452D13" w:rsidRDefault="00873DAD" w:rsidP="00873DAD">
      <w:pPr>
        <w:ind w:firstLine="709"/>
        <w:contextualSpacing/>
        <w:jc w:val="both"/>
      </w:pPr>
      <w:r w:rsidRPr="00452D1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73DAD" w:rsidRPr="00452D13" w:rsidRDefault="00873DAD" w:rsidP="00873DAD">
      <w:pPr>
        <w:ind w:firstLine="709"/>
        <w:contextualSpacing/>
        <w:jc w:val="both"/>
      </w:pPr>
      <w:r w:rsidRPr="00452D13">
        <w:t>6.4.5.</w:t>
      </w:r>
      <w:r w:rsidRPr="00452D13">
        <w:rPr>
          <w:rFonts w:eastAsia="Arial Unicode MS"/>
          <w:color w:val="000000"/>
          <w:kern w:val="1"/>
        </w:rPr>
        <w:t> </w:t>
      </w:r>
      <w:r w:rsidRPr="00452D1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73DAD" w:rsidRPr="00452D13" w:rsidRDefault="00873DAD" w:rsidP="00873DAD">
      <w:pPr>
        <w:ind w:firstLine="709"/>
        <w:contextualSpacing/>
        <w:jc w:val="both"/>
      </w:pPr>
      <w:r w:rsidRPr="00452D13">
        <w:t>6.4.6.</w:t>
      </w:r>
      <w:r w:rsidRPr="00452D13">
        <w:rPr>
          <w:rFonts w:eastAsia="Arial Unicode MS"/>
          <w:color w:val="000000"/>
          <w:kern w:val="1"/>
        </w:rPr>
        <w:t> </w:t>
      </w:r>
      <w:r w:rsidRPr="00452D1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73DAD" w:rsidRPr="00452D13" w:rsidRDefault="00873DAD" w:rsidP="00873DAD">
      <w:pPr>
        <w:ind w:firstLine="709"/>
        <w:contextualSpacing/>
        <w:jc w:val="both"/>
      </w:pPr>
      <w:r w:rsidRPr="00452D13">
        <w:t>6.4.7.</w:t>
      </w:r>
      <w:r w:rsidRPr="00452D13">
        <w:rPr>
          <w:rFonts w:eastAsia="Arial Unicode MS"/>
          <w:color w:val="000000"/>
          <w:kern w:val="1"/>
        </w:rPr>
        <w:t> </w:t>
      </w:r>
      <w:r w:rsidRPr="00452D1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873DAD" w:rsidRPr="00452D13" w:rsidRDefault="00873DAD" w:rsidP="00873DAD">
      <w:pPr>
        <w:ind w:firstLine="709"/>
        <w:contextualSpacing/>
        <w:jc w:val="both"/>
      </w:pPr>
      <w:r w:rsidRPr="00452D13">
        <w:t>Обращаться к р</w:t>
      </w:r>
      <w:r w:rsidRPr="00452D13">
        <w:rPr>
          <w:bCs/>
        </w:rPr>
        <w:t>аботодателю</w:t>
      </w:r>
      <w:r w:rsidRPr="00452D13">
        <w:t xml:space="preserve"> с предложением о привлечении к ответственности лиц, допустивших нарушения требований охраны труда.</w:t>
      </w:r>
    </w:p>
    <w:p w:rsidR="00873DAD" w:rsidRPr="00452D13" w:rsidRDefault="00873DAD" w:rsidP="00873DAD">
      <w:pPr>
        <w:ind w:firstLine="709"/>
        <w:contextualSpacing/>
        <w:jc w:val="both"/>
      </w:pPr>
      <w:r w:rsidRPr="00452D13">
        <w:t>6.4.8.</w:t>
      </w:r>
      <w:r w:rsidRPr="00452D13">
        <w:rPr>
          <w:rFonts w:eastAsia="Arial Unicode MS"/>
          <w:color w:val="000000"/>
          <w:kern w:val="1"/>
        </w:rPr>
        <w:t> </w:t>
      </w:r>
      <w:r w:rsidRPr="00452D13">
        <w:t xml:space="preserve">Обеспечивать участие уполномоченных </w:t>
      </w:r>
      <w:r w:rsidRPr="00452D13">
        <w:rPr>
          <w:color w:val="000000" w:themeColor="text1"/>
        </w:rPr>
        <w:t xml:space="preserve">(доверенных) лиц </w:t>
      </w:r>
      <w:r w:rsidRPr="00452D1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73DAD" w:rsidRPr="00452D13" w:rsidRDefault="00873DAD" w:rsidP="00873DAD">
      <w:pPr>
        <w:pStyle w:val="Default"/>
        <w:ind w:firstLine="709"/>
        <w:contextualSpacing/>
        <w:jc w:val="center"/>
        <w:rPr>
          <w:b/>
          <w:bCs/>
          <w:color w:val="auto"/>
        </w:rPr>
      </w:pPr>
      <w:r w:rsidRPr="00452D13">
        <w:rPr>
          <w:b/>
          <w:bCs/>
          <w:color w:val="auto"/>
        </w:rPr>
        <w:t>VII. ПОДДЕРЖКА МОЛОДЫХ ПЕДАГОГОВ</w:t>
      </w:r>
    </w:p>
    <w:p w:rsidR="00873DAD" w:rsidRPr="00452D13" w:rsidRDefault="00873DAD" w:rsidP="00873DAD">
      <w:pPr>
        <w:pStyle w:val="Default"/>
        <w:ind w:firstLine="709"/>
        <w:contextualSpacing/>
        <w:jc w:val="center"/>
        <w:rPr>
          <w:color w:val="auto"/>
        </w:rPr>
      </w:pPr>
    </w:p>
    <w:p w:rsidR="00873DAD" w:rsidRPr="00452D13" w:rsidRDefault="00873DAD" w:rsidP="00873DAD">
      <w:pPr>
        <w:pStyle w:val="Default"/>
        <w:ind w:firstLine="709"/>
        <w:contextualSpacing/>
        <w:jc w:val="both"/>
        <w:rPr>
          <w:color w:val="auto"/>
        </w:rPr>
      </w:pPr>
      <w:r w:rsidRPr="00452D13">
        <w:rPr>
          <w:color w:val="auto"/>
        </w:rPr>
        <w:t>7.1.</w:t>
      </w:r>
      <w:r w:rsidRPr="00452D13">
        <w:rPr>
          <w:rFonts w:eastAsia="Arial Unicode MS"/>
          <w:kern w:val="1"/>
        </w:rPr>
        <w:t> </w:t>
      </w:r>
      <w:r w:rsidRPr="00452D13">
        <w:rPr>
          <w:bCs/>
          <w:color w:val="auto"/>
        </w:rPr>
        <w:t xml:space="preserve">Стороны определяют следующие приоритетные направления в совместной деятельности </w:t>
      </w:r>
      <w:r w:rsidRPr="00452D13">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73DAD" w:rsidRPr="00452D13" w:rsidRDefault="00873DAD" w:rsidP="00873DAD">
      <w:pPr>
        <w:pStyle w:val="Default"/>
        <w:ind w:firstLine="709"/>
        <w:contextualSpacing/>
        <w:jc w:val="both"/>
        <w:rPr>
          <w:color w:val="auto"/>
        </w:rPr>
      </w:pPr>
      <w:r w:rsidRPr="00452D13">
        <w:rPr>
          <w:color w:val="auto"/>
        </w:rPr>
        <w:lastRenderedPageBreak/>
        <w:t>-</w:t>
      </w:r>
      <w:r w:rsidRPr="00452D13">
        <w:rPr>
          <w:rFonts w:eastAsia="Arial Unicode MS"/>
          <w:kern w:val="1"/>
        </w:rPr>
        <w:t> </w:t>
      </w:r>
      <w:r w:rsidRPr="00452D13">
        <w:rPr>
          <w:color w:val="auto"/>
        </w:rPr>
        <w:t>создание необходимых условий труда молодым педагогам, включая обеспечение оснащ</w:t>
      </w:r>
      <w:r w:rsidR="00475B6D" w:rsidRPr="00452D13">
        <w:rPr>
          <w:color w:val="auto"/>
        </w:rPr>
        <w:t>е</w:t>
      </w:r>
      <w:r w:rsidRPr="00452D13">
        <w:rPr>
          <w:color w:val="auto"/>
        </w:rPr>
        <w:t xml:space="preserve">нности рабочего места современным оборудованием, оргтехникой и лицензионным программным обеспечением;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привлечение молодежи к профсоюзной деятельности и членству в Профсоюзе; </w:t>
      </w:r>
    </w:p>
    <w:p w:rsidR="00873DAD" w:rsidRPr="00452D13" w:rsidRDefault="00873DAD" w:rsidP="00873DAD">
      <w:pPr>
        <w:pStyle w:val="Default"/>
        <w:ind w:firstLine="709"/>
        <w:contextualSpacing/>
        <w:jc w:val="both"/>
        <w:rPr>
          <w:strike/>
          <w:color w:val="auto"/>
        </w:rPr>
      </w:pPr>
      <w:r w:rsidRPr="00452D13">
        <w:rPr>
          <w:color w:val="auto"/>
        </w:rPr>
        <w:t>-</w:t>
      </w:r>
      <w:r w:rsidRPr="00452D13">
        <w:rPr>
          <w:rFonts w:eastAsia="Arial Unicode MS"/>
          <w:kern w:val="1"/>
        </w:rPr>
        <w:t> </w:t>
      </w:r>
      <w:r w:rsidRPr="00452D13">
        <w:rPr>
          <w:color w:val="auto"/>
        </w:rPr>
        <w:t>материальное и моральное поощрение молодых педагогов;</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проведение культурно-массовой, физкультурно-оздоровительной и спортивной работы;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активное обучение и молодежного профсоюзного актива</w:t>
      </w:r>
      <w:r w:rsidR="009669B0" w:rsidRPr="00452D13">
        <w:rPr>
          <w:color w:val="auto"/>
        </w:rPr>
        <w:t>.</w:t>
      </w:r>
    </w:p>
    <w:p w:rsidR="00873DAD" w:rsidRPr="00452D13" w:rsidRDefault="00873DAD" w:rsidP="00873DAD">
      <w:pPr>
        <w:pStyle w:val="Default"/>
        <w:ind w:firstLine="709"/>
        <w:contextualSpacing/>
        <w:jc w:val="both"/>
        <w:rPr>
          <w:color w:val="auto"/>
        </w:rPr>
      </w:pPr>
      <w:r w:rsidRPr="00452D13">
        <w:rPr>
          <w:color w:val="auto"/>
        </w:rPr>
        <w:t>7.2.</w:t>
      </w:r>
      <w:r w:rsidRPr="00452D13">
        <w:rPr>
          <w:rFonts w:eastAsia="Arial Unicode MS"/>
          <w:kern w:val="1"/>
        </w:rPr>
        <w:t> </w:t>
      </w:r>
      <w:r w:rsidRPr="00452D13">
        <w:rPr>
          <w:bCs/>
          <w:color w:val="auto"/>
        </w:rPr>
        <w:t xml:space="preserve">Выборный орган первичной профсоюзной организации совместно с работодателем осуществляет: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мониторинг условий и результатов методического сопровождения деятельности педагогических работников из числа молод</w:t>
      </w:r>
      <w:r w:rsidR="00475B6D" w:rsidRPr="00452D13">
        <w:rPr>
          <w:color w:val="auto"/>
        </w:rPr>
        <w:t>е</w:t>
      </w:r>
      <w:r w:rsidRPr="00452D13">
        <w:rPr>
          <w:color w:val="auto"/>
        </w:rPr>
        <w:t xml:space="preserve">жи в образовательной организации; </w:t>
      </w:r>
    </w:p>
    <w:p w:rsidR="00873DAD" w:rsidRPr="00452D13" w:rsidRDefault="00873DAD" w:rsidP="00873DAD">
      <w:pPr>
        <w:pStyle w:val="Default"/>
        <w:ind w:firstLine="709"/>
        <w:contextualSpacing/>
        <w:jc w:val="both"/>
        <w:rPr>
          <w:strike/>
          <w:color w:val="auto"/>
        </w:rPr>
      </w:pPr>
      <w:r w:rsidRPr="00452D13">
        <w:rPr>
          <w:color w:val="auto"/>
        </w:rPr>
        <w:t>-</w:t>
      </w:r>
      <w:r w:rsidRPr="00452D13">
        <w:rPr>
          <w:rFonts w:eastAsia="Arial Unicode MS"/>
          <w:kern w:val="1"/>
        </w:rPr>
        <w:t> </w:t>
      </w:r>
      <w:r w:rsidRPr="00452D13">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873DAD" w:rsidRPr="00452D13" w:rsidRDefault="00873DAD" w:rsidP="00873DAD">
      <w:pPr>
        <w:pStyle w:val="Default"/>
        <w:ind w:firstLine="709"/>
        <w:contextualSpacing/>
        <w:jc w:val="both"/>
        <w:rPr>
          <w:color w:val="auto"/>
        </w:rPr>
      </w:pPr>
      <w:r w:rsidRPr="00452D13">
        <w:rPr>
          <w:color w:val="auto"/>
        </w:rPr>
        <w:t>7.</w:t>
      </w:r>
      <w:r w:rsidR="009669B0" w:rsidRPr="00452D13">
        <w:rPr>
          <w:color w:val="auto"/>
        </w:rPr>
        <w:t>3</w:t>
      </w:r>
      <w:r w:rsidRPr="00452D13">
        <w:rPr>
          <w:color w:val="auto"/>
        </w:rPr>
        <w:t>.</w:t>
      </w:r>
      <w:r w:rsidRPr="00452D13">
        <w:rPr>
          <w:rFonts w:eastAsia="Arial Unicode MS"/>
          <w:kern w:val="1"/>
        </w:rPr>
        <w:t> </w:t>
      </w:r>
      <w:r w:rsidRPr="00452D13">
        <w:rPr>
          <w:color w:val="auto"/>
        </w:rPr>
        <w:t xml:space="preserve">Работодатель обязуется: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информировать молодых педагогов при трудоустройстве о преимуществах вступления в Профсоюз и участия в работе Совета молодых педагогов</w:t>
      </w:r>
      <w:r w:rsidR="009669B0" w:rsidRPr="00452D13">
        <w:rPr>
          <w:color w:val="auto"/>
        </w:rPr>
        <w:t xml:space="preserve"> района</w:t>
      </w:r>
      <w:r w:rsidRPr="00452D13">
        <w:rPr>
          <w:color w:val="auto"/>
        </w:rPr>
        <w:t xml:space="preserve">;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9669B0"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обеспечивать установленные в образовательной</w:t>
      </w:r>
      <w:r>
        <w:rPr>
          <w:color w:val="auto"/>
          <w:sz w:val="28"/>
          <w:szCs w:val="28"/>
        </w:rPr>
        <w:t xml:space="preserve"> </w:t>
      </w:r>
      <w:r w:rsidRPr="00452D13">
        <w:rPr>
          <w:color w:val="auto"/>
        </w:rPr>
        <w:t>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r w:rsidR="009669B0" w:rsidRPr="00452D13">
        <w:rPr>
          <w:color w:val="auto"/>
        </w:rPr>
        <w:t>.</w:t>
      </w:r>
    </w:p>
    <w:p w:rsidR="00873DAD" w:rsidRPr="00452D13" w:rsidRDefault="00873DAD" w:rsidP="00873DAD">
      <w:pPr>
        <w:pStyle w:val="Default"/>
        <w:ind w:firstLine="709"/>
        <w:contextualSpacing/>
        <w:jc w:val="both"/>
        <w:rPr>
          <w:color w:val="auto"/>
        </w:rPr>
      </w:pPr>
      <w:r w:rsidRPr="00452D13">
        <w:rPr>
          <w:color w:val="auto"/>
        </w:rPr>
        <w:t>7.</w:t>
      </w:r>
      <w:r w:rsidR="009669B0" w:rsidRPr="00452D13">
        <w:rPr>
          <w:color w:val="auto"/>
        </w:rPr>
        <w:t>4</w:t>
      </w:r>
      <w:r w:rsidRPr="00452D13">
        <w:rPr>
          <w:color w:val="auto"/>
        </w:rPr>
        <w:t>.</w:t>
      </w:r>
      <w:r w:rsidRPr="00452D13">
        <w:rPr>
          <w:rFonts w:eastAsia="Arial Unicode MS"/>
          <w:kern w:val="1"/>
        </w:rPr>
        <w:t> </w:t>
      </w:r>
      <w:r w:rsidRPr="00452D13">
        <w:rPr>
          <w:color w:val="auto"/>
        </w:rPr>
        <w:t>Предс</w:t>
      </w:r>
      <w:r w:rsidR="009669B0" w:rsidRPr="00452D13">
        <w:rPr>
          <w:color w:val="auto"/>
        </w:rPr>
        <w:t>тавители</w:t>
      </w:r>
      <w:r w:rsidRPr="00452D13">
        <w:rPr>
          <w:color w:val="auto"/>
        </w:rPr>
        <w:t xml:space="preserve"> молодых педагогов вход</w:t>
      </w:r>
      <w:r w:rsidR="009669B0" w:rsidRPr="00452D13">
        <w:rPr>
          <w:color w:val="auto"/>
        </w:rPr>
        <w:t>я</w:t>
      </w:r>
      <w:r w:rsidRPr="00452D13">
        <w:rPr>
          <w:color w:val="auto"/>
        </w:rPr>
        <w:t>т в состав и участву</w:t>
      </w:r>
      <w:r w:rsidR="009669B0" w:rsidRPr="00452D13">
        <w:rPr>
          <w:color w:val="auto"/>
        </w:rPr>
        <w:t>ю</w:t>
      </w:r>
      <w:r w:rsidRPr="00452D13">
        <w:rPr>
          <w:color w:val="auto"/>
        </w:rPr>
        <w:t xml:space="preserve">т в работе создаваемых в образовательной организации коллегиальных и рабочих органов (комиссий), в том числе: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комиссии по тарификации;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комиссии по распределению стимулирующей части фонда оплаты труда;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 xml:space="preserve">комиссии по социальному страхованию; </w:t>
      </w:r>
    </w:p>
    <w:p w:rsidR="00873DAD" w:rsidRPr="00452D13" w:rsidRDefault="00873DAD" w:rsidP="00873DAD">
      <w:pPr>
        <w:pStyle w:val="Default"/>
        <w:ind w:firstLine="709"/>
        <w:contextualSpacing/>
        <w:jc w:val="both"/>
        <w:rPr>
          <w:color w:val="auto"/>
        </w:rPr>
      </w:pPr>
      <w:r w:rsidRPr="00452D13">
        <w:rPr>
          <w:color w:val="auto"/>
        </w:rPr>
        <w:t>-</w:t>
      </w:r>
      <w:r w:rsidRPr="00452D13">
        <w:rPr>
          <w:rFonts w:eastAsia="Arial Unicode MS"/>
          <w:kern w:val="1"/>
        </w:rPr>
        <w:t> </w:t>
      </w:r>
      <w:r w:rsidRPr="00452D13">
        <w:rPr>
          <w:color w:val="auto"/>
        </w:rPr>
        <w:t>комиссии по урегулированию споров между участниками образовательных отношений.</w:t>
      </w:r>
    </w:p>
    <w:p w:rsidR="00873DAD" w:rsidRPr="00452D13" w:rsidRDefault="00873DAD" w:rsidP="00873DAD">
      <w:pPr>
        <w:pStyle w:val="Default"/>
        <w:ind w:firstLine="709"/>
        <w:contextualSpacing/>
        <w:jc w:val="center"/>
        <w:rPr>
          <w:b/>
          <w:bCs/>
          <w:color w:val="auto"/>
        </w:rPr>
      </w:pPr>
      <w:r w:rsidRPr="00452D13">
        <w:rPr>
          <w:b/>
          <w:bCs/>
          <w:color w:val="auto"/>
        </w:rPr>
        <w:t>VIII. ПРОФЕССИОНАЛЬНОЕ РАЗВИТИЕ РАБОТНИКОВ</w:t>
      </w:r>
    </w:p>
    <w:p w:rsidR="00873DAD" w:rsidRPr="00452D13" w:rsidRDefault="00873DAD" w:rsidP="00873DAD">
      <w:pPr>
        <w:pStyle w:val="Default"/>
        <w:ind w:firstLine="709"/>
        <w:contextualSpacing/>
        <w:jc w:val="center"/>
        <w:rPr>
          <w:color w:val="auto"/>
        </w:rPr>
      </w:pPr>
    </w:p>
    <w:p w:rsidR="00873DAD" w:rsidRPr="00452D13" w:rsidRDefault="00873DAD" w:rsidP="00873DAD">
      <w:pPr>
        <w:pStyle w:val="Default"/>
        <w:ind w:firstLine="709"/>
        <w:contextualSpacing/>
        <w:jc w:val="both"/>
        <w:rPr>
          <w:color w:val="auto"/>
        </w:rPr>
      </w:pPr>
      <w:r w:rsidRPr="00452D13">
        <w:rPr>
          <w:color w:val="auto"/>
        </w:rPr>
        <w:t>8.1. Стороны договорились о том, что:</w:t>
      </w:r>
    </w:p>
    <w:p w:rsidR="00873DAD" w:rsidRPr="00452D13" w:rsidRDefault="00873DAD" w:rsidP="00873DAD">
      <w:pPr>
        <w:ind w:firstLine="709"/>
        <w:contextualSpacing/>
        <w:jc w:val="both"/>
      </w:pPr>
      <w:r w:rsidRPr="00452D13">
        <w:t>8.1.1. Работодатель с участием и по согласованию с выборным органом первичной профсоюзной организации на каждый календарный год с уч</w:t>
      </w:r>
      <w:r w:rsidR="00475B6D" w:rsidRPr="00452D13">
        <w:t>е</w:t>
      </w:r>
      <w:r w:rsidRPr="00452D13">
        <w:t>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w:t>
      </w:r>
      <w:r w:rsidR="00475B6D" w:rsidRPr="00452D13">
        <w:t>е</w:t>
      </w:r>
      <w:r w:rsidRPr="00452D13">
        <w:t>нком, перечень необходимых профессий и специальностей.</w:t>
      </w:r>
    </w:p>
    <w:p w:rsidR="00873DAD" w:rsidRPr="00452D13" w:rsidRDefault="00873DAD" w:rsidP="00873DAD">
      <w:pPr>
        <w:ind w:firstLine="709"/>
        <w:contextualSpacing/>
        <w:jc w:val="both"/>
        <w:rPr>
          <w:rFonts w:eastAsiaTheme="minorHAnsi"/>
          <w:lang w:eastAsia="en-US"/>
        </w:rPr>
      </w:pPr>
      <w:r w:rsidRPr="00452D1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873DAD" w:rsidRPr="00452D13" w:rsidRDefault="00873DAD" w:rsidP="00873DAD">
      <w:pPr>
        <w:ind w:firstLine="709"/>
        <w:contextualSpacing/>
        <w:jc w:val="both"/>
        <w:rPr>
          <w:rFonts w:eastAsiaTheme="minorHAnsi"/>
          <w:lang w:eastAsia="en-US"/>
        </w:rPr>
      </w:pPr>
      <w:r w:rsidRPr="00452D13">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52D13">
        <w:rPr>
          <w:rFonts w:eastAsiaTheme="minorHAnsi"/>
          <w:lang w:eastAsia="en-US"/>
        </w:rPr>
        <w:t>.</w:t>
      </w:r>
    </w:p>
    <w:p w:rsidR="00873DAD" w:rsidRPr="00452D13" w:rsidRDefault="00873DAD" w:rsidP="00873DAD">
      <w:pPr>
        <w:pStyle w:val="Default"/>
        <w:ind w:firstLine="709"/>
        <w:contextualSpacing/>
        <w:jc w:val="both"/>
        <w:rPr>
          <w:color w:val="auto"/>
        </w:rPr>
      </w:pPr>
      <w:r w:rsidRPr="00452D13">
        <w:rPr>
          <w:color w:val="auto"/>
        </w:rPr>
        <w:lastRenderedPageBreak/>
        <w:t xml:space="preserve">8.1.3. Работодатель не </w:t>
      </w:r>
      <w:r w:rsidRPr="00452D13">
        <w:t xml:space="preserve">вправе обязывать работников осуществлять </w:t>
      </w:r>
      <w:r w:rsidRPr="00452D13">
        <w:rPr>
          <w:color w:val="auto"/>
        </w:rPr>
        <w:t>дополнительное профессиональное образование за счет их собственных средств</w:t>
      </w:r>
      <w:r w:rsidRPr="00452D13">
        <w:t>, в том числе такие условия не могут быть включены в трудовые договоры</w:t>
      </w:r>
      <w:r w:rsidRPr="00452D13">
        <w:rPr>
          <w:color w:val="auto"/>
        </w:rPr>
        <w:t>.</w:t>
      </w:r>
    </w:p>
    <w:p w:rsidR="00873DAD" w:rsidRPr="00452D13" w:rsidRDefault="00873DAD" w:rsidP="00873DAD">
      <w:pPr>
        <w:pStyle w:val="Default"/>
        <w:ind w:firstLine="709"/>
        <w:contextualSpacing/>
        <w:jc w:val="both"/>
        <w:rPr>
          <w:color w:val="auto"/>
        </w:rPr>
      </w:pPr>
      <w:r w:rsidRPr="00452D13">
        <w:rPr>
          <w:color w:val="auto"/>
        </w:rPr>
        <w:t>8.1.4. Работодатель содействует качественному дополнительному профессиональному образованию работников пут</w:t>
      </w:r>
      <w:r w:rsidR="00475B6D" w:rsidRPr="00452D13">
        <w:rPr>
          <w:color w:val="auto"/>
        </w:rPr>
        <w:t>е</w:t>
      </w:r>
      <w:r w:rsidRPr="00452D13">
        <w:rPr>
          <w:color w:val="auto"/>
        </w:rPr>
        <w:t xml:space="preserve">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873DAD" w:rsidRPr="00452D13" w:rsidRDefault="00873DAD" w:rsidP="00873DAD">
      <w:pPr>
        <w:pStyle w:val="Default"/>
        <w:ind w:firstLine="709"/>
        <w:contextualSpacing/>
        <w:jc w:val="both"/>
        <w:rPr>
          <w:bCs/>
        </w:rPr>
      </w:pPr>
      <w:r w:rsidRPr="00452D1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452D1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52D13">
        <w:t xml:space="preserve">целенаправленного совершенствования (получения новой) компетенции (квалификации) работника. При этом, </w:t>
      </w:r>
      <w:r w:rsidRPr="00452D13">
        <w:rPr>
          <w:bCs/>
        </w:rPr>
        <w:t>определ</w:t>
      </w:r>
      <w:r w:rsidR="00475B6D" w:rsidRPr="00452D13">
        <w:rPr>
          <w:bCs/>
        </w:rPr>
        <w:t>е</w:t>
      </w:r>
      <w:r w:rsidRPr="00452D13">
        <w:rPr>
          <w:bCs/>
        </w:rPr>
        <w:t>нная с уч</w:t>
      </w:r>
      <w:r w:rsidR="00475B6D" w:rsidRPr="00452D13">
        <w:rPr>
          <w:bCs/>
        </w:rPr>
        <w:t>е</w:t>
      </w:r>
      <w:r w:rsidRPr="00452D13">
        <w:rPr>
          <w:bCs/>
        </w:rPr>
        <w:t xml:space="preserve">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52D13">
        <w:t>м</w:t>
      </w:r>
      <w:r w:rsidRPr="00452D13">
        <w:rPr>
          <w:bCs/>
        </w:rPr>
        <w:t>инимальный объ</w:t>
      </w:r>
      <w:r w:rsidR="00475B6D" w:rsidRPr="00452D13">
        <w:rPr>
          <w:bCs/>
        </w:rPr>
        <w:t>е</w:t>
      </w:r>
      <w:r w:rsidRPr="00452D13">
        <w:rPr>
          <w:bCs/>
        </w:rPr>
        <w:t>м не менее 36 часов для всех категорий работников (для молодых специалистов – не менее 72 часов)</w:t>
      </w:r>
      <w:r w:rsidRPr="00452D13">
        <w:rPr>
          <w:color w:val="auto"/>
        </w:rPr>
        <w:t>, а объ</w:t>
      </w:r>
      <w:r w:rsidR="00475B6D" w:rsidRPr="00452D13">
        <w:rPr>
          <w:color w:val="auto"/>
        </w:rPr>
        <w:t>е</w:t>
      </w:r>
      <w:r w:rsidRPr="00452D13">
        <w:rPr>
          <w:color w:val="auto"/>
        </w:rPr>
        <w:t>м освоения программ профессиональной переподготовки – не менее 250 часов</w:t>
      </w:r>
      <w:r w:rsidRPr="00452D13">
        <w:rPr>
          <w:bCs/>
        </w:rPr>
        <w:t>.</w:t>
      </w:r>
    </w:p>
    <w:p w:rsidR="00873DAD" w:rsidRPr="00452D13" w:rsidRDefault="00873DAD" w:rsidP="00873DAD">
      <w:pPr>
        <w:pStyle w:val="Default"/>
        <w:ind w:firstLine="709"/>
        <w:contextualSpacing/>
        <w:jc w:val="both"/>
      </w:pPr>
      <w:r w:rsidRPr="00452D13">
        <w:rPr>
          <w:color w:val="auto"/>
        </w:rPr>
        <w:t>8.1.5. </w:t>
      </w:r>
      <w:r w:rsidRPr="00452D1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873DAD" w:rsidRPr="00452D13" w:rsidRDefault="00873DAD" w:rsidP="00873DAD">
      <w:pPr>
        <w:pStyle w:val="Default"/>
        <w:ind w:firstLine="709"/>
        <w:contextualSpacing/>
        <w:jc w:val="both"/>
        <w:rPr>
          <w:color w:val="auto"/>
        </w:rPr>
      </w:pPr>
      <w:r w:rsidRPr="00452D13">
        <w:rPr>
          <w:color w:val="auto"/>
        </w:rPr>
        <w:t xml:space="preserve">8.1.6. При направлении работника на дополнительное профессиональное образование </w:t>
      </w:r>
      <w:r w:rsidRPr="00452D13">
        <w:rPr>
          <w:rFonts w:eastAsiaTheme="minorHAnsi"/>
          <w:lang w:eastAsia="en-US"/>
        </w:rPr>
        <w:t xml:space="preserve">с отрывом от работы </w:t>
      </w:r>
      <w:r w:rsidRPr="00452D1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52D1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452D13">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w:t>
      </w:r>
      <w:r w:rsidR="00475B6D" w:rsidRPr="00452D13">
        <w:rPr>
          <w:color w:val="auto"/>
        </w:rPr>
        <w:t>е</w:t>
      </w:r>
      <w:r w:rsidRPr="00452D13">
        <w:rPr>
          <w:color w:val="auto"/>
        </w:rPr>
        <w:t>том мнения выборного органа первичной профсоюзной организации (статья 187 ТК РФ).</w:t>
      </w:r>
    </w:p>
    <w:p w:rsidR="00873DAD" w:rsidRPr="00452D13" w:rsidRDefault="00873DAD" w:rsidP="00873DAD">
      <w:pPr>
        <w:pStyle w:val="Default"/>
        <w:ind w:firstLine="709"/>
        <w:contextualSpacing/>
        <w:jc w:val="both"/>
        <w:rPr>
          <w:color w:val="auto"/>
        </w:rPr>
      </w:pPr>
      <w:r w:rsidRPr="00452D1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873DAD" w:rsidRPr="00452D13" w:rsidRDefault="00873DAD" w:rsidP="00873DAD">
      <w:pPr>
        <w:pStyle w:val="Default"/>
        <w:ind w:firstLine="709"/>
        <w:contextualSpacing/>
        <w:jc w:val="both"/>
        <w:rPr>
          <w:color w:val="auto"/>
        </w:rPr>
      </w:pPr>
      <w:r w:rsidRPr="00452D13">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452D13">
        <w:rPr>
          <w:color w:val="auto"/>
        </w:rPr>
        <w:t>бакалавриата</w:t>
      </w:r>
      <w:proofErr w:type="spellEnd"/>
      <w:r w:rsidRPr="00452D13">
        <w:rPr>
          <w:color w:val="auto"/>
        </w:rPr>
        <w:t xml:space="preserve">, </w:t>
      </w:r>
      <w:proofErr w:type="spellStart"/>
      <w:r w:rsidRPr="00452D13">
        <w:rPr>
          <w:color w:val="auto"/>
        </w:rPr>
        <w:t>специалитета</w:t>
      </w:r>
      <w:proofErr w:type="spellEnd"/>
      <w:r w:rsidRPr="00452D13">
        <w:rPr>
          <w:color w:val="auto"/>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452D13">
        <w:rPr>
          <w:color w:val="auto"/>
        </w:rPr>
        <w:br/>
        <w:t>173-177 ТК РФ.</w:t>
      </w:r>
    </w:p>
    <w:p w:rsidR="00873DAD" w:rsidRPr="00452D13" w:rsidRDefault="00873DAD" w:rsidP="00873DAD">
      <w:pPr>
        <w:pStyle w:val="Default"/>
        <w:ind w:firstLine="709"/>
        <w:contextualSpacing/>
        <w:jc w:val="both"/>
        <w:rPr>
          <w:color w:val="auto"/>
        </w:rPr>
      </w:pPr>
      <w:r w:rsidRPr="00452D13">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873DAD" w:rsidRPr="00452D13" w:rsidRDefault="00873DAD" w:rsidP="00873DAD">
      <w:pPr>
        <w:pStyle w:val="Default"/>
        <w:ind w:firstLine="709"/>
        <w:contextualSpacing/>
        <w:jc w:val="both"/>
        <w:rPr>
          <w:color w:val="auto"/>
        </w:rPr>
      </w:pPr>
      <w:r w:rsidRPr="00452D13">
        <w:rPr>
          <w:color w:val="auto"/>
        </w:rPr>
        <w:t xml:space="preserve">8.1.9. Гарантии и компенсации, предусмотренные статьями </w:t>
      </w:r>
      <w:r w:rsidRPr="00452D13">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873DAD" w:rsidRPr="00452D13" w:rsidRDefault="00873DAD" w:rsidP="00873DAD">
      <w:pPr>
        <w:pStyle w:val="Default"/>
        <w:ind w:firstLine="709"/>
        <w:contextualSpacing/>
        <w:jc w:val="both"/>
        <w:rPr>
          <w:color w:val="auto"/>
        </w:rPr>
      </w:pPr>
      <w:r w:rsidRPr="00452D13">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873DAD" w:rsidRPr="00452D13" w:rsidRDefault="00873DAD" w:rsidP="00873DAD">
      <w:pPr>
        <w:pStyle w:val="Default"/>
        <w:ind w:firstLine="709"/>
        <w:contextualSpacing/>
        <w:jc w:val="both"/>
        <w:rPr>
          <w:color w:val="auto"/>
        </w:rPr>
      </w:pPr>
      <w:r w:rsidRPr="00452D13">
        <w:rPr>
          <w:color w:val="auto"/>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w:t>
      </w:r>
      <w:r w:rsidRPr="00452D13">
        <w:rPr>
          <w:color w:val="auto"/>
        </w:rPr>
        <w:lastRenderedPageBreak/>
        <w:t>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873DAD" w:rsidRPr="00452D13" w:rsidRDefault="00873DAD" w:rsidP="00873DAD">
      <w:pPr>
        <w:pStyle w:val="Default"/>
        <w:ind w:firstLine="709"/>
        <w:contextualSpacing/>
        <w:jc w:val="both"/>
        <w:rPr>
          <w:color w:val="auto"/>
        </w:rPr>
      </w:pPr>
    </w:p>
    <w:p w:rsidR="00873DAD" w:rsidRPr="00452D13" w:rsidRDefault="00873DAD" w:rsidP="00873DAD">
      <w:pPr>
        <w:jc w:val="center"/>
        <w:rPr>
          <w:b/>
          <w:color w:val="000000"/>
        </w:rPr>
      </w:pPr>
      <w:r w:rsidRPr="00452D13">
        <w:rPr>
          <w:b/>
          <w:color w:val="000000"/>
          <w:lang w:val="en-US"/>
        </w:rPr>
        <w:t>IX</w:t>
      </w:r>
      <w:r w:rsidRPr="00452D13">
        <w:rPr>
          <w:b/>
          <w:color w:val="000000"/>
        </w:rPr>
        <w:t>. ПЕНСИОННОЕ ОБЕСПЕЧЕНИЕ.</w:t>
      </w:r>
    </w:p>
    <w:p w:rsidR="00873DAD" w:rsidRPr="00452D13" w:rsidRDefault="00873DAD" w:rsidP="00873DAD">
      <w:pPr>
        <w:jc w:val="center"/>
        <w:rPr>
          <w:b/>
          <w:color w:val="000000"/>
          <w:u w:val="single"/>
        </w:rPr>
      </w:pPr>
    </w:p>
    <w:p w:rsidR="00873DAD" w:rsidRPr="00452D13" w:rsidRDefault="00873DAD" w:rsidP="00873DAD">
      <w:pPr>
        <w:ind w:firstLine="709"/>
        <w:jc w:val="both"/>
        <w:rPr>
          <w:color w:val="000000"/>
        </w:rPr>
      </w:pPr>
      <w:r w:rsidRPr="00452D13">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873DAD" w:rsidRPr="00452D13" w:rsidRDefault="00873DAD" w:rsidP="00873DAD">
      <w:pPr>
        <w:jc w:val="both"/>
        <w:rPr>
          <w:color w:val="000000"/>
        </w:rPr>
      </w:pPr>
      <w:r w:rsidRPr="00452D13">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873DAD" w:rsidRPr="00452D13" w:rsidRDefault="00873DAD" w:rsidP="00873DAD">
      <w:pPr>
        <w:ind w:firstLine="709"/>
        <w:jc w:val="both"/>
        <w:rPr>
          <w:color w:val="000000"/>
        </w:rPr>
      </w:pPr>
      <w:r w:rsidRPr="00452D13">
        <w:rPr>
          <w:color w:val="000000"/>
        </w:rPr>
        <w:t>- обеспечивает своевременную и полную уплату страховых взносов в Пенсионный фонд РФ;</w:t>
      </w:r>
    </w:p>
    <w:p w:rsidR="00873DAD" w:rsidRPr="00452D13" w:rsidRDefault="00873DAD" w:rsidP="00873DAD">
      <w:pPr>
        <w:ind w:firstLine="709"/>
        <w:jc w:val="both"/>
        <w:rPr>
          <w:color w:val="000000"/>
        </w:rPr>
      </w:pPr>
      <w:r w:rsidRPr="00452D13">
        <w:rPr>
          <w:color w:val="000000"/>
        </w:rPr>
        <w:t>- своевременно представляет в Пенсионный фонд РФ достоверные индивидуальные сведения;</w:t>
      </w:r>
    </w:p>
    <w:p w:rsidR="00873DAD" w:rsidRPr="00452D13" w:rsidRDefault="00873DAD" w:rsidP="00873DAD">
      <w:pPr>
        <w:ind w:firstLine="709"/>
        <w:jc w:val="both"/>
        <w:rPr>
          <w:color w:val="000000"/>
        </w:rPr>
      </w:pPr>
      <w:r w:rsidRPr="00452D13">
        <w:rPr>
          <w:color w:val="000000"/>
        </w:rPr>
        <w:t>- знакомит работников с информацией персонифицированного учета, представленной в Пенсионный фонд РФ;</w:t>
      </w:r>
    </w:p>
    <w:p w:rsidR="00873DAD" w:rsidRPr="00452D13" w:rsidRDefault="00873DAD" w:rsidP="00873DAD">
      <w:pPr>
        <w:ind w:firstLine="709"/>
        <w:jc w:val="both"/>
        <w:rPr>
          <w:color w:val="000000"/>
        </w:rPr>
      </w:pPr>
      <w:r w:rsidRPr="00452D13">
        <w:rPr>
          <w:color w:val="000000"/>
        </w:rPr>
        <w:t xml:space="preserve">- разъясняет реализацию Программы негосударственного пенсионного обеспечения работников образования </w:t>
      </w:r>
      <w:proofErr w:type="gramStart"/>
      <w:r w:rsidRPr="00452D13">
        <w:rPr>
          <w:color w:val="000000"/>
        </w:rPr>
        <w:t>в  соответствии</w:t>
      </w:r>
      <w:proofErr w:type="gramEnd"/>
      <w:r w:rsidRPr="00452D13">
        <w:rPr>
          <w:color w:val="000000"/>
        </w:rPr>
        <w:t xml:space="preserve"> с постановлением Кабинета Министров Республики Татарстан № 584 от 30.12.2004г.;</w:t>
      </w:r>
    </w:p>
    <w:p w:rsidR="00873DAD" w:rsidRPr="00452D13" w:rsidRDefault="00873DAD" w:rsidP="00873DAD">
      <w:pPr>
        <w:jc w:val="both"/>
        <w:rPr>
          <w:color w:val="000000"/>
        </w:rPr>
      </w:pPr>
      <w:r w:rsidRPr="00452D13">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873DAD" w:rsidRPr="00452D13" w:rsidRDefault="00873DAD" w:rsidP="00873DAD">
      <w:pPr>
        <w:ind w:firstLine="709"/>
        <w:jc w:val="both"/>
        <w:rPr>
          <w:bCs/>
          <w:color w:val="000000" w:themeColor="text1"/>
        </w:rPr>
      </w:pPr>
      <w:r w:rsidRPr="00452D13">
        <w:rPr>
          <w:bCs/>
          <w:color w:val="000000" w:themeColor="text1"/>
        </w:rPr>
        <w:t>9.4. Стороны проводят разъяснительную работу среди членов Профсоюза по участию в республиканском проекте «Профсоюзный бонус к пенсии».</w:t>
      </w:r>
    </w:p>
    <w:p w:rsidR="00873DAD" w:rsidRPr="00452D13" w:rsidRDefault="00873DAD" w:rsidP="00873DAD">
      <w:pPr>
        <w:pStyle w:val="Default"/>
        <w:ind w:firstLine="709"/>
        <w:contextualSpacing/>
        <w:jc w:val="both"/>
        <w:rPr>
          <w:color w:val="auto"/>
        </w:rPr>
      </w:pPr>
    </w:p>
    <w:p w:rsidR="00873DAD" w:rsidRPr="00452D13" w:rsidRDefault="00873DAD" w:rsidP="00873DAD">
      <w:pPr>
        <w:pStyle w:val="Pa15"/>
        <w:spacing w:line="240" w:lineRule="auto"/>
        <w:ind w:firstLine="709"/>
        <w:contextualSpacing/>
        <w:jc w:val="center"/>
        <w:rPr>
          <w:rStyle w:val="A10"/>
          <w:sz w:val="24"/>
          <w:szCs w:val="24"/>
        </w:rPr>
      </w:pPr>
      <w:r w:rsidRPr="00452D13">
        <w:rPr>
          <w:b/>
          <w:bCs/>
        </w:rPr>
        <w:t>Х</w:t>
      </w:r>
      <w:r w:rsidRPr="00452D13">
        <w:rPr>
          <w:rStyle w:val="A10"/>
          <w:sz w:val="24"/>
          <w:szCs w:val="24"/>
        </w:rPr>
        <w:t>. СОЦИАЛЬНОЕ ПАРТН</w:t>
      </w:r>
      <w:r w:rsidR="00475B6D" w:rsidRPr="00452D13">
        <w:rPr>
          <w:rStyle w:val="A10"/>
          <w:sz w:val="24"/>
          <w:szCs w:val="24"/>
        </w:rPr>
        <w:t>Е</w:t>
      </w:r>
      <w:r w:rsidRPr="00452D13">
        <w:rPr>
          <w:rStyle w:val="A10"/>
          <w:sz w:val="24"/>
          <w:szCs w:val="24"/>
        </w:rPr>
        <w:t>РСТВО</w:t>
      </w:r>
    </w:p>
    <w:p w:rsidR="00873DAD" w:rsidRPr="00452D13" w:rsidRDefault="00873DAD" w:rsidP="00873DAD">
      <w:pPr>
        <w:pStyle w:val="Default"/>
        <w:ind w:firstLine="709"/>
        <w:contextualSpacing/>
        <w:jc w:val="center"/>
      </w:pPr>
    </w:p>
    <w:p w:rsidR="00873DAD" w:rsidRPr="00452D13" w:rsidRDefault="00873DAD" w:rsidP="00873DAD">
      <w:pPr>
        <w:pStyle w:val="Pa9"/>
        <w:spacing w:line="240" w:lineRule="auto"/>
        <w:ind w:firstLine="709"/>
        <w:contextualSpacing/>
        <w:jc w:val="both"/>
        <w:rPr>
          <w:b/>
          <w:color w:val="000000"/>
          <w:u w:val="single"/>
        </w:rPr>
      </w:pPr>
      <w:r w:rsidRPr="00452D13">
        <w:rPr>
          <w:rStyle w:val="A10"/>
          <w:b w:val="0"/>
          <w:sz w:val="24"/>
          <w:szCs w:val="24"/>
        </w:rPr>
        <w:t>10.1. В целях развития социального партн</w:t>
      </w:r>
      <w:r w:rsidR="00475B6D" w:rsidRPr="00452D13">
        <w:rPr>
          <w:rStyle w:val="A10"/>
          <w:b w:val="0"/>
          <w:sz w:val="24"/>
          <w:szCs w:val="24"/>
        </w:rPr>
        <w:t>е</w:t>
      </w:r>
      <w:r w:rsidRPr="00452D13">
        <w:rPr>
          <w:rStyle w:val="A10"/>
          <w:b w:val="0"/>
          <w:sz w:val="24"/>
          <w:szCs w:val="24"/>
        </w:rPr>
        <w:t>рства стороны обязуются:</w:t>
      </w:r>
    </w:p>
    <w:p w:rsidR="00873DAD" w:rsidRPr="00452D13" w:rsidRDefault="00873DAD" w:rsidP="00873DAD">
      <w:pPr>
        <w:pStyle w:val="Default"/>
        <w:ind w:firstLine="709"/>
        <w:contextualSpacing/>
        <w:jc w:val="both"/>
        <w:rPr>
          <w:rStyle w:val="A10"/>
          <w:b w:val="0"/>
          <w:bCs w:val="0"/>
          <w:sz w:val="24"/>
          <w:szCs w:val="24"/>
        </w:rPr>
      </w:pPr>
      <w:r w:rsidRPr="00452D13">
        <w:rPr>
          <w:rStyle w:val="A10"/>
          <w:b w:val="0"/>
          <w:sz w:val="24"/>
          <w:szCs w:val="24"/>
        </w:rPr>
        <w:t>10.1.1. Вести социальный диалог на основе принципов социального партн</w:t>
      </w:r>
      <w:r w:rsidR="00475B6D" w:rsidRPr="00452D13">
        <w:rPr>
          <w:rStyle w:val="A10"/>
          <w:b w:val="0"/>
          <w:sz w:val="24"/>
          <w:szCs w:val="24"/>
        </w:rPr>
        <w:t>е</w:t>
      </w:r>
      <w:r w:rsidRPr="00452D13">
        <w:rPr>
          <w:rStyle w:val="A10"/>
          <w:b w:val="0"/>
          <w:sz w:val="24"/>
          <w:szCs w:val="24"/>
        </w:rPr>
        <w:t>рства, коллективно-договорного регулирования социально-трудовых отношений, государственно-общественного управления образованием, соблюдать определ</w:t>
      </w:r>
      <w:r w:rsidR="00475B6D" w:rsidRPr="00452D13">
        <w:rPr>
          <w:rStyle w:val="A10"/>
          <w:b w:val="0"/>
          <w:sz w:val="24"/>
          <w:szCs w:val="24"/>
        </w:rPr>
        <w:t>е</w:t>
      </w:r>
      <w:r w:rsidRPr="00452D13">
        <w:rPr>
          <w:rStyle w:val="A10"/>
          <w:b w:val="0"/>
          <w:sz w:val="24"/>
          <w:szCs w:val="24"/>
        </w:rPr>
        <w:t>нные настоящим коллективным договором обязательства и договоренности.</w:t>
      </w:r>
    </w:p>
    <w:p w:rsidR="00873DAD" w:rsidRPr="00452D13" w:rsidRDefault="00873DAD" w:rsidP="00873DAD">
      <w:pPr>
        <w:pStyle w:val="Default"/>
        <w:ind w:firstLine="709"/>
        <w:contextualSpacing/>
        <w:jc w:val="both"/>
        <w:rPr>
          <w:rStyle w:val="A10"/>
          <w:b w:val="0"/>
          <w:bCs w:val="0"/>
          <w:sz w:val="24"/>
          <w:szCs w:val="24"/>
        </w:rPr>
      </w:pPr>
      <w:r w:rsidRPr="00452D13">
        <w:rPr>
          <w:rStyle w:val="A10"/>
          <w:b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73DAD" w:rsidRPr="00452D13" w:rsidRDefault="00873DAD" w:rsidP="00873DAD">
      <w:pPr>
        <w:pStyle w:val="Default"/>
        <w:ind w:firstLine="709"/>
        <w:contextualSpacing/>
        <w:jc w:val="both"/>
        <w:rPr>
          <w:rStyle w:val="A10"/>
          <w:b w:val="0"/>
          <w:bCs w:val="0"/>
          <w:sz w:val="24"/>
          <w:szCs w:val="24"/>
        </w:rPr>
      </w:pPr>
      <w:r w:rsidRPr="00452D13">
        <w:rPr>
          <w:rStyle w:val="A10"/>
          <w:b w:val="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73DAD" w:rsidRPr="00452D13" w:rsidRDefault="00873DAD" w:rsidP="00873DAD">
      <w:pPr>
        <w:pStyle w:val="Default"/>
        <w:ind w:firstLine="709"/>
        <w:contextualSpacing/>
        <w:jc w:val="both"/>
        <w:rPr>
          <w:rStyle w:val="A10"/>
          <w:b w:val="0"/>
          <w:bCs w:val="0"/>
          <w:sz w:val="24"/>
          <w:szCs w:val="24"/>
        </w:rPr>
      </w:pPr>
      <w:r w:rsidRPr="00452D13">
        <w:rPr>
          <w:rStyle w:val="A10"/>
          <w:b w:val="0"/>
          <w:sz w:val="24"/>
          <w:szCs w:val="24"/>
        </w:rPr>
        <w:lastRenderedPageBreak/>
        <w:t>10.1.4. Реализовывать возможности переговорного процесса с целью уч</w:t>
      </w:r>
      <w:r w:rsidR="00475B6D" w:rsidRPr="00452D13">
        <w:rPr>
          <w:rStyle w:val="A10"/>
          <w:b w:val="0"/>
          <w:sz w:val="24"/>
          <w:szCs w:val="24"/>
        </w:rPr>
        <w:t>е</w:t>
      </w:r>
      <w:r w:rsidRPr="00452D13">
        <w:rPr>
          <w:rStyle w:val="A10"/>
          <w:b w:val="0"/>
          <w:sz w:val="24"/>
          <w:szCs w:val="24"/>
        </w:rPr>
        <w:t>та интересов сторон, предотвращения коллективных трудовых споров и социальной напряженности в коллективе работников.</w:t>
      </w:r>
    </w:p>
    <w:p w:rsidR="00873DAD" w:rsidRPr="00452D13" w:rsidRDefault="00873DAD" w:rsidP="00873DAD">
      <w:pPr>
        <w:pStyle w:val="3"/>
        <w:ind w:firstLine="709"/>
        <w:contextualSpacing/>
        <w:rPr>
          <w:sz w:val="24"/>
          <w:szCs w:val="24"/>
        </w:rPr>
      </w:pPr>
      <w:r w:rsidRPr="00452D13">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873DAD" w:rsidRPr="00452D13" w:rsidRDefault="00873DAD" w:rsidP="00873DAD">
      <w:pPr>
        <w:pStyle w:val="Default"/>
        <w:ind w:firstLine="709"/>
        <w:contextualSpacing/>
        <w:jc w:val="both"/>
      </w:pPr>
      <w:r w:rsidRPr="00452D13">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452D13">
        <w:rPr>
          <w:i/>
          <w:iCs/>
        </w:rPr>
        <w:t>.</w:t>
      </w:r>
    </w:p>
    <w:p w:rsidR="00873DAD" w:rsidRPr="00452D13" w:rsidRDefault="00873DAD" w:rsidP="00873DAD">
      <w:pPr>
        <w:pStyle w:val="Default"/>
        <w:ind w:firstLine="709"/>
        <w:contextualSpacing/>
        <w:jc w:val="both"/>
      </w:pPr>
      <w:r w:rsidRPr="00452D1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73DAD" w:rsidRPr="00452D13" w:rsidRDefault="00873DAD" w:rsidP="00873DAD">
      <w:pPr>
        <w:ind w:firstLine="709"/>
        <w:contextualSpacing/>
        <w:jc w:val="both"/>
        <w:rPr>
          <w:spacing w:val="-6"/>
        </w:rPr>
      </w:pPr>
      <w:r w:rsidRPr="00452D13">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452D13">
        <w:rPr>
          <w:spacing w:val="-6"/>
        </w:rPr>
        <w:t>% от его ежемесячной заработной платы (часть шестая статьи 377 ТК</w:t>
      </w:r>
      <w:r w:rsidRPr="00452D13">
        <w:rPr>
          <w:rFonts w:eastAsia="Arial Unicode MS"/>
          <w:kern w:val="1"/>
        </w:rPr>
        <w:t> </w:t>
      </w:r>
      <w:r w:rsidRPr="00452D13">
        <w:rPr>
          <w:spacing w:val="-6"/>
        </w:rPr>
        <w:t xml:space="preserve">РФ). </w:t>
      </w:r>
    </w:p>
    <w:p w:rsidR="00873DAD" w:rsidRPr="00452D13" w:rsidRDefault="00873DAD" w:rsidP="00873DAD">
      <w:pPr>
        <w:pStyle w:val="3"/>
        <w:ind w:firstLine="709"/>
        <w:contextualSpacing/>
        <w:rPr>
          <w:sz w:val="24"/>
          <w:szCs w:val="24"/>
        </w:rPr>
      </w:pPr>
      <w:r w:rsidRPr="00452D13">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73DAD" w:rsidRPr="00452D13" w:rsidRDefault="00873DAD" w:rsidP="00873DAD">
      <w:pPr>
        <w:pStyle w:val="3"/>
        <w:ind w:firstLine="709"/>
        <w:contextualSpacing/>
        <w:rPr>
          <w:sz w:val="24"/>
          <w:szCs w:val="24"/>
        </w:rPr>
      </w:pPr>
      <w:r w:rsidRPr="00452D13">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73DAD" w:rsidRPr="00452D13" w:rsidRDefault="00873DAD" w:rsidP="00873DAD">
      <w:pPr>
        <w:pStyle w:val="Pa9"/>
        <w:spacing w:line="240" w:lineRule="auto"/>
        <w:ind w:firstLine="709"/>
        <w:contextualSpacing/>
        <w:jc w:val="both"/>
        <w:rPr>
          <w:b/>
          <w:color w:val="000000"/>
        </w:rPr>
      </w:pPr>
      <w:r w:rsidRPr="00452D13">
        <w:rPr>
          <w:rStyle w:val="A10"/>
          <w:b w:val="0"/>
          <w:sz w:val="24"/>
          <w:szCs w:val="24"/>
        </w:rPr>
        <w:t xml:space="preserve">10.2.4. Своевременно выполнять предписания надзорных и контрольных органов и представления </w:t>
      </w:r>
      <w:r w:rsidRPr="00452D13">
        <w:t>выборных органов первичной профсоюзной организации</w:t>
      </w:r>
      <w:r w:rsidRPr="00452D13">
        <w:rPr>
          <w:b/>
        </w:rPr>
        <w:t xml:space="preserve"> </w:t>
      </w:r>
      <w:r w:rsidRPr="00452D13">
        <w:rPr>
          <w:rStyle w:val="A10"/>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873DAD" w:rsidRPr="00452D13" w:rsidRDefault="00873DAD" w:rsidP="00873DAD">
      <w:pPr>
        <w:pStyle w:val="Pa9"/>
        <w:spacing w:line="240" w:lineRule="auto"/>
        <w:ind w:firstLine="709"/>
        <w:contextualSpacing/>
        <w:jc w:val="both"/>
        <w:rPr>
          <w:rStyle w:val="A10"/>
          <w:bCs w:val="0"/>
          <w:sz w:val="24"/>
          <w:szCs w:val="24"/>
        </w:rPr>
      </w:pPr>
      <w:r w:rsidRPr="00452D13">
        <w:rPr>
          <w:rStyle w:val="A10"/>
          <w:b w:val="0"/>
          <w:sz w:val="24"/>
          <w:szCs w:val="24"/>
        </w:rPr>
        <w:t xml:space="preserve">10.2.5. Решение о возможном расторжении трудового договора с работником, входящим в состав </w:t>
      </w:r>
      <w:r w:rsidRPr="00452D13">
        <w:t>выборного органа первичной профсоюзной организации</w:t>
      </w:r>
      <w:r w:rsidRPr="00452D13">
        <w:rPr>
          <w:rStyle w:val="A10"/>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452D13">
        <w:rPr>
          <w:rFonts w:eastAsia="Arial Unicode MS"/>
          <w:b/>
          <w:kern w:val="1"/>
        </w:rPr>
        <w:t> </w:t>
      </w:r>
      <w:r w:rsidRPr="00452D13">
        <w:rPr>
          <w:rStyle w:val="A10"/>
          <w:b w:val="0"/>
          <w:sz w:val="24"/>
          <w:szCs w:val="24"/>
        </w:rPr>
        <w:t xml:space="preserve">РФ, принимать с предварительного согласия вышестоящего выборного </w:t>
      </w:r>
      <w:r w:rsidRPr="00452D13">
        <w:t>органа Общероссийского Профсоюза образования.</w:t>
      </w:r>
      <w:r w:rsidRPr="00452D13">
        <w:rPr>
          <w:rStyle w:val="A10"/>
          <w:sz w:val="24"/>
          <w:szCs w:val="24"/>
        </w:rPr>
        <w:t xml:space="preserve"> </w:t>
      </w:r>
    </w:p>
    <w:p w:rsidR="00873DAD" w:rsidRPr="00452D13" w:rsidRDefault="00873DAD" w:rsidP="00873DAD">
      <w:pPr>
        <w:pStyle w:val="Pa9"/>
        <w:spacing w:line="240" w:lineRule="auto"/>
        <w:ind w:firstLine="709"/>
        <w:contextualSpacing/>
        <w:jc w:val="both"/>
        <w:rPr>
          <w:rStyle w:val="A10"/>
          <w:b w:val="0"/>
          <w:bCs w:val="0"/>
          <w:sz w:val="24"/>
          <w:szCs w:val="24"/>
        </w:rPr>
      </w:pPr>
      <w:r w:rsidRPr="00452D13">
        <w:rPr>
          <w:rStyle w:val="A10"/>
          <w:b w:val="0"/>
          <w:sz w:val="24"/>
          <w:szCs w:val="24"/>
        </w:rPr>
        <w:t>10.2.6.</w:t>
      </w:r>
      <w:r w:rsidRPr="00452D13">
        <w:rPr>
          <w:b/>
        </w:rPr>
        <w:t> </w:t>
      </w:r>
      <w:r w:rsidRPr="00452D13">
        <w:rPr>
          <w:rStyle w:val="A10"/>
          <w:b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452D13">
        <w:t>выборного органа первичной профсоюзной организации</w:t>
      </w:r>
      <w:r w:rsidRPr="00452D13">
        <w:rPr>
          <w:rStyle w:val="A10"/>
          <w:b w:val="0"/>
          <w:sz w:val="24"/>
          <w:szCs w:val="24"/>
        </w:rPr>
        <w:t>) образовательной организации членом наблюдательного совета.</w:t>
      </w:r>
    </w:p>
    <w:p w:rsidR="00873DAD" w:rsidRPr="00452D13" w:rsidRDefault="00873DAD" w:rsidP="00873DAD">
      <w:pPr>
        <w:pStyle w:val="Pa9"/>
        <w:spacing w:line="240" w:lineRule="auto"/>
        <w:ind w:firstLine="709"/>
        <w:contextualSpacing/>
        <w:jc w:val="both"/>
        <w:rPr>
          <w:rStyle w:val="A10"/>
          <w:b w:val="0"/>
          <w:bCs w:val="0"/>
          <w:sz w:val="24"/>
          <w:szCs w:val="24"/>
        </w:rPr>
      </w:pPr>
      <w:r w:rsidRPr="00452D13">
        <w:rPr>
          <w:rStyle w:val="A10"/>
          <w:b w:val="0"/>
          <w:sz w:val="24"/>
          <w:szCs w:val="24"/>
        </w:rPr>
        <w:t>10.2.7. Оплачивать за счет средств образовательной организации подписку на</w:t>
      </w:r>
      <w:r w:rsidR="009368CB" w:rsidRPr="00452D13">
        <w:rPr>
          <w:rStyle w:val="A10"/>
          <w:b w:val="0"/>
          <w:sz w:val="24"/>
          <w:szCs w:val="24"/>
        </w:rPr>
        <w:t xml:space="preserve"> газету</w:t>
      </w:r>
      <w:r w:rsidRPr="00452D13">
        <w:rPr>
          <w:rStyle w:val="A10"/>
          <w:b w:val="0"/>
          <w:sz w:val="24"/>
          <w:szCs w:val="24"/>
        </w:rPr>
        <w:t xml:space="preserve"> «Мой профсоюз».</w:t>
      </w:r>
    </w:p>
    <w:p w:rsidR="00873DAD" w:rsidRPr="00452D13" w:rsidRDefault="00873DAD" w:rsidP="00873DAD">
      <w:pPr>
        <w:pStyle w:val="Pa9"/>
        <w:spacing w:line="240" w:lineRule="auto"/>
        <w:ind w:firstLine="709"/>
        <w:contextualSpacing/>
        <w:jc w:val="both"/>
        <w:rPr>
          <w:b/>
          <w:color w:val="000000"/>
        </w:rPr>
      </w:pPr>
      <w:r w:rsidRPr="00452D13">
        <w:rPr>
          <w:rStyle w:val="A10"/>
          <w:b w:val="0"/>
          <w:sz w:val="24"/>
          <w:szCs w:val="24"/>
        </w:rPr>
        <w:t>10.3. Взаимодействие работодателя с выборным органом первичной профсоюзной организации осуществляется посредством:</w:t>
      </w:r>
    </w:p>
    <w:p w:rsidR="00873DAD" w:rsidRPr="00452D13" w:rsidRDefault="00873DAD" w:rsidP="00873DAD">
      <w:pPr>
        <w:pStyle w:val="Pa9"/>
        <w:spacing w:line="240" w:lineRule="auto"/>
        <w:ind w:firstLine="709"/>
        <w:contextualSpacing/>
        <w:jc w:val="both"/>
        <w:rPr>
          <w:rStyle w:val="A10"/>
          <w:b w:val="0"/>
          <w:bCs w:val="0"/>
          <w:sz w:val="24"/>
          <w:szCs w:val="24"/>
        </w:rPr>
      </w:pPr>
      <w:r w:rsidRPr="00452D13">
        <w:rPr>
          <w:rStyle w:val="A10"/>
          <w:sz w:val="24"/>
          <w:szCs w:val="24"/>
        </w:rPr>
        <w:t>- </w:t>
      </w:r>
      <w:r w:rsidRPr="00452D13">
        <w:rPr>
          <w:rStyle w:val="A70"/>
          <w:sz w:val="24"/>
          <w:szCs w:val="24"/>
          <w:u w:val="none"/>
        </w:rPr>
        <w:t>уч</w:t>
      </w:r>
      <w:r w:rsidR="00475B6D" w:rsidRPr="00452D13">
        <w:rPr>
          <w:rStyle w:val="A70"/>
          <w:sz w:val="24"/>
          <w:szCs w:val="24"/>
          <w:u w:val="none"/>
        </w:rPr>
        <w:t>е</w:t>
      </w:r>
      <w:r w:rsidRPr="00452D13">
        <w:rPr>
          <w:rStyle w:val="A70"/>
          <w:sz w:val="24"/>
          <w:szCs w:val="24"/>
          <w:u w:val="none"/>
        </w:rPr>
        <w:t xml:space="preserve">та мнения </w:t>
      </w:r>
      <w:r w:rsidRPr="00452D13">
        <w:rPr>
          <w:rStyle w:val="A10"/>
          <w:b w:val="0"/>
          <w:sz w:val="24"/>
          <w:szCs w:val="24"/>
        </w:rPr>
        <w:t>выборного органа первичной профсоюзной организации в порядке, установленном стать</w:t>
      </w:r>
      <w:r w:rsidR="00475B6D" w:rsidRPr="00452D13">
        <w:rPr>
          <w:rStyle w:val="A10"/>
          <w:b w:val="0"/>
          <w:sz w:val="24"/>
          <w:szCs w:val="24"/>
        </w:rPr>
        <w:t>е</w:t>
      </w:r>
      <w:r w:rsidRPr="00452D13">
        <w:rPr>
          <w:rStyle w:val="A10"/>
          <w:b w:val="0"/>
          <w:sz w:val="24"/>
          <w:szCs w:val="24"/>
        </w:rPr>
        <w:t>й 372 ТК</w:t>
      </w:r>
      <w:r w:rsidRPr="00452D13">
        <w:rPr>
          <w:rFonts w:eastAsia="Arial Unicode MS"/>
          <w:b/>
          <w:color w:val="000000"/>
          <w:kern w:val="1"/>
        </w:rPr>
        <w:t> </w:t>
      </w:r>
      <w:r w:rsidRPr="00452D13">
        <w:rPr>
          <w:rStyle w:val="A10"/>
          <w:b w:val="0"/>
          <w:sz w:val="24"/>
          <w:szCs w:val="24"/>
        </w:rPr>
        <w:t>РФ;</w:t>
      </w:r>
    </w:p>
    <w:p w:rsidR="00873DAD" w:rsidRPr="00452D13" w:rsidRDefault="00873DAD" w:rsidP="00873DAD">
      <w:pPr>
        <w:pStyle w:val="Pa9"/>
        <w:spacing w:line="240" w:lineRule="auto"/>
        <w:ind w:firstLine="709"/>
        <w:contextualSpacing/>
        <w:jc w:val="both"/>
        <w:rPr>
          <w:rStyle w:val="A10"/>
          <w:b w:val="0"/>
          <w:bCs w:val="0"/>
          <w:sz w:val="24"/>
          <w:szCs w:val="24"/>
        </w:rPr>
      </w:pPr>
      <w:r w:rsidRPr="00452D13">
        <w:rPr>
          <w:rStyle w:val="A10"/>
          <w:sz w:val="24"/>
          <w:szCs w:val="24"/>
        </w:rPr>
        <w:t>- </w:t>
      </w:r>
      <w:r w:rsidRPr="00452D13">
        <w:rPr>
          <w:rStyle w:val="A70"/>
          <w:sz w:val="24"/>
          <w:szCs w:val="24"/>
          <w:u w:val="none"/>
        </w:rPr>
        <w:t>уч</w:t>
      </w:r>
      <w:r w:rsidR="00475B6D" w:rsidRPr="00452D13">
        <w:rPr>
          <w:rStyle w:val="A70"/>
          <w:sz w:val="24"/>
          <w:szCs w:val="24"/>
          <w:u w:val="none"/>
        </w:rPr>
        <w:t>е</w:t>
      </w:r>
      <w:r w:rsidRPr="00452D13">
        <w:rPr>
          <w:rStyle w:val="A70"/>
          <w:sz w:val="24"/>
          <w:szCs w:val="24"/>
          <w:u w:val="none"/>
        </w:rPr>
        <w:t>та мотивированного мнения</w:t>
      </w:r>
      <w:r w:rsidRPr="00452D13">
        <w:rPr>
          <w:rStyle w:val="A70"/>
          <w:b/>
          <w:sz w:val="24"/>
          <w:szCs w:val="24"/>
        </w:rPr>
        <w:t xml:space="preserve"> </w:t>
      </w:r>
      <w:r w:rsidRPr="00452D13">
        <w:rPr>
          <w:rStyle w:val="A10"/>
          <w:b w:val="0"/>
          <w:sz w:val="24"/>
          <w:szCs w:val="24"/>
        </w:rPr>
        <w:t>выборного органа первичной профсоюзной организации в порядке, установленном стать</w:t>
      </w:r>
      <w:r w:rsidR="00475B6D" w:rsidRPr="00452D13">
        <w:rPr>
          <w:rStyle w:val="A10"/>
          <w:b w:val="0"/>
          <w:sz w:val="24"/>
          <w:szCs w:val="24"/>
        </w:rPr>
        <w:t>е</w:t>
      </w:r>
      <w:r w:rsidRPr="00452D13">
        <w:rPr>
          <w:rStyle w:val="A10"/>
          <w:b w:val="0"/>
          <w:sz w:val="24"/>
          <w:szCs w:val="24"/>
        </w:rPr>
        <w:t>й 373 ТК РФ;</w:t>
      </w:r>
    </w:p>
    <w:p w:rsidR="00873DAD" w:rsidRPr="00452D13" w:rsidRDefault="00873DAD" w:rsidP="00873DAD">
      <w:pPr>
        <w:pStyle w:val="Pa9"/>
        <w:spacing w:line="240" w:lineRule="auto"/>
        <w:ind w:firstLine="709"/>
        <w:contextualSpacing/>
        <w:jc w:val="both"/>
        <w:rPr>
          <w:rStyle w:val="A70"/>
          <w:b/>
          <w:sz w:val="24"/>
          <w:szCs w:val="24"/>
        </w:rPr>
      </w:pPr>
      <w:r w:rsidRPr="00452D13">
        <w:rPr>
          <w:rStyle w:val="A10"/>
          <w:sz w:val="24"/>
          <w:szCs w:val="24"/>
        </w:rPr>
        <w:t>- </w:t>
      </w:r>
      <w:r w:rsidRPr="00452D13">
        <w:rPr>
          <w:rStyle w:val="A70"/>
          <w:sz w:val="24"/>
          <w:szCs w:val="24"/>
          <w:u w:val="none"/>
        </w:rPr>
        <w:t xml:space="preserve">согласование </w:t>
      </w:r>
      <w:r w:rsidRPr="00452D13">
        <w:rPr>
          <w:rStyle w:val="A10"/>
          <w:b w:val="0"/>
          <w:sz w:val="24"/>
          <w:szCs w:val="24"/>
        </w:rPr>
        <w:t>выборным органом первичной профсоюзной организации</w:t>
      </w:r>
      <w:r w:rsidRPr="00452D13">
        <w:rPr>
          <w:rStyle w:val="A70"/>
          <w:b/>
          <w:sz w:val="24"/>
          <w:szCs w:val="24"/>
        </w:rPr>
        <w:t xml:space="preserve"> </w:t>
      </w:r>
      <w:r w:rsidRPr="00452D13">
        <w:rPr>
          <w:rStyle w:val="A70"/>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873DAD" w:rsidRPr="00452D13" w:rsidRDefault="00873DAD" w:rsidP="00873DAD">
      <w:pPr>
        <w:pStyle w:val="Pa9"/>
        <w:spacing w:line="240" w:lineRule="auto"/>
        <w:ind w:firstLine="709"/>
        <w:contextualSpacing/>
        <w:jc w:val="both"/>
        <w:rPr>
          <w:b/>
          <w:color w:val="000000"/>
          <w:u w:val="single"/>
        </w:rPr>
      </w:pPr>
      <w:r w:rsidRPr="00452D13">
        <w:rPr>
          <w:rStyle w:val="A10"/>
          <w:b w:val="0"/>
          <w:sz w:val="24"/>
          <w:szCs w:val="24"/>
        </w:rPr>
        <w:t>10.3.1. Работодатель с уч</w:t>
      </w:r>
      <w:r w:rsidR="00475B6D" w:rsidRPr="00452D13">
        <w:rPr>
          <w:rStyle w:val="A10"/>
          <w:b w:val="0"/>
          <w:sz w:val="24"/>
          <w:szCs w:val="24"/>
        </w:rPr>
        <w:t>е</w:t>
      </w:r>
      <w:r w:rsidRPr="00452D13">
        <w:rPr>
          <w:rStyle w:val="A10"/>
          <w:b w:val="0"/>
          <w:sz w:val="24"/>
          <w:szCs w:val="24"/>
        </w:rPr>
        <w:t xml:space="preserve">том мотивированного мнения выборного органа первичной профсоюзной организации (по согласованию): </w:t>
      </w:r>
    </w:p>
    <w:p w:rsidR="00873DAD" w:rsidRPr="00452D13" w:rsidRDefault="00873DAD" w:rsidP="00873DAD">
      <w:pPr>
        <w:autoSpaceDE w:val="0"/>
        <w:autoSpaceDN w:val="0"/>
        <w:adjustRightInd w:val="0"/>
        <w:ind w:firstLine="709"/>
        <w:contextualSpacing/>
        <w:jc w:val="both"/>
      </w:pPr>
      <w:r w:rsidRPr="00452D13">
        <w:rPr>
          <w:iCs/>
        </w:rPr>
        <w:lastRenderedPageBreak/>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873DAD" w:rsidRPr="00452D13" w:rsidRDefault="00873DAD" w:rsidP="00873DAD">
      <w:pPr>
        <w:pStyle w:val="Default"/>
        <w:ind w:firstLine="709"/>
        <w:contextualSpacing/>
        <w:jc w:val="both"/>
        <w:rPr>
          <w:color w:val="auto"/>
        </w:rPr>
      </w:pPr>
      <w:r w:rsidRPr="00452D13">
        <w:rPr>
          <w:iCs/>
          <w:color w:val="auto"/>
        </w:rPr>
        <w:t xml:space="preserve">- привлекает к работе в выходные и нерабочие праздничные дни (статья 113 ТК РФ); </w:t>
      </w:r>
    </w:p>
    <w:p w:rsidR="00873DAD" w:rsidRPr="00452D13" w:rsidRDefault="00873DAD" w:rsidP="00873DAD">
      <w:pPr>
        <w:pStyle w:val="Default"/>
        <w:ind w:firstLine="709"/>
        <w:contextualSpacing/>
        <w:jc w:val="both"/>
        <w:rPr>
          <w:iCs/>
          <w:color w:val="auto"/>
        </w:rPr>
      </w:pPr>
      <w:r w:rsidRPr="00452D13">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873DAD" w:rsidRPr="00452D13" w:rsidRDefault="00873DAD" w:rsidP="00873DAD">
      <w:pPr>
        <w:pStyle w:val="Default"/>
        <w:ind w:firstLine="709"/>
        <w:contextualSpacing/>
        <w:jc w:val="both"/>
        <w:rPr>
          <w:iCs/>
          <w:color w:val="auto"/>
        </w:rPr>
      </w:pPr>
      <w:r w:rsidRPr="00452D13">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73DAD" w:rsidRPr="00452D13" w:rsidRDefault="00873DAD" w:rsidP="00873DAD">
      <w:pPr>
        <w:pStyle w:val="Default"/>
        <w:ind w:firstLine="709"/>
        <w:contextualSpacing/>
        <w:jc w:val="both"/>
        <w:rPr>
          <w:color w:val="auto"/>
        </w:rPr>
      </w:pPr>
      <w:r w:rsidRPr="00452D13">
        <w:rPr>
          <w:iCs/>
          <w:color w:val="auto"/>
        </w:rPr>
        <w:t>- привлекает работника к сверхурочной работе (статья 99 ТК РФ);</w:t>
      </w:r>
    </w:p>
    <w:p w:rsidR="00873DAD" w:rsidRPr="00452D13" w:rsidRDefault="00873DAD" w:rsidP="00873DAD">
      <w:pPr>
        <w:pStyle w:val="Default"/>
        <w:ind w:firstLine="709"/>
        <w:contextualSpacing/>
        <w:jc w:val="both"/>
        <w:rPr>
          <w:color w:val="auto"/>
        </w:rPr>
      </w:pPr>
      <w:r w:rsidRPr="00452D13">
        <w:rPr>
          <w:iCs/>
          <w:color w:val="auto"/>
        </w:rPr>
        <w:t xml:space="preserve">- утверждает формы расчетного листка (статья 136 ТК РФ); </w:t>
      </w:r>
    </w:p>
    <w:p w:rsidR="00873DAD" w:rsidRPr="00452D13" w:rsidRDefault="00873DAD" w:rsidP="00873DAD">
      <w:pPr>
        <w:pStyle w:val="Default"/>
        <w:ind w:firstLine="709"/>
        <w:contextualSpacing/>
        <w:jc w:val="both"/>
        <w:rPr>
          <w:iCs/>
          <w:color w:val="auto"/>
        </w:rPr>
      </w:pPr>
      <w:r w:rsidRPr="00452D13">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873DAD" w:rsidRPr="00452D13" w:rsidRDefault="00873DAD" w:rsidP="00873DAD">
      <w:pPr>
        <w:pStyle w:val="Default"/>
        <w:ind w:firstLine="709"/>
        <w:contextualSpacing/>
        <w:jc w:val="both"/>
        <w:rPr>
          <w:iCs/>
          <w:color w:val="auto"/>
        </w:rPr>
      </w:pPr>
      <w:r w:rsidRPr="00452D13">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873DAD" w:rsidRPr="00452D13" w:rsidRDefault="00873DAD" w:rsidP="00873DAD">
      <w:pPr>
        <w:pStyle w:val="Default"/>
        <w:ind w:firstLine="709"/>
        <w:contextualSpacing/>
        <w:jc w:val="both"/>
        <w:rPr>
          <w:iCs/>
          <w:color w:val="auto"/>
        </w:rPr>
      </w:pPr>
      <w:r w:rsidRPr="00452D13">
        <w:rPr>
          <w:iCs/>
          <w:color w:val="auto"/>
        </w:rPr>
        <w:t>- формирует комиссии по урегулированию споров между участниками образовательных отношений;</w:t>
      </w:r>
    </w:p>
    <w:p w:rsidR="00873DAD" w:rsidRPr="00452D13" w:rsidRDefault="00873DAD" w:rsidP="00873DAD">
      <w:pPr>
        <w:pStyle w:val="Default"/>
        <w:ind w:firstLine="709"/>
        <w:contextualSpacing/>
        <w:jc w:val="both"/>
        <w:rPr>
          <w:color w:val="auto"/>
        </w:rPr>
      </w:pPr>
      <w:r w:rsidRPr="00452D13">
        <w:rPr>
          <w:iCs/>
          <w:color w:val="auto"/>
        </w:rPr>
        <w:t>- представляет к награждению отраслевыми и иными наградами;</w:t>
      </w:r>
    </w:p>
    <w:p w:rsidR="005E4983" w:rsidRPr="00452D13" w:rsidRDefault="00873DAD" w:rsidP="00873DAD">
      <w:pPr>
        <w:pStyle w:val="Default"/>
        <w:ind w:firstLine="709"/>
        <w:contextualSpacing/>
        <w:jc w:val="both"/>
        <w:rPr>
          <w:iCs/>
          <w:color w:val="auto"/>
        </w:rPr>
      </w:pPr>
      <w:r w:rsidRPr="00452D13">
        <w:rPr>
          <w:iCs/>
          <w:color w:val="auto"/>
        </w:rPr>
        <w:t xml:space="preserve">- принимает (утверждает) локальные нормативные акты </w:t>
      </w:r>
      <w:r w:rsidRPr="00452D13">
        <w:rPr>
          <w:rStyle w:val="A10"/>
          <w:b w:val="0"/>
          <w:sz w:val="24"/>
          <w:szCs w:val="24"/>
        </w:rPr>
        <w:t>образовательной организации</w:t>
      </w:r>
      <w:r w:rsidRPr="00452D13">
        <w:rPr>
          <w:iCs/>
          <w:color w:val="auto"/>
        </w:rPr>
        <w:t>, содержащие нормы трудового права (статьи 8, 371, 372 ТК РФ)</w:t>
      </w:r>
      <w:r w:rsidR="005E4983" w:rsidRPr="00452D13">
        <w:rPr>
          <w:iCs/>
          <w:color w:val="auto"/>
        </w:rPr>
        <w:t>.</w:t>
      </w:r>
    </w:p>
    <w:p w:rsidR="00873DAD" w:rsidRPr="00452D13" w:rsidRDefault="00873DAD" w:rsidP="00873DAD">
      <w:pPr>
        <w:pStyle w:val="Default"/>
        <w:ind w:firstLine="709"/>
        <w:contextualSpacing/>
        <w:jc w:val="both"/>
        <w:rPr>
          <w:color w:val="auto"/>
        </w:rPr>
      </w:pPr>
      <w:r w:rsidRPr="00452D13">
        <w:rPr>
          <w:color w:val="auto"/>
        </w:rPr>
        <w:t>10.3.2. </w:t>
      </w:r>
      <w:r w:rsidRPr="00452D13">
        <w:rPr>
          <w:bCs/>
          <w:iCs/>
          <w:color w:val="auto"/>
        </w:rPr>
        <w:t>С уч</w:t>
      </w:r>
      <w:r w:rsidR="00475B6D" w:rsidRPr="00452D13">
        <w:rPr>
          <w:bCs/>
          <w:iCs/>
          <w:color w:val="auto"/>
        </w:rPr>
        <w:t>е</w:t>
      </w:r>
      <w:r w:rsidRPr="00452D13">
        <w:rPr>
          <w:bCs/>
          <w:iCs/>
          <w:color w:val="auto"/>
        </w:rPr>
        <w:t xml:space="preserve">том мотивированного мнения </w:t>
      </w:r>
      <w:r w:rsidRPr="00452D13">
        <w:rPr>
          <w:rStyle w:val="A10"/>
          <w:b w:val="0"/>
          <w:sz w:val="24"/>
          <w:szCs w:val="24"/>
        </w:rPr>
        <w:t>выборного органа первичной профсоюзной организации</w:t>
      </w:r>
      <w:r w:rsidRPr="00452D13">
        <w:rPr>
          <w:rStyle w:val="A10"/>
          <w:sz w:val="24"/>
          <w:szCs w:val="24"/>
        </w:rPr>
        <w:t xml:space="preserve"> </w:t>
      </w:r>
      <w:r w:rsidRPr="00452D1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873DAD" w:rsidRPr="00452D13" w:rsidRDefault="00873DAD" w:rsidP="00873DAD">
      <w:pPr>
        <w:pStyle w:val="Default"/>
        <w:ind w:firstLine="709"/>
        <w:contextualSpacing/>
        <w:jc w:val="both"/>
        <w:rPr>
          <w:color w:val="auto"/>
        </w:rPr>
      </w:pPr>
      <w:r w:rsidRPr="00452D1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73DAD" w:rsidRPr="00452D13" w:rsidRDefault="00873DAD" w:rsidP="00873DAD">
      <w:pPr>
        <w:pStyle w:val="Default"/>
        <w:ind w:firstLine="709"/>
        <w:contextualSpacing/>
        <w:jc w:val="both"/>
        <w:rPr>
          <w:color w:val="auto"/>
        </w:rPr>
      </w:pPr>
      <w:r w:rsidRPr="00452D13">
        <w:rPr>
          <w:color w:val="auto"/>
        </w:rPr>
        <w:t>- </w:t>
      </w:r>
      <w:r w:rsidRPr="00452D13">
        <w:rPr>
          <w:iCs/>
          <w:color w:val="auto"/>
        </w:rPr>
        <w:t>другие основания (</w:t>
      </w:r>
      <w:r w:rsidRPr="00452D13">
        <w:t>пункты первый и второй статьи 336 ТК РФ и др.).</w:t>
      </w:r>
    </w:p>
    <w:p w:rsidR="00873DAD" w:rsidRPr="00452D13" w:rsidRDefault="00873DAD" w:rsidP="00873DAD">
      <w:pPr>
        <w:pStyle w:val="Default"/>
        <w:ind w:firstLine="709"/>
        <w:contextualSpacing/>
        <w:jc w:val="both"/>
        <w:rPr>
          <w:rStyle w:val="A10"/>
          <w:b w:val="0"/>
          <w:bCs w:val="0"/>
          <w:sz w:val="24"/>
          <w:szCs w:val="24"/>
        </w:rPr>
      </w:pPr>
      <w:r w:rsidRPr="00452D13">
        <w:rPr>
          <w:color w:val="auto"/>
        </w:rPr>
        <w:t>10.3.3. </w:t>
      </w:r>
      <w:r w:rsidRPr="00452D13">
        <w:rPr>
          <w:rStyle w:val="A10"/>
          <w:b w:val="0"/>
          <w:sz w:val="24"/>
          <w:szCs w:val="24"/>
        </w:rPr>
        <w:t>Работодатель с уч</w:t>
      </w:r>
      <w:r w:rsidR="00475B6D" w:rsidRPr="00452D13">
        <w:rPr>
          <w:rStyle w:val="A10"/>
          <w:b w:val="0"/>
          <w:sz w:val="24"/>
          <w:szCs w:val="24"/>
        </w:rPr>
        <w:t>е</w:t>
      </w:r>
      <w:r w:rsidRPr="00452D13">
        <w:rPr>
          <w:rStyle w:val="A10"/>
          <w:b w:val="0"/>
          <w:sz w:val="24"/>
          <w:szCs w:val="24"/>
        </w:rPr>
        <w:t>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873DAD" w:rsidRPr="00452D13" w:rsidRDefault="00873DAD" w:rsidP="00873DAD">
      <w:pPr>
        <w:pStyle w:val="Default"/>
        <w:ind w:firstLine="709"/>
        <w:contextualSpacing/>
        <w:jc w:val="both"/>
        <w:rPr>
          <w:color w:val="auto"/>
        </w:rPr>
      </w:pPr>
      <w:r w:rsidRPr="00452D13">
        <w:rPr>
          <w:iCs/>
          <w:color w:val="auto"/>
        </w:rPr>
        <w:t xml:space="preserve">- установление и распределение учебной нагрузки педагогических и других работников; </w:t>
      </w:r>
    </w:p>
    <w:p w:rsidR="00873DAD" w:rsidRPr="00452D13" w:rsidRDefault="00873DAD" w:rsidP="00873DAD">
      <w:pPr>
        <w:pStyle w:val="Default"/>
        <w:ind w:firstLine="709"/>
        <w:contextualSpacing/>
        <w:jc w:val="both"/>
        <w:rPr>
          <w:iCs/>
          <w:color w:val="auto"/>
        </w:rPr>
      </w:pPr>
      <w:r w:rsidRPr="00452D13">
        <w:rPr>
          <w:iCs/>
          <w:color w:val="auto"/>
        </w:rPr>
        <w:t xml:space="preserve">- установление дополнительных гарантий работникам, совмещающим работу с обучением; </w:t>
      </w:r>
    </w:p>
    <w:p w:rsidR="00873DAD" w:rsidRPr="00452D13" w:rsidRDefault="00873DAD" w:rsidP="00873DAD">
      <w:pPr>
        <w:pStyle w:val="Default"/>
        <w:ind w:firstLine="709"/>
        <w:contextualSpacing/>
        <w:jc w:val="both"/>
        <w:rPr>
          <w:iCs/>
          <w:color w:val="auto"/>
        </w:rPr>
      </w:pPr>
      <w:r w:rsidRPr="00452D13">
        <w:rPr>
          <w:iCs/>
          <w:color w:val="auto"/>
        </w:rPr>
        <w:t>- перечень должностей работников с ненормированным рабочим днем (статья 101 ТК РФ);</w:t>
      </w:r>
    </w:p>
    <w:p w:rsidR="00873DAD" w:rsidRPr="00452D13" w:rsidRDefault="00873DAD" w:rsidP="00873DAD">
      <w:pPr>
        <w:pStyle w:val="Default"/>
        <w:ind w:firstLine="709"/>
        <w:contextualSpacing/>
        <w:jc w:val="both"/>
        <w:rPr>
          <w:color w:val="auto"/>
        </w:rPr>
      </w:pPr>
      <w:r w:rsidRPr="00452D13">
        <w:rPr>
          <w:color w:val="auto"/>
        </w:rPr>
        <w:t>- </w:t>
      </w:r>
      <w:r w:rsidRPr="00452D13">
        <w:rPr>
          <w:iCs/>
          <w:color w:val="auto"/>
        </w:rPr>
        <w:t xml:space="preserve">утверждение расписания занятий, годового календарного учебного графика; </w:t>
      </w:r>
    </w:p>
    <w:p w:rsidR="00873DAD" w:rsidRPr="00452D13" w:rsidRDefault="00873DAD" w:rsidP="00873DAD">
      <w:pPr>
        <w:pStyle w:val="Default"/>
        <w:ind w:firstLine="709"/>
        <w:contextualSpacing/>
        <w:jc w:val="both"/>
        <w:rPr>
          <w:color w:val="auto"/>
        </w:rPr>
      </w:pPr>
      <w:r w:rsidRPr="00452D13">
        <w:rPr>
          <w:iCs/>
          <w:color w:val="auto"/>
        </w:rPr>
        <w:t xml:space="preserve">- составление графика сменности (статья 103 ТК РФ); </w:t>
      </w:r>
    </w:p>
    <w:p w:rsidR="00873DAD" w:rsidRPr="00452D13" w:rsidRDefault="00873DAD" w:rsidP="00873DAD">
      <w:pPr>
        <w:pStyle w:val="Default"/>
        <w:ind w:firstLine="709"/>
        <w:contextualSpacing/>
        <w:jc w:val="both"/>
        <w:rPr>
          <w:color w:val="auto"/>
        </w:rPr>
      </w:pPr>
      <w:r w:rsidRPr="00452D1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452D13">
        <w:rPr>
          <w:rFonts w:eastAsia="Arial Unicode MS"/>
          <w:kern w:val="1"/>
        </w:rPr>
        <w:t> </w:t>
      </w:r>
      <w:r w:rsidRPr="00452D13">
        <w:rPr>
          <w:iCs/>
          <w:color w:val="auto"/>
        </w:rPr>
        <w:t>100 ТК</w:t>
      </w:r>
      <w:r w:rsidRPr="00452D13">
        <w:rPr>
          <w:rFonts w:eastAsia="Arial Unicode MS"/>
          <w:kern w:val="1"/>
        </w:rPr>
        <w:t> </w:t>
      </w:r>
      <w:r w:rsidRPr="00452D13">
        <w:rPr>
          <w:iCs/>
          <w:color w:val="auto"/>
        </w:rPr>
        <w:t xml:space="preserve">РФ); </w:t>
      </w:r>
    </w:p>
    <w:p w:rsidR="00873DAD" w:rsidRPr="00452D13" w:rsidRDefault="00873DAD" w:rsidP="00873DAD">
      <w:pPr>
        <w:pStyle w:val="Default"/>
        <w:ind w:firstLine="709"/>
        <w:contextualSpacing/>
        <w:jc w:val="both"/>
        <w:rPr>
          <w:color w:val="auto"/>
        </w:rPr>
      </w:pPr>
      <w:r w:rsidRPr="00452D13">
        <w:rPr>
          <w:iCs/>
          <w:color w:val="auto"/>
        </w:rPr>
        <w:t>- утверждение графика отпусков (статья 123 ТК</w:t>
      </w:r>
      <w:r w:rsidRPr="00452D13">
        <w:rPr>
          <w:rFonts w:eastAsia="Arial Unicode MS"/>
          <w:kern w:val="1"/>
        </w:rPr>
        <w:t> </w:t>
      </w:r>
      <w:r w:rsidRPr="00452D13">
        <w:rPr>
          <w:iCs/>
          <w:color w:val="auto"/>
        </w:rPr>
        <w:t xml:space="preserve">РФ); </w:t>
      </w:r>
    </w:p>
    <w:p w:rsidR="00873DAD" w:rsidRPr="00452D13" w:rsidRDefault="00873DAD" w:rsidP="00873DAD">
      <w:pPr>
        <w:pStyle w:val="Default"/>
        <w:ind w:firstLine="709"/>
        <w:contextualSpacing/>
        <w:jc w:val="both"/>
        <w:rPr>
          <w:iCs/>
          <w:color w:val="auto"/>
        </w:rPr>
      </w:pPr>
      <w:r w:rsidRPr="00452D13">
        <w:rPr>
          <w:iCs/>
          <w:color w:val="auto"/>
        </w:rPr>
        <w:t>- правила и инструкции по охране труда для работников (статья 212 ТК РФ);</w:t>
      </w:r>
    </w:p>
    <w:p w:rsidR="00873DAD" w:rsidRPr="00452D13" w:rsidRDefault="00873DAD" w:rsidP="00873DAD">
      <w:pPr>
        <w:pStyle w:val="Default"/>
        <w:ind w:firstLine="709"/>
        <w:contextualSpacing/>
        <w:jc w:val="both"/>
        <w:rPr>
          <w:iCs/>
          <w:color w:val="auto"/>
        </w:rPr>
      </w:pPr>
      <w:r w:rsidRPr="00452D13">
        <w:rPr>
          <w:iCs/>
          <w:color w:val="auto"/>
        </w:rPr>
        <w:t>- конкретные размеры оплаты за работу в выходной или нерабочий праздничный день (статья 153 ТК</w:t>
      </w:r>
      <w:r w:rsidRPr="00452D13">
        <w:rPr>
          <w:rFonts w:eastAsia="Arial Unicode MS"/>
          <w:kern w:val="1"/>
        </w:rPr>
        <w:t> </w:t>
      </w:r>
      <w:r w:rsidRPr="00452D13">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873DAD" w:rsidRPr="00452D13" w:rsidRDefault="00873DAD" w:rsidP="00873DAD">
      <w:pPr>
        <w:pStyle w:val="Default"/>
        <w:ind w:firstLine="709"/>
        <w:contextualSpacing/>
        <w:jc w:val="both"/>
        <w:rPr>
          <w:iCs/>
          <w:color w:val="auto"/>
        </w:rPr>
      </w:pPr>
      <w:r w:rsidRPr="00452D13">
        <w:rPr>
          <w:iCs/>
          <w:color w:val="auto"/>
        </w:rPr>
        <w:t>- введение, замену и пересмотр норм труда (статья 162 ТК РФ);</w:t>
      </w:r>
    </w:p>
    <w:p w:rsidR="00873DAD" w:rsidRPr="00452D13" w:rsidRDefault="00873DAD" w:rsidP="00873DAD">
      <w:pPr>
        <w:pStyle w:val="Default"/>
        <w:ind w:firstLine="709"/>
        <w:contextualSpacing/>
        <w:jc w:val="both"/>
        <w:rPr>
          <w:color w:val="auto"/>
        </w:rPr>
      </w:pPr>
      <w:r w:rsidRPr="00452D13">
        <w:rPr>
          <w:iCs/>
          <w:color w:val="auto"/>
        </w:rPr>
        <w:t>- определение сроков проведения специальной оценки условий труда (статья 22 ТК РФ);</w:t>
      </w:r>
    </w:p>
    <w:p w:rsidR="005E4983" w:rsidRPr="00452D13" w:rsidRDefault="00873DAD" w:rsidP="00873DAD">
      <w:pPr>
        <w:pStyle w:val="Default"/>
        <w:ind w:firstLine="709"/>
        <w:contextualSpacing/>
        <w:jc w:val="both"/>
        <w:rPr>
          <w:iCs/>
          <w:color w:val="auto"/>
        </w:rPr>
      </w:pPr>
      <w:r w:rsidRPr="00452D13">
        <w:rPr>
          <w:iCs/>
          <w:color w:val="auto"/>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5E4983" w:rsidRPr="00452D13">
        <w:rPr>
          <w:iCs/>
          <w:color w:val="auto"/>
        </w:rPr>
        <w:t>.</w:t>
      </w:r>
    </w:p>
    <w:p w:rsidR="00873DAD" w:rsidRPr="00452D13" w:rsidRDefault="00873DAD" w:rsidP="00873DAD">
      <w:pPr>
        <w:pStyle w:val="Default"/>
        <w:ind w:firstLine="709"/>
        <w:contextualSpacing/>
        <w:jc w:val="both"/>
        <w:rPr>
          <w:b/>
          <w:color w:val="auto"/>
        </w:rPr>
      </w:pPr>
      <w:r w:rsidRPr="00452D13">
        <w:rPr>
          <w:color w:val="auto"/>
        </w:rPr>
        <w:t>10.3.4. </w:t>
      </w:r>
      <w:r w:rsidRPr="00452D13">
        <w:rPr>
          <w:rStyle w:val="A10"/>
          <w:b w:val="0"/>
          <w:sz w:val="24"/>
          <w:szCs w:val="24"/>
        </w:rPr>
        <w:t>Работодатель с</w:t>
      </w:r>
      <w:r w:rsidRPr="00452D13">
        <w:rPr>
          <w:rStyle w:val="A10"/>
          <w:sz w:val="24"/>
          <w:szCs w:val="24"/>
        </w:rPr>
        <w:t xml:space="preserve"> </w:t>
      </w:r>
      <w:r w:rsidRPr="00452D13">
        <w:rPr>
          <w:bCs/>
          <w:color w:val="auto"/>
        </w:rPr>
        <w:t xml:space="preserve">предварительного согласия </w:t>
      </w:r>
      <w:r w:rsidRPr="00452D13">
        <w:rPr>
          <w:rStyle w:val="A10"/>
          <w:b w:val="0"/>
          <w:sz w:val="24"/>
          <w:szCs w:val="24"/>
        </w:rPr>
        <w:t>выборного органа первичной профсоюзной организации</w:t>
      </w:r>
      <w:r w:rsidRPr="00452D13">
        <w:rPr>
          <w:rStyle w:val="A10"/>
          <w:sz w:val="24"/>
          <w:szCs w:val="24"/>
        </w:rPr>
        <w:t xml:space="preserve"> </w:t>
      </w:r>
      <w:r w:rsidRPr="00452D13">
        <w:rPr>
          <w:bCs/>
          <w:color w:val="auto"/>
        </w:rPr>
        <w:t xml:space="preserve">осуществляет: </w:t>
      </w:r>
    </w:p>
    <w:p w:rsidR="00873DAD" w:rsidRPr="00452D13" w:rsidRDefault="00873DAD" w:rsidP="00873DAD">
      <w:pPr>
        <w:pStyle w:val="Default"/>
        <w:ind w:firstLine="709"/>
        <w:contextualSpacing/>
        <w:jc w:val="both"/>
        <w:rPr>
          <w:color w:val="auto"/>
        </w:rPr>
      </w:pPr>
      <w:r w:rsidRPr="00452D1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873DAD" w:rsidRPr="00452D13" w:rsidRDefault="00873DAD" w:rsidP="00873DAD">
      <w:pPr>
        <w:pStyle w:val="Default"/>
        <w:ind w:firstLine="709"/>
        <w:contextualSpacing/>
        <w:jc w:val="both"/>
        <w:rPr>
          <w:color w:val="auto"/>
        </w:rPr>
      </w:pPr>
      <w:r w:rsidRPr="00452D13">
        <w:rPr>
          <w:iCs/>
          <w:color w:val="auto"/>
        </w:rPr>
        <w:t>- временный перевод работников, являющихся членами Профсоюза, на другую работу в случаях, предусмотренных стать</w:t>
      </w:r>
      <w:r w:rsidR="00475B6D" w:rsidRPr="00452D13">
        <w:rPr>
          <w:iCs/>
          <w:color w:val="auto"/>
        </w:rPr>
        <w:t>е</w:t>
      </w:r>
      <w:r w:rsidRPr="00452D13">
        <w:rPr>
          <w:iCs/>
          <w:color w:val="auto"/>
        </w:rPr>
        <w:t xml:space="preserve">й 39, частью третьей статьи 72.2. ТК РФ; </w:t>
      </w:r>
    </w:p>
    <w:p w:rsidR="00873DAD" w:rsidRPr="00452D13" w:rsidRDefault="00873DAD" w:rsidP="00873DAD">
      <w:pPr>
        <w:pStyle w:val="Default"/>
        <w:ind w:firstLine="709"/>
        <w:contextualSpacing/>
        <w:jc w:val="both"/>
        <w:rPr>
          <w:iCs/>
          <w:color w:val="auto"/>
        </w:rPr>
      </w:pPr>
      <w:r w:rsidRPr="00452D13">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452D13">
        <w:rPr>
          <w:rFonts w:eastAsia="Arial Unicode MS"/>
          <w:kern w:val="1"/>
        </w:rPr>
        <w:t> </w:t>
      </w:r>
      <w:r w:rsidRPr="00452D13">
        <w:rPr>
          <w:iCs/>
          <w:color w:val="auto"/>
        </w:rPr>
        <w:t>ТК РФ с работниками, являющимися членами Профсоюза.</w:t>
      </w:r>
    </w:p>
    <w:p w:rsidR="00873DAD" w:rsidRPr="00452D13" w:rsidRDefault="00873DAD" w:rsidP="00873DAD">
      <w:pPr>
        <w:pStyle w:val="3"/>
        <w:ind w:firstLine="709"/>
        <w:contextualSpacing/>
        <w:rPr>
          <w:b/>
          <w:bCs/>
          <w:sz w:val="24"/>
          <w:szCs w:val="24"/>
        </w:rPr>
      </w:pPr>
      <w:r w:rsidRPr="00452D13">
        <w:rPr>
          <w:b/>
          <w:bCs/>
          <w:sz w:val="24"/>
          <w:szCs w:val="24"/>
        </w:rPr>
        <w:t>10.4. Выборный орган первичной профсоюзной организации обязуется:</w:t>
      </w:r>
    </w:p>
    <w:p w:rsidR="00873DAD" w:rsidRPr="00452D13" w:rsidRDefault="00873DAD" w:rsidP="00873DAD">
      <w:pPr>
        <w:pStyle w:val="Pa9"/>
        <w:spacing w:line="240" w:lineRule="auto"/>
        <w:ind w:firstLine="709"/>
        <w:contextualSpacing/>
        <w:jc w:val="both"/>
        <w:rPr>
          <w:b/>
          <w:color w:val="000000"/>
        </w:rPr>
      </w:pPr>
      <w:r w:rsidRPr="00452D13">
        <w:t>10.4.1. </w:t>
      </w:r>
      <w:r w:rsidRPr="00452D13">
        <w:rPr>
          <w:rStyle w:val="A10"/>
          <w:b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w:t>
      </w:r>
      <w:r w:rsidR="00475B6D" w:rsidRPr="00452D13">
        <w:rPr>
          <w:rStyle w:val="A10"/>
          <w:b w:val="0"/>
          <w:sz w:val="24"/>
          <w:szCs w:val="24"/>
        </w:rPr>
        <w:t>е</w:t>
      </w:r>
      <w:r w:rsidRPr="00452D13">
        <w:rPr>
          <w:rStyle w:val="A10"/>
          <w:b w:val="0"/>
          <w:sz w:val="24"/>
          <w:szCs w:val="24"/>
        </w:rPr>
        <w:t>рства.</w:t>
      </w:r>
    </w:p>
    <w:p w:rsidR="00873DAD" w:rsidRPr="00452D13" w:rsidRDefault="00873DAD" w:rsidP="00873DAD">
      <w:pPr>
        <w:pStyle w:val="Pa9"/>
        <w:spacing w:line="240" w:lineRule="auto"/>
        <w:ind w:firstLine="709"/>
        <w:contextualSpacing/>
        <w:jc w:val="both"/>
        <w:rPr>
          <w:b/>
          <w:color w:val="000000"/>
        </w:rPr>
      </w:pPr>
      <w:r w:rsidRPr="00452D13">
        <w:rPr>
          <w:rStyle w:val="A10"/>
          <w:b w:val="0"/>
          <w:sz w:val="24"/>
          <w:szCs w:val="24"/>
        </w:rPr>
        <w:t xml:space="preserve">10.4.2. Разъяснять работникам положения коллективного договора и приложений к нему. </w:t>
      </w:r>
    </w:p>
    <w:p w:rsidR="00873DAD" w:rsidRPr="00452D13" w:rsidRDefault="00873DAD" w:rsidP="00873DAD">
      <w:pPr>
        <w:pStyle w:val="3"/>
        <w:ind w:firstLine="709"/>
        <w:contextualSpacing/>
        <w:rPr>
          <w:sz w:val="24"/>
          <w:szCs w:val="24"/>
        </w:rPr>
      </w:pPr>
      <w:r w:rsidRPr="00452D13">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73DAD" w:rsidRPr="00452D13" w:rsidRDefault="00873DAD" w:rsidP="00873DAD">
      <w:pPr>
        <w:pStyle w:val="3"/>
        <w:ind w:firstLine="709"/>
        <w:contextualSpacing/>
        <w:rPr>
          <w:sz w:val="24"/>
          <w:szCs w:val="24"/>
        </w:rPr>
      </w:pPr>
      <w:r w:rsidRPr="00452D13">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73DAD" w:rsidRPr="00452D13" w:rsidRDefault="00873DAD" w:rsidP="00873DAD">
      <w:pPr>
        <w:pStyle w:val="3"/>
        <w:ind w:firstLine="709"/>
        <w:contextualSpacing/>
        <w:rPr>
          <w:sz w:val="24"/>
          <w:szCs w:val="24"/>
        </w:rPr>
      </w:pPr>
      <w:r w:rsidRPr="00452D13">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73DAD" w:rsidRPr="00452D13" w:rsidRDefault="00F61EC8" w:rsidP="00873DAD">
      <w:pPr>
        <w:pStyle w:val="3"/>
        <w:ind w:firstLine="709"/>
        <w:contextualSpacing/>
        <w:rPr>
          <w:sz w:val="24"/>
          <w:szCs w:val="24"/>
        </w:rPr>
      </w:pPr>
      <w:r w:rsidRPr="00452D13">
        <w:rPr>
          <w:sz w:val="24"/>
          <w:szCs w:val="24"/>
        </w:rPr>
        <w:t xml:space="preserve">- </w:t>
      </w:r>
      <w:r w:rsidR="00873DAD" w:rsidRPr="00452D13">
        <w:rPr>
          <w:sz w:val="24"/>
          <w:szCs w:val="24"/>
        </w:rPr>
        <w:t>правильностью расходования фонда оплаты труда, в том числе экономии фонда оплаты труда, а также внебюджетных средств;</w:t>
      </w:r>
    </w:p>
    <w:p w:rsidR="00873DAD" w:rsidRPr="00452D13" w:rsidRDefault="00F61EC8" w:rsidP="00873DAD">
      <w:pPr>
        <w:pStyle w:val="3"/>
        <w:ind w:firstLine="709"/>
        <w:contextualSpacing/>
        <w:rPr>
          <w:color w:val="000000"/>
          <w:sz w:val="24"/>
          <w:szCs w:val="24"/>
        </w:rPr>
      </w:pPr>
      <w:r w:rsidRPr="00452D13">
        <w:rPr>
          <w:color w:val="000000"/>
          <w:sz w:val="24"/>
          <w:szCs w:val="24"/>
        </w:rPr>
        <w:t xml:space="preserve">- </w:t>
      </w:r>
      <w:r w:rsidR="00873DAD" w:rsidRPr="00452D13">
        <w:rPr>
          <w:color w:val="000000"/>
          <w:sz w:val="24"/>
          <w:szCs w:val="24"/>
        </w:rPr>
        <w:t>правильностью ведения и хранения трудовых книжек работников (сведений о трудовой деятельности</w:t>
      </w:r>
      <w:r w:rsidR="00873DAD" w:rsidRPr="00452D13">
        <w:rPr>
          <w:b/>
          <w:sz w:val="24"/>
          <w:szCs w:val="24"/>
        </w:rPr>
        <w:t xml:space="preserve">) </w:t>
      </w:r>
      <w:r w:rsidR="00873DAD" w:rsidRPr="00452D1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873DAD" w:rsidRPr="00452D13" w:rsidRDefault="00F61EC8" w:rsidP="00873DAD">
      <w:pPr>
        <w:pStyle w:val="3"/>
        <w:ind w:firstLine="709"/>
        <w:contextualSpacing/>
        <w:rPr>
          <w:sz w:val="24"/>
          <w:szCs w:val="24"/>
        </w:rPr>
      </w:pPr>
      <w:r w:rsidRPr="00452D13">
        <w:rPr>
          <w:color w:val="000000"/>
          <w:sz w:val="24"/>
          <w:szCs w:val="24"/>
        </w:rPr>
        <w:t xml:space="preserve">- </w:t>
      </w:r>
      <w:r w:rsidR="00873DAD" w:rsidRPr="00452D13">
        <w:rPr>
          <w:color w:val="000000"/>
          <w:sz w:val="24"/>
          <w:szCs w:val="24"/>
        </w:rPr>
        <w:t xml:space="preserve">своевременным предоставлением </w:t>
      </w:r>
      <w:r w:rsidR="00873DAD" w:rsidRPr="00452D13">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873DAD" w:rsidRPr="00452D13" w:rsidRDefault="00F61EC8" w:rsidP="00873DAD">
      <w:pPr>
        <w:pStyle w:val="Default"/>
        <w:ind w:firstLine="709"/>
        <w:contextualSpacing/>
        <w:jc w:val="both"/>
      </w:pPr>
      <w:r w:rsidRPr="00452D13">
        <w:t xml:space="preserve">- </w:t>
      </w:r>
      <w:r w:rsidR="00873DAD" w:rsidRPr="00452D13">
        <w:t xml:space="preserve">охраной труда в образовательной организации; </w:t>
      </w:r>
    </w:p>
    <w:p w:rsidR="00873DAD" w:rsidRPr="00452D13" w:rsidRDefault="00F61EC8" w:rsidP="00873DAD">
      <w:pPr>
        <w:pStyle w:val="Default"/>
        <w:ind w:firstLine="709"/>
        <w:contextualSpacing/>
        <w:jc w:val="both"/>
      </w:pPr>
      <w:r w:rsidRPr="00452D13">
        <w:t xml:space="preserve">- </w:t>
      </w:r>
      <w:r w:rsidR="00873DAD" w:rsidRPr="00452D13">
        <w:t xml:space="preserve">правильностью и своевременностью предоставления работникам отпусков и их оплаты; </w:t>
      </w:r>
    </w:p>
    <w:p w:rsidR="00873DAD" w:rsidRPr="00452D13" w:rsidRDefault="00F61EC8" w:rsidP="00873DAD">
      <w:pPr>
        <w:pStyle w:val="Default"/>
        <w:ind w:firstLine="709"/>
        <w:contextualSpacing/>
        <w:jc w:val="both"/>
      </w:pPr>
      <w:r w:rsidRPr="00452D13">
        <w:t xml:space="preserve">- </w:t>
      </w:r>
      <w:r w:rsidR="00873DAD" w:rsidRPr="00452D1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E4983" w:rsidRPr="00452D13" w:rsidRDefault="00F61EC8" w:rsidP="00873DAD">
      <w:pPr>
        <w:pStyle w:val="Default"/>
        <w:ind w:firstLine="709"/>
        <w:contextualSpacing/>
        <w:jc w:val="both"/>
      </w:pPr>
      <w:r w:rsidRPr="00452D13">
        <w:t xml:space="preserve">- </w:t>
      </w:r>
      <w:r w:rsidR="00873DAD" w:rsidRPr="00452D13">
        <w:t>соблюдением порядка аттестации педагогических работников образовательной организации</w:t>
      </w:r>
      <w:r w:rsidR="005E4983" w:rsidRPr="00452D13">
        <w:t>.</w:t>
      </w:r>
    </w:p>
    <w:p w:rsidR="00873DAD" w:rsidRPr="00452D13" w:rsidRDefault="00873DAD" w:rsidP="00873DAD">
      <w:pPr>
        <w:pStyle w:val="Default"/>
        <w:ind w:firstLine="709"/>
        <w:contextualSpacing/>
        <w:jc w:val="both"/>
      </w:pPr>
      <w:r w:rsidRPr="00452D13">
        <w:t xml:space="preserve">10.4.6. Обеспечивать выполнение условий настоящего коллективного договора. </w:t>
      </w:r>
    </w:p>
    <w:p w:rsidR="00873DAD" w:rsidRPr="00452D13" w:rsidRDefault="00873DAD" w:rsidP="00873DAD">
      <w:pPr>
        <w:pStyle w:val="Default"/>
        <w:ind w:firstLine="709"/>
        <w:contextualSpacing/>
        <w:jc w:val="both"/>
      </w:pPr>
      <w:r w:rsidRPr="00452D13">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873DAD" w:rsidRPr="00452D13" w:rsidRDefault="00873DAD" w:rsidP="00873DAD">
      <w:pPr>
        <w:pStyle w:val="Pa9"/>
        <w:spacing w:line="240" w:lineRule="auto"/>
        <w:ind w:firstLine="709"/>
        <w:contextualSpacing/>
        <w:jc w:val="both"/>
        <w:rPr>
          <w:b/>
          <w:color w:val="000000"/>
        </w:rPr>
      </w:pPr>
      <w:r w:rsidRPr="00452D13">
        <w:t>10.4.8. </w:t>
      </w:r>
      <w:r w:rsidRPr="00452D13">
        <w:rPr>
          <w:rStyle w:val="A10"/>
          <w:b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73DAD" w:rsidRPr="00452D13" w:rsidRDefault="00873DAD" w:rsidP="00873DAD">
      <w:pPr>
        <w:pStyle w:val="Pa9"/>
        <w:spacing w:line="240" w:lineRule="auto"/>
        <w:ind w:firstLine="709"/>
        <w:contextualSpacing/>
        <w:jc w:val="both"/>
        <w:rPr>
          <w:color w:val="000000"/>
        </w:rPr>
      </w:pPr>
      <w:r w:rsidRPr="00452D13">
        <w:t>10.4.9. Принимать участие в аттестации работников образовательной организации на соответствие занимаемой должности</w:t>
      </w:r>
      <w:r w:rsidRPr="00452D13">
        <w:rPr>
          <w:rStyle w:val="A10"/>
          <w:sz w:val="24"/>
          <w:szCs w:val="24"/>
        </w:rPr>
        <w:t>.</w:t>
      </w:r>
    </w:p>
    <w:p w:rsidR="00873DAD" w:rsidRPr="00452D13" w:rsidRDefault="00873DAD" w:rsidP="00873DAD">
      <w:pPr>
        <w:pStyle w:val="Default"/>
        <w:ind w:firstLine="709"/>
        <w:contextualSpacing/>
        <w:jc w:val="both"/>
      </w:pPr>
      <w:r w:rsidRPr="00452D13">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873DAD" w:rsidRPr="00452D13" w:rsidRDefault="00873DAD" w:rsidP="00873DAD">
      <w:pPr>
        <w:pStyle w:val="Default"/>
        <w:ind w:firstLine="709"/>
        <w:contextualSpacing/>
        <w:jc w:val="both"/>
      </w:pPr>
      <w:r w:rsidRPr="00452D13">
        <w:lastRenderedPageBreak/>
        <w:t xml:space="preserve">10.4.11. Информировать ежегодно членов Профсоюза о своей работе, о деятельности выборных профсоюзных органов. </w:t>
      </w:r>
    </w:p>
    <w:p w:rsidR="00873DAD" w:rsidRPr="00452D13" w:rsidRDefault="00873DAD" w:rsidP="00873DAD">
      <w:pPr>
        <w:pStyle w:val="Default"/>
        <w:ind w:firstLine="709"/>
        <w:contextualSpacing/>
        <w:jc w:val="both"/>
      </w:pPr>
      <w:r w:rsidRPr="00452D13">
        <w:rPr>
          <w:iCs/>
        </w:rPr>
        <w:t xml:space="preserve">10.4.12. Содействовать оздоровлению детей работников образовательной организации. </w:t>
      </w:r>
    </w:p>
    <w:p w:rsidR="00873DAD" w:rsidRPr="00452D13" w:rsidRDefault="00873DAD" w:rsidP="00873DAD">
      <w:pPr>
        <w:pStyle w:val="Default"/>
        <w:ind w:firstLine="709"/>
        <w:contextualSpacing/>
        <w:jc w:val="both"/>
      </w:pPr>
      <w:r w:rsidRPr="00452D13">
        <w:rPr>
          <w:iCs/>
        </w:rPr>
        <w:t xml:space="preserve">10.4.13. Ходатайствовать о представлении к наградам работников образовательной организации. </w:t>
      </w:r>
    </w:p>
    <w:p w:rsidR="00873DAD" w:rsidRPr="00452D13" w:rsidRDefault="00873DAD" w:rsidP="00873DAD">
      <w:pPr>
        <w:pStyle w:val="Default"/>
        <w:ind w:firstLine="709"/>
        <w:contextualSpacing/>
        <w:jc w:val="both"/>
        <w:rPr>
          <w:iCs/>
        </w:rPr>
      </w:pPr>
      <w:r w:rsidRPr="00452D13">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873DAD" w:rsidRPr="00452D13" w:rsidRDefault="00873DAD" w:rsidP="00873DAD">
      <w:pPr>
        <w:pStyle w:val="Pa9"/>
        <w:spacing w:line="240" w:lineRule="auto"/>
        <w:ind w:firstLine="709"/>
        <w:contextualSpacing/>
        <w:jc w:val="both"/>
        <w:rPr>
          <w:rStyle w:val="A10"/>
          <w:b w:val="0"/>
          <w:bCs w:val="0"/>
          <w:sz w:val="24"/>
          <w:szCs w:val="24"/>
        </w:rPr>
      </w:pPr>
      <w:r w:rsidRPr="00452D13">
        <w:rPr>
          <w:rStyle w:val="A10"/>
          <w:b w:val="0"/>
          <w:sz w:val="24"/>
          <w:szCs w:val="24"/>
        </w:rPr>
        <w:t>10.4.15.</w:t>
      </w:r>
      <w:r w:rsidRPr="00452D13">
        <w:rPr>
          <w:rStyle w:val="A10"/>
          <w:sz w:val="24"/>
          <w:szCs w:val="24"/>
        </w:rPr>
        <w:t> </w:t>
      </w:r>
      <w:r w:rsidRPr="00452D13">
        <w:rPr>
          <w:rStyle w:val="A10"/>
          <w:b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452D13">
        <w:t xml:space="preserve">выборным органом первичной профсоюзной организации </w:t>
      </w:r>
      <w:r w:rsidRPr="00452D13">
        <w:rPr>
          <w:rStyle w:val="A10"/>
          <w:b w:val="0"/>
          <w:sz w:val="24"/>
          <w:szCs w:val="24"/>
        </w:rPr>
        <w:t>(без уч</w:t>
      </w:r>
      <w:r w:rsidR="00475B6D" w:rsidRPr="00452D13">
        <w:rPr>
          <w:rStyle w:val="A10"/>
          <w:b w:val="0"/>
          <w:sz w:val="24"/>
          <w:szCs w:val="24"/>
        </w:rPr>
        <w:t>е</w:t>
      </w:r>
      <w:r w:rsidRPr="00452D13">
        <w:rPr>
          <w:rStyle w:val="A10"/>
          <w:b w:val="0"/>
          <w:sz w:val="24"/>
          <w:szCs w:val="24"/>
        </w:rPr>
        <w:t>та мотивированного мнения).</w:t>
      </w:r>
    </w:p>
    <w:p w:rsidR="00873DAD" w:rsidRPr="00452D13" w:rsidRDefault="00873DAD" w:rsidP="00873DAD">
      <w:pPr>
        <w:pStyle w:val="Pa9"/>
        <w:spacing w:line="240" w:lineRule="auto"/>
        <w:ind w:firstLine="709"/>
        <w:contextualSpacing/>
        <w:jc w:val="both"/>
        <w:rPr>
          <w:rStyle w:val="A10"/>
          <w:b w:val="0"/>
          <w:bCs w:val="0"/>
          <w:sz w:val="24"/>
          <w:szCs w:val="24"/>
        </w:rPr>
      </w:pPr>
      <w:r w:rsidRPr="00452D13">
        <w:rPr>
          <w:rStyle w:val="A10"/>
          <w:b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873DAD" w:rsidRPr="00452D13" w:rsidRDefault="00873DAD" w:rsidP="00873DAD">
      <w:pPr>
        <w:pStyle w:val="Default"/>
        <w:ind w:firstLine="709"/>
        <w:contextualSpacing/>
        <w:jc w:val="center"/>
        <w:rPr>
          <w:b/>
          <w:bCs/>
        </w:rPr>
      </w:pPr>
      <w:r w:rsidRPr="00452D13">
        <w:rPr>
          <w:b/>
          <w:bCs/>
        </w:rPr>
        <w:t>Х</w:t>
      </w:r>
      <w:r w:rsidRPr="00452D13">
        <w:rPr>
          <w:b/>
          <w:bCs/>
          <w:lang w:val="en-US"/>
        </w:rPr>
        <w:t>I</w:t>
      </w:r>
      <w:r w:rsidRPr="00452D13">
        <w:rPr>
          <w:b/>
          <w:bCs/>
        </w:rPr>
        <w:t>. ГАРАНТИИ ПРОФСОЮЗНОЙ ДЕЯТЕЛЬНОСТИ</w:t>
      </w:r>
    </w:p>
    <w:p w:rsidR="00873DAD" w:rsidRPr="00452D13" w:rsidRDefault="00873DAD" w:rsidP="00873DAD">
      <w:pPr>
        <w:pStyle w:val="Default"/>
        <w:ind w:firstLine="709"/>
        <w:contextualSpacing/>
        <w:jc w:val="center"/>
      </w:pPr>
    </w:p>
    <w:p w:rsidR="00873DAD" w:rsidRPr="00452D13" w:rsidRDefault="00873DAD" w:rsidP="00873DAD">
      <w:pPr>
        <w:pStyle w:val="Pa9"/>
        <w:spacing w:line="240" w:lineRule="auto"/>
        <w:ind w:firstLine="709"/>
        <w:contextualSpacing/>
        <w:jc w:val="both"/>
        <w:rPr>
          <w:rStyle w:val="A10"/>
          <w:b w:val="0"/>
          <w:sz w:val="24"/>
          <w:szCs w:val="24"/>
        </w:rPr>
      </w:pPr>
      <w:r w:rsidRPr="00452D13">
        <w:rPr>
          <w:rStyle w:val="A10"/>
          <w:sz w:val="24"/>
          <w:szCs w:val="24"/>
        </w:rPr>
        <w:t xml:space="preserve">11.1. Работодатель: </w:t>
      </w:r>
    </w:p>
    <w:p w:rsidR="00873DAD" w:rsidRPr="00452D13" w:rsidRDefault="00873DAD" w:rsidP="00873DAD">
      <w:pPr>
        <w:pStyle w:val="Pa9"/>
        <w:spacing w:line="240" w:lineRule="auto"/>
        <w:ind w:firstLine="709"/>
        <w:contextualSpacing/>
        <w:jc w:val="both"/>
        <w:rPr>
          <w:rFonts w:eastAsia="Times New Roman"/>
        </w:rPr>
      </w:pPr>
      <w:r w:rsidRPr="00452D13">
        <w:rPr>
          <w:rStyle w:val="A10"/>
          <w:b w:val="0"/>
          <w:sz w:val="24"/>
          <w:szCs w:val="24"/>
        </w:rPr>
        <w:t>11.1.1.</w:t>
      </w:r>
      <w:r w:rsidRPr="00452D13">
        <w:rPr>
          <w:rStyle w:val="A10"/>
          <w:sz w:val="24"/>
          <w:szCs w:val="24"/>
        </w:rPr>
        <w:t> </w:t>
      </w:r>
      <w:r w:rsidRPr="00452D13">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73DAD" w:rsidRPr="00452D13" w:rsidRDefault="00873DAD" w:rsidP="00873DAD">
      <w:pPr>
        <w:pStyle w:val="3"/>
        <w:ind w:firstLine="709"/>
        <w:contextualSpacing/>
        <w:rPr>
          <w:sz w:val="24"/>
          <w:szCs w:val="24"/>
        </w:rPr>
      </w:pPr>
      <w:r w:rsidRPr="00452D13">
        <w:rPr>
          <w:sz w:val="24"/>
          <w:szCs w:val="24"/>
        </w:rPr>
        <w:t>11.1.2. </w:t>
      </w:r>
      <w:r w:rsidRPr="00452D13">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73DAD" w:rsidRPr="002C4D66" w:rsidRDefault="00873DAD" w:rsidP="00873DAD">
      <w:pPr>
        <w:pStyle w:val="Default"/>
        <w:ind w:firstLine="709"/>
        <w:contextualSpacing/>
        <w:jc w:val="both"/>
        <w:rPr>
          <w:color w:val="auto"/>
        </w:rPr>
      </w:pPr>
      <w:r w:rsidRPr="00452D13">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w:t>
      </w:r>
      <w:r w:rsidR="00475B6D" w:rsidRPr="00452D13">
        <w:rPr>
          <w:color w:val="auto"/>
        </w:rPr>
        <w:t>е</w:t>
      </w:r>
      <w:r w:rsidRPr="00452D13">
        <w:rPr>
          <w:color w:val="auto"/>
        </w:rPr>
        <w:t>й 370 ТК РФ, а также посещать рабочие места, на которых работают члены Профсоюза, для реализации уставных задач Профсоюза и прав, предусмотренных стать</w:t>
      </w:r>
      <w:r w:rsidR="00475B6D" w:rsidRPr="00452D13">
        <w:rPr>
          <w:color w:val="auto"/>
        </w:rPr>
        <w:t>е</w:t>
      </w:r>
      <w:r w:rsidRPr="00452D13">
        <w:rPr>
          <w:color w:val="auto"/>
        </w:rPr>
        <w:t>й 11 Федерального</w:t>
      </w:r>
      <w:r w:rsidRPr="00C1760E">
        <w:rPr>
          <w:color w:val="auto"/>
          <w:sz w:val="28"/>
          <w:szCs w:val="28"/>
        </w:rPr>
        <w:t xml:space="preserve"> </w:t>
      </w:r>
      <w:r w:rsidRPr="002C4D66">
        <w:rPr>
          <w:color w:val="auto"/>
        </w:rPr>
        <w:t>закона от 12</w:t>
      </w:r>
      <w:r w:rsidRPr="002C4D66">
        <w:rPr>
          <w:rFonts w:eastAsia="Arial Unicode MS"/>
          <w:kern w:val="1"/>
        </w:rPr>
        <w:t> </w:t>
      </w:r>
      <w:r w:rsidRPr="002C4D66">
        <w:rPr>
          <w:color w:val="auto"/>
        </w:rPr>
        <w:t>января 1996 г. № 10-ФЗ «О профессиональных союзах, их правах и гарантиях деятельности»;</w:t>
      </w:r>
    </w:p>
    <w:p w:rsidR="00873DAD" w:rsidRPr="002C4D66" w:rsidRDefault="00873DAD" w:rsidP="00873DAD">
      <w:pPr>
        <w:pStyle w:val="3"/>
        <w:ind w:firstLine="709"/>
        <w:contextualSpacing/>
        <w:rPr>
          <w:spacing w:val="-6"/>
          <w:sz w:val="24"/>
          <w:szCs w:val="24"/>
        </w:rPr>
      </w:pPr>
      <w:r w:rsidRPr="002C4D66">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73DAD" w:rsidRPr="002C4D66" w:rsidRDefault="00873DAD" w:rsidP="00873DAD">
      <w:pPr>
        <w:pStyle w:val="3"/>
        <w:ind w:firstLine="709"/>
        <w:contextualSpacing/>
        <w:rPr>
          <w:spacing w:val="-6"/>
          <w:sz w:val="24"/>
          <w:szCs w:val="24"/>
        </w:rPr>
      </w:pPr>
      <w:r w:rsidRPr="002C4D66">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73DAD" w:rsidRPr="002C4D66" w:rsidRDefault="00873DAD" w:rsidP="00873DAD">
      <w:pPr>
        <w:pStyle w:val="Pa9"/>
        <w:spacing w:line="240" w:lineRule="auto"/>
        <w:ind w:firstLine="709"/>
        <w:contextualSpacing/>
        <w:jc w:val="both"/>
        <w:rPr>
          <w:b/>
          <w:color w:val="000000"/>
        </w:rPr>
      </w:pPr>
      <w:r w:rsidRPr="002C4D66">
        <w:rPr>
          <w:rStyle w:val="A10"/>
          <w:b w:val="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475B6D" w:rsidRPr="002C4D66">
        <w:rPr>
          <w:rStyle w:val="A10"/>
          <w:b w:val="0"/>
          <w:sz w:val="24"/>
          <w:szCs w:val="24"/>
        </w:rPr>
        <w:t>е</w:t>
      </w:r>
      <w:r w:rsidRPr="002C4D66">
        <w:rPr>
          <w:rStyle w:val="A10"/>
          <w:b w:val="0"/>
          <w:sz w:val="24"/>
          <w:szCs w:val="24"/>
        </w:rPr>
        <w:t xml:space="preserve">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w:t>
      </w:r>
      <w:r w:rsidRPr="002C4D66">
        <w:rPr>
          <w:rStyle w:val="A10"/>
          <w:b w:val="0"/>
          <w:sz w:val="24"/>
          <w:szCs w:val="24"/>
        </w:rPr>
        <w:lastRenderedPageBreak/>
        <w:t>дополнительном профессиональном образовании, результатах аттестации и наградах работников и другую</w:t>
      </w:r>
      <w:r w:rsidRPr="002C4D66">
        <w:rPr>
          <w:b/>
          <w:color w:val="000000"/>
        </w:rPr>
        <w:t xml:space="preserve"> </w:t>
      </w:r>
      <w:r w:rsidRPr="002C4D66">
        <w:rPr>
          <w:color w:val="000000"/>
        </w:rPr>
        <w:t>необходимую</w:t>
      </w:r>
      <w:r w:rsidRPr="002C4D66">
        <w:rPr>
          <w:b/>
          <w:color w:val="000000"/>
        </w:rPr>
        <w:t xml:space="preserve"> </w:t>
      </w:r>
      <w:r w:rsidRPr="002C4D66">
        <w:rPr>
          <w:rStyle w:val="A10"/>
          <w:b w:val="0"/>
          <w:sz w:val="24"/>
          <w:szCs w:val="24"/>
        </w:rPr>
        <w:t>информацию;</w:t>
      </w:r>
    </w:p>
    <w:p w:rsidR="00873DAD" w:rsidRPr="002C4D66" w:rsidRDefault="00873DAD" w:rsidP="00873DAD">
      <w:pPr>
        <w:pStyle w:val="Pa9"/>
        <w:spacing w:line="240" w:lineRule="auto"/>
        <w:ind w:firstLine="709"/>
        <w:contextualSpacing/>
        <w:jc w:val="both"/>
        <w:rPr>
          <w:rStyle w:val="A10"/>
          <w:b w:val="0"/>
          <w:bCs w:val="0"/>
          <w:sz w:val="24"/>
          <w:szCs w:val="24"/>
        </w:rPr>
      </w:pPr>
      <w:r w:rsidRPr="002C4D66">
        <w:rPr>
          <w:rStyle w:val="A10"/>
          <w:b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w:t>
      </w:r>
      <w:r w:rsidRPr="002C4D66">
        <w:rPr>
          <w:rStyle w:val="A10"/>
          <w:sz w:val="24"/>
          <w:szCs w:val="24"/>
        </w:rPr>
        <w:t xml:space="preserve"> трудового права и </w:t>
      </w:r>
      <w:r w:rsidRPr="002C4D66">
        <w:rPr>
          <w:rStyle w:val="A10"/>
          <w:b w:val="0"/>
          <w:sz w:val="24"/>
          <w:szCs w:val="24"/>
        </w:rPr>
        <w:t>затрагивающих интересы работников, так и относящихся к деятельности образовательной организации в целом;</w:t>
      </w:r>
    </w:p>
    <w:p w:rsidR="00873DAD" w:rsidRPr="002C4D66" w:rsidRDefault="00873DAD" w:rsidP="00873DAD">
      <w:pPr>
        <w:pStyle w:val="Default"/>
        <w:ind w:firstLine="709"/>
        <w:contextualSpacing/>
        <w:jc w:val="both"/>
      </w:pPr>
      <w:r w:rsidRPr="002C4D66">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4EB1" w:rsidRPr="002C4D66">
        <w:t>1</w:t>
      </w:r>
      <w:r w:rsidRPr="002C4D66">
        <w:t xml:space="preserve">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64EB1" w:rsidRPr="002C4D66">
        <w:t>5</w:t>
      </w:r>
      <w:r w:rsidRPr="002C4D66">
        <w:t xml:space="preserve"> дней по вопросам трудового права, пенсионного и социального обеспечения, охраны труда и другим социально-трудовым вопросам; </w:t>
      </w:r>
    </w:p>
    <w:p w:rsidR="00873DAD" w:rsidRPr="002C4D66" w:rsidRDefault="00873DAD" w:rsidP="00873DAD">
      <w:pPr>
        <w:pStyle w:val="Default"/>
        <w:ind w:firstLine="709"/>
        <w:contextualSpacing/>
        <w:jc w:val="both"/>
        <w:rPr>
          <w:color w:val="auto"/>
        </w:rPr>
      </w:pPr>
      <w:r w:rsidRPr="002C4D66">
        <w:t xml:space="preserve">11.1.9. предоставляет возможность уполномоченным по охране труда, членам совместной комиссии по охране труда использовать </w:t>
      </w:r>
      <w:r w:rsidRPr="002C4D66">
        <w:rPr>
          <w:color w:val="FF0000"/>
        </w:rPr>
        <w:t xml:space="preserve">не менее </w:t>
      </w:r>
      <w:r w:rsidR="009368CB" w:rsidRPr="002C4D66">
        <w:rPr>
          <w:color w:val="FF0000"/>
          <w:lang w:val="tt-RU"/>
        </w:rPr>
        <w:t>5</w:t>
      </w:r>
      <w:r w:rsidRPr="002C4D66">
        <w:rPr>
          <w:color w:val="FF0000"/>
        </w:rPr>
        <w:t xml:space="preserve"> часов</w:t>
      </w:r>
      <w:r w:rsidRPr="002C4D66">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64EB1" w:rsidRPr="002C4D66">
        <w:t>1</w:t>
      </w:r>
      <w:r w:rsidRPr="002C4D66">
        <w:t xml:space="preserve"> раз в год в течение не менее </w:t>
      </w:r>
      <w:r w:rsidR="00C64EB1" w:rsidRPr="002C4D66">
        <w:t>5</w:t>
      </w:r>
      <w:r w:rsidRPr="002C4D66">
        <w:t xml:space="preserve"> дней с сохранением средней заработной платы по основному месту работы;</w:t>
      </w:r>
    </w:p>
    <w:p w:rsidR="00873DAD" w:rsidRPr="002C4D66" w:rsidRDefault="00873DAD" w:rsidP="00873DAD">
      <w:pPr>
        <w:pStyle w:val="Default"/>
        <w:ind w:firstLine="709"/>
        <w:contextualSpacing/>
        <w:jc w:val="both"/>
        <w:rPr>
          <w:color w:val="auto"/>
        </w:rPr>
      </w:pPr>
      <w:r w:rsidRPr="002C4D66">
        <w:rPr>
          <w:color w:val="auto"/>
        </w:rPr>
        <w:t>11.1.1</w:t>
      </w:r>
      <w:r w:rsidR="00C64EB1" w:rsidRPr="002C4D66">
        <w:rPr>
          <w:color w:val="auto"/>
        </w:rPr>
        <w:t>0</w:t>
      </w:r>
      <w:r w:rsidRPr="002C4D66">
        <w:rPr>
          <w:color w:val="auto"/>
        </w:rPr>
        <w:t>. в</w:t>
      </w:r>
      <w:r w:rsidRPr="002C4D66">
        <w:rPr>
          <w:iCs/>
          <w:color w:val="auto"/>
        </w:rPr>
        <w:t xml:space="preserve"> целях повышения престижа первичной профсоюзной организации и е</w:t>
      </w:r>
      <w:r w:rsidR="00475B6D" w:rsidRPr="002C4D66">
        <w:rPr>
          <w:iCs/>
          <w:color w:val="auto"/>
        </w:rPr>
        <w:t>е</w:t>
      </w:r>
      <w:r w:rsidRPr="002C4D66">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475B6D" w:rsidRPr="002C4D66">
        <w:rPr>
          <w:iCs/>
          <w:color w:val="auto"/>
        </w:rPr>
        <w:t>е</w:t>
      </w:r>
      <w:r w:rsidRPr="002C4D66">
        <w:rPr>
          <w:iCs/>
          <w:color w:val="auto"/>
        </w:rPr>
        <w:t>т средств стимулирующей части фонда оплаты труда образовательной организации;</w:t>
      </w:r>
    </w:p>
    <w:p w:rsidR="00873DAD" w:rsidRPr="002C4D66" w:rsidRDefault="00873DAD" w:rsidP="00873DAD">
      <w:pPr>
        <w:pStyle w:val="Default"/>
        <w:ind w:firstLine="709"/>
        <w:contextualSpacing/>
        <w:jc w:val="both"/>
        <w:rPr>
          <w:color w:val="auto"/>
        </w:rPr>
      </w:pPr>
      <w:r w:rsidRPr="002C4D66">
        <w:rPr>
          <w:iCs/>
          <w:color w:val="auto"/>
        </w:rPr>
        <w:t>11.1.1</w:t>
      </w:r>
      <w:r w:rsidR="00C64EB1" w:rsidRPr="002C4D66">
        <w:rPr>
          <w:iCs/>
          <w:color w:val="auto"/>
        </w:rPr>
        <w:t>1</w:t>
      </w:r>
      <w:r w:rsidRPr="002C4D66">
        <w:rPr>
          <w:iCs/>
          <w:color w:val="auto"/>
        </w:rPr>
        <w:t xml:space="preserve">. ежегодно </w:t>
      </w:r>
      <w:r w:rsidR="00C64EB1" w:rsidRPr="002C4D66">
        <w:rPr>
          <w:iCs/>
          <w:color w:val="auto"/>
        </w:rPr>
        <w:t>оказывает помощь</w:t>
      </w:r>
      <w:r w:rsidRPr="002C4D66">
        <w:rPr>
          <w:iCs/>
          <w:color w:val="auto"/>
        </w:rPr>
        <w:t xml:space="preserve"> первичн</w:t>
      </w:r>
      <w:r w:rsidR="00C64EB1" w:rsidRPr="002C4D66">
        <w:rPr>
          <w:iCs/>
          <w:color w:val="auto"/>
        </w:rPr>
        <w:t>ой</w:t>
      </w:r>
      <w:r w:rsidRPr="002C4D66">
        <w:rPr>
          <w:iCs/>
          <w:color w:val="auto"/>
        </w:rPr>
        <w:t xml:space="preserve"> профсоюзн</w:t>
      </w:r>
      <w:r w:rsidR="00C64EB1" w:rsidRPr="002C4D66">
        <w:rPr>
          <w:iCs/>
          <w:color w:val="auto"/>
        </w:rPr>
        <w:t>ой</w:t>
      </w:r>
      <w:r w:rsidRPr="002C4D66">
        <w:rPr>
          <w:iCs/>
          <w:color w:val="auto"/>
        </w:rPr>
        <w:t xml:space="preserve"> организаци</w:t>
      </w:r>
      <w:r w:rsidR="00C64EB1" w:rsidRPr="002C4D66">
        <w:rPr>
          <w:iCs/>
          <w:color w:val="auto"/>
        </w:rPr>
        <w:t>и</w:t>
      </w:r>
      <w:r w:rsidRPr="002C4D66">
        <w:rPr>
          <w:iCs/>
          <w:color w:val="auto"/>
        </w:rPr>
        <w:t xml:space="preserve"> </w:t>
      </w:r>
      <w:r w:rsidR="00C64EB1" w:rsidRPr="002C4D66">
        <w:rPr>
          <w:iCs/>
          <w:color w:val="auto"/>
        </w:rPr>
        <w:t>в</w:t>
      </w:r>
      <w:r w:rsidRPr="002C4D66">
        <w:rPr>
          <w:iCs/>
          <w:color w:val="auto"/>
        </w:rPr>
        <w:t xml:space="preserve"> проведени</w:t>
      </w:r>
      <w:r w:rsidR="00C64EB1" w:rsidRPr="002C4D66">
        <w:rPr>
          <w:iCs/>
          <w:color w:val="auto"/>
        </w:rPr>
        <w:t>и</w:t>
      </w:r>
      <w:r w:rsidRPr="002C4D66">
        <w:rPr>
          <w:iCs/>
          <w:color w:val="auto"/>
        </w:rPr>
        <w:t xml:space="preserve">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2C4D66">
        <w:rPr>
          <w:bCs/>
          <w:iCs/>
          <w:color w:val="auto"/>
        </w:rPr>
        <w:t xml:space="preserve">по согласованию с </w:t>
      </w:r>
      <w:r w:rsidRPr="002C4D66">
        <w:t>выборным органом первичной профсоюзной организации</w:t>
      </w:r>
      <w:r w:rsidR="00C64EB1" w:rsidRPr="002C4D66">
        <w:rPr>
          <w:bCs/>
          <w:iCs/>
          <w:color w:val="auto"/>
        </w:rPr>
        <w:t>.</w:t>
      </w:r>
    </w:p>
    <w:p w:rsidR="00873DAD" w:rsidRPr="002C4D66" w:rsidRDefault="00873DAD" w:rsidP="00873DAD">
      <w:pPr>
        <w:pStyle w:val="Default"/>
        <w:ind w:firstLine="709"/>
        <w:contextualSpacing/>
        <w:jc w:val="both"/>
      </w:pPr>
      <w:r w:rsidRPr="002C4D66">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73DAD" w:rsidRPr="002C4D66" w:rsidRDefault="00873DAD" w:rsidP="00873DAD">
      <w:pPr>
        <w:autoSpaceDE w:val="0"/>
        <w:autoSpaceDN w:val="0"/>
        <w:adjustRightInd w:val="0"/>
        <w:ind w:firstLine="709"/>
        <w:contextualSpacing/>
        <w:jc w:val="both"/>
        <w:rPr>
          <w:rFonts w:eastAsia="Calibri"/>
          <w:strike/>
          <w:color w:val="000000"/>
          <w:lang w:eastAsia="en-US"/>
        </w:rPr>
      </w:pPr>
      <w:r w:rsidRPr="002C4D66">
        <w:t>11.2.1. </w:t>
      </w:r>
      <w:r w:rsidRPr="002C4D66">
        <w:rPr>
          <w:rFonts w:eastAsia="Calibri"/>
          <w:color w:val="000000"/>
          <w:lang w:eastAsia="en-US"/>
        </w:rPr>
        <w:t xml:space="preserve">Члены </w:t>
      </w:r>
      <w:r w:rsidRPr="002C4D66">
        <w:t>выборного органа первичной профсоюзной организации</w:t>
      </w:r>
      <w:r w:rsidRPr="002C4D66">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C4D66">
        <w:rPr>
          <w:color w:val="000000"/>
          <w:shd w:val="clear" w:color="auto" w:fill="FFFFFF"/>
        </w:rPr>
        <w:t>, подготовки проекта коллективного договора и заключения коллективного договора</w:t>
      </w:r>
      <w:r w:rsidRPr="002C4D66">
        <w:rPr>
          <w:rFonts w:eastAsia="Calibri"/>
          <w:color w:val="000000"/>
          <w:lang w:eastAsia="en-US"/>
        </w:rPr>
        <w:t>.</w:t>
      </w:r>
    </w:p>
    <w:p w:rsidR="00873DAD" w:rsidRPr="002C4D66" w:rsidRDefault="00873DAD" w:rsidP="00873DAD">
      <w:pPr>
        <w:autoSpaceDE w:val="0"/>
        <w:autoSpaceDN w:val="0"/>
        <w:adjustRightInd w:val="0"/>
        <w:ind w:firstLine="709"/>
        <w:contextualSpacing/>
        <w:jc w:val="both"/>
        <w:rPr>
          <w:color w:val="000000"/>
        </w:rPr>
      </w:pPr>
      <w:r w:rsidRPr="002C4D66">
        <w:rPr>
          <w:rFonts w:eastAsia="Calibri"/>
          <w:color w:val="000000"/>
          <w:lang w:eastAsia="en-US"/>
        </w:rPr>
        <w:t>11.2.2. </w:t>
      </w:r>
      <w:r w:rsidRPr="002C4D66">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w:t>
      </w:r>
      <w:r w:rsidR="00475B6D" w:rsidRPr="002C4D66">
        <w:rPr>
          <w:color w:val="000000"/>
        </w:rPr>
        <w:t>е</w:t>
      </w:r>
      <w:r w:rsidRPr="002C4D66">
        <w:rPr>
          <w:color w:val="000000"/>
        </w:rPr>
        <w:t>нных от основной работы, производится в порядке, установленном стать</w:t>
      </w:r>
      <w:r w:rsidR="00475B6D" w:rsidRPr="002C4D66">
        <w:rPr>
          <w:color w:val="000000"/>
        </w:rPr>
        <w:t>е</w:t>
      </w:r>
      <w:r w:rsidRPr="002C4D66">
        <w:rPr>
          <w:color w:val="000000"/>
        </w:rPr>
        <w:t>й 374 ТК РФ.</w:t>
      </w:r>
    </w:p>
    <w:p w:rsidR="00873DAD" w:rsidRPr="002C4D66" w:rsidRDefault="00873DAD" w:rsidP="00873DAD">
      <w:pPr>
        <w:autoSpaceDE w:val="0"/>
        <w:autoSpaceDN w:val="0"/>
        <w:adjustRightInd w:val="0"/>
        <w:ind w:firstLine="709"/>
        <w:contextualSpacing/>
        <w:jc w:val="both"/>
        <w:rPr>
          <w:color w:val="000000"/>
        </w:rPr>
      </w:pPr>
      <w:r w:rsidRPr="002C4D66">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73DAD" w:rsidRPr="002C4D66" w:rsidRDefault="00873DAD" w:rsidP="00873DAD">
      <w:pPr>
        <w:autoSpaceDE w:val="0"/>
        <w:autoSpaceDN w:val="0"/>
        <w:adjustRightInd w:val="0"/>
        <w:ind w:firstLine="709"/>
        <w:contextualSpacing/>
        <w:jc w:val="both"/>
        <w:rPr>
          <w:color w:val="000000"/>
        </w:rPr>
      </w:pPr>
      <w:r w:rsidRPr="002C4D66">
        <w:rPr>
          <w:color w:val="000000"/>
        </w:rPr>
        <w:t xml:space="preserve">11.2.4. Члены выборного органа первичной профсоюзной организации включаются в состав аттестационной комиссии </w:t>
      </w:r>
      <w:r w:rsidRPr="002C4D66">
        <w:rPr>
          <w:iCs/>
        </w:rPr>
        <w:t xml:space="preserve">образовательной организации </w:t>
      </w:r>
      <w:r w:rsidRPr="002C4D66">
        <w:rPr>
          <w:color w:val="000000"/>
        </w:rPr>
        <w:t xml:space="preserve">комиссий </w:t>
      </w:r>
      <w:r w:rsidRPr="002C4D66">
        <w:rPr>
          <w:iCs/>
        </w:rPr>
        <w:t xml:space="preserve">образовательной </w:t>
      </w:r>
      <w:r w:rsidRPr="002C4D66">
        <w:rPr>
          <w:iCs/>
        </w:rPr>
        <w:lastRenderedPageBreak/>
        <w:t xml:space="preserve">организации </w:t>
      </w:r>
      <w:r w:rsidRPr="002C4D66">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873DAD" w:rsidRPr="002C4D66" w:rsidRDefault="00873DAD" w:rsidP="00873DAD">
      <w:pPr>
        <w:autoSpaceDE w:val="0"/>
        <w:autoSpaceDN w:val="0"/>
        <w:adjustRightInd w:val="0"/>
        <w:ind w:firstLine="709"/>
        <w:contextualSpacing/>
        <w:jc w:val="both"/>
        <w:rPr>
          <w:color w:val="000000"/>
        </w:rPr>
      </w:pPr>
      <w:r w:rsidRPr="002C4D66">
        <w:rPr>
          <w:color w:val="000000"/>
        </w:rPr>
        <w:t>11.2.5. Работа в качестве председателя первичной профсоюзной организации и в составе е</w:t>
      </w:r>
      <w:r w:rsidR="00475B6D" w:rsidRPr="002C4D66">
        <w:rPr>
          <w:color w:val="000000"/>
        </w:rPr>
        <w:t>е</w:t>
      </w:r>
      <w:r w:rsidRPr="002C4D66">
        <w:rPr>
          <w:color w:val="000000"/>
        </w:rPr>
        <w:t xml:space="preserve"> выборного органа призна</w:t>
      </w:r>
      <w:r w:rsidR="00475B6D" w:rsidRPr="002C4D66">
        <w:rPr>
          <w:color w:val="000000"/>
        </w:rPr>
        <w:t>е</w:t>
      </w:r>
      <w:r w:rsidRPr="002C4D66">
        <w:rPr>
          <w:color w:val="000000"/>
        </w:rPr>
        <w:t>тся значимой для деятельности образовательной организации и учитывается при награждении и поощрении работников.</w:t>
      </w:r>
    </w:p>
    <w:p w:rsidR="00873DAD" w:rsidRPr="002C4D66" w:rsidRDefault="00873DAD" w:rsidP="00873DAD">
      <w:pPr>
        <w:pStyle w:val="Pa16"/>
        <w:spacing w:line="240" w:lineRule="auto"/>
        <w:ind w:firstLine="709"/>
        <w:contextualSpacing/>
        <w:jc w:val="both"/>
        <w:rPr>
          <w:color w:val="000000"/>
        </w:rPr>
      </w:pPr>
      <w:r w:rsidRPr="002C4D66">
        <w:rPr>
          <w:color w:val="000000"/>
        </w:rPr>
        <w:t>11.3. Стороны совместно:</w:t>
      </w:r>
    </w:p>
    <w:p w:rsidR="00873DAD" w:rsidRPr="002C4D66" w:rsidRDefault="00873DAD" w:rsidP="00873DAD">
      <w:pPr>
        <w:pStyle w:val="Pa16"/>
        <w:spacing w:line="240" w:lineRule="auto"/>
        <w:ind w:firstLine="709"/>
        <w:contextualSpacing/>
        <w:jc w:val="both"/>
        <w:rPr>
          <w:iCs/>
        </w:rPr>
      </w:pPr>
      <w:r w:rsidRPr="002C4D66">
        <w:rPr>
          <w:iCs/>
        </w:rPr>
        <w:t>11.3.1.</w:t>
      </w:r>
      <w:r w:rsidRPr="002C4D66">
        <w:rPr>
          <w:color w:val="000000"/>
        </w:rPr>
        <w:t> </w:t>
      </w:r>
      <w:r w:rsidRPr="002C4D66">
        <w:rPr>
          <w:iCs/>
        </w:rPr>
        <w:t xml:space="preserve">представляют работников к награждению отраслевыми и иными наградами, ходатайствуют о представлении к наградам, </w:t>
      </w:r>
      <w:r w:rsidRPr="002C4D66">
        <w:t xml:space="preserve">присвоении почетных званий </w:t>
      </w:r>
      <w:r w:rsidRPr="002C4D66">
        <w:rPr>
          <w:iCs/>
        </w:rPr>
        <w:t>работникам образовательной организации;</w:t>
      </w:r>
    </w:p>
    <w:p w:rsidR="00873DAD" w:rsidRPr="002C4D66" w:rsidRDefault="00873DAD" w:rsidP="00873DAD">
      <w:pPr>
        <w:pStyle w:val="Default"/>
        <w:ind w:firstLine="709"/>
        <w:contextualSpacing/>
        <w:jc w:val="both"/>
      </w:pPr>
      <w:r w:rsidRPr="002C4D66">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w:t>
      </w:r>
      <w:r w:rsidR="00475B6D" w:rsidRPr="002C4D66">
        <w:t>е</w:t>
      </w:r>
      <w:r w:rsidRPr="002C4D66">
        <w:t xml:space="preserve"> выборного органа по реализации уставных задач Профсоюза;</w:t>
      </w:r>
    </w:p>
    <w:p w:rsidR="00873DAD" w:rsidRPr="002C4D66" w:rsidRDefault="00873DAD" w:rsidP="00873DAD">
      <w:pPr>
        <w:autoSpaceDE w:val="0"/>
        <w:autoSpaceDN w:val="0"/>
        <w:adjustRightInd w:val="0"/>
        <w:ind w:firstLine="709"/>
        <w:contextualSpacing/>
        <w:jc w:val="both"/>
        <w:rPr>
          <w:color w:val="000000"/>
        </w:rPr>
      </w:pPr>
      <w:r w:rsidRPr="002C4D66">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w:t>
      </w:r>
      <w:r w:rsidR="00475B6D" w:rsidRPr="002C4D66">
        <w:rPr>
          <w:color w:val="000000"/>
        </w:rPr>
        <w:t>е</w:t>
      </w:r>
      <w:r w:rsidRPr="002C4D66">
        <w:rPr>
          <w:color w:val="000000"/>
        </w:rPr>
        <w:t xml:space="preserve"> официальном сайте в информационно-телекоммуникационной сети «Интернет».</w:t>
      </w:r>
    </w:p>
    <w:p w:rsidR="00873DAD" w:rsidRPr="002C4D66" w:rsidRDefault="00873DAD" w:rsidP="00873DAD">
      <w:pPr>
        <w:autoSpaceDE w:val="0"/>
        <w:autoSpaceDN w:val="0"/>
        <w:adjustRightInd w:val="0"/>
        <w:ind w:firstLine="709"/>
        <w:contextualSpacing/>
        <w:jc w:val="center"/>
        <w:rPr>
          <w:b/>
        </w:rPr>
      </w:pPr>
      <w:r w:rsidRPr="002C4D66">
        <w:rPr>
          <w:b/>
          <w:lang w:val="en-US"/>
        </w:rPr>
        <w:t>XII</w:t>
      </w:r>
      <w:r w:rsidRPr="002C4D66">
        <w:rPr>
          <w:b/>
        </w:rPr>
        <w:t xml:space="preserve">. </w:t>
      </w:r>
      <w:r w:rsidRPr="002C4D66">
        <w:rPr>
          <w:b/>
          <w:lang w:val="en-US"/>
        </w:rPr>
        <w:t>C</w:t>
      </w:r>
      <w:r w:rsidR="00B632B0" w:rsidRPr="002C4D66">
        <w:rPr>
          <w:b/>
        </w:rPr>
        <w:t>ПОРТ И ЗДОРОВЬЕ</w:t>
      </w:r>
    </w:p>
    <w:p w:rsidR="00873DAD" w:rsidRPr="002C4D66" w:rsidRDefault="00873DAD" w:rsidP="00873DAD">
      <w:pPr>
        <w:autoSpaceDE w:val="0"/>
        <w:autoSpaceDN w:val="0"/>
        <w:adjustRightInd w:val="0"/>
        <w:ind w:firstLine="709"/>
        <w:contextualSpacing/>
        <w:jc w:val="both"/>
      </w:pPr>
      <w:r w:rsidRPr="002C4D66">
        <w:t>12.1. Стороны договорились:</w:t>
      </w:r>
    </w:p>
    <w:p w:rsidR="00873DAD" w:rsidRPr="002C4D66" w:rsidRDefault="00873DAD" w:rsidP="00873DAD">
      <w:pPr>
        <w:pStyle w:val="31"/>
        <w:spacing w:after="0"/>
        <w:ind w:left="0" w:firstLine="709"/>
        <w:contextualSpacing/>
        <w:jc w:val="both"/>
        <w:rPr>
          <w:sz w:val="24"/>
          <w:szCs w:val="24"/>
        </w:rPr>
      </w:pPr>
      <w:r w:rsidRPr="002C4D66">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73DAD" w:rsidRPr="002C4D66" w:rsidRDefault="00873DAD" w:rsidP="00873DAD">
      <w:pPr>
        <w:pStyle w:val="3"/>
        <w:ind w:firstLine="709"/>
        <w:contextualSpacing/>
        <w:rPr>
          <w:sz w:val="24"/>
          <w:szCs w:val="24"/>
        </w:rPr>
      </w:pPr>
      <w:r w:rsidRPr="002C4D66">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73DAD" w:rsidRPr="002C4D66" w:rsidRDefault="00873DAD" w:rsidP="00873DAD">
      <w:pPr>
        <w:pStyle w:val="3"/>
        <w:ind w:firstLine="709"/>
        <w:contextualSpacing/>
        <w:rPr>
          <w:sz w:val="24"/>
          <w:szCs w:val="24"/>
        </w:rPr>
      </w:pPr>
      <w:r w:rsidRPr="002C4D66">
        <w:rPr>
          <w:sz w:val="24"/>
          <w:szCs w:val="24"/>
        </w:rPr>
        <w:t>12.2. Работодатель обязуется:</w:t>
      </w:r>
    </w:p>
    <w:p w:rsidR="00873DAD" w:rsidRPr="002C4D66" w:rsidRDefault="00873DAD" w:rsidP="00873DAD">
      <w:pPr>
        <w:pStyle w:val="3"/>
        <w:ind w:firstLine="709"/>
        <w:contextualSpacing/>
        <w:rPr>
          <w:sz w:val="24"/>
          <w:szCs w:val="24"/>
        </w:rPr>
      </w:pPr>
      <w:r w:rsidRPr="002C4D66">
        <w:rPr>
          <w:sz w:val="24"/>
          <w:szCs w:val="24"/>
        </w:rPr>
        <w:t xml:space="preserve">12.2.1. содействовать обеспечению доступных рабочих мест и созданию </w:t>
      </w:r>
      <w:proofErr w:type="spellStart"/>
      <w:r w:rsidRPr="002C4D66">
        <w:rPr>
          <w:sz w:val="24"/>
          <w:szCs w:val="24"/>
        </w:rPr>
        <w:t>безбарьерной</w:t>
      </w:r>
      <w:proofErr w:type="spellEnd"/>
      <w:r w:rsidRPr="002C4D66">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873DAD" w:rsidRPr="002C4D66" w:rsidRDefault="00873DAD" w:rsidP="00873DAD">
      <w:pPr>
        <w:autoSpaceDE w:val="0"/>
        <w:autoSpaceDN w:val="0"/>
        <w:adjustRightInd w:val="0"/>
        <w:ind w:firstLine="709"/>
        <w:contextualSpacing/>
        <w:jc w:val="both"/>
      </w:pPr>
      <w:r w:rsidRPr="002C4D66">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2C4D66">
        <w:t>внеучебное</w:t>
      </w:r>
      <w:proofErr w:type="spellEnd"/>
      <w:r w:rsidRPr="002C4D66">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73DAD" w:rsidRPr="002C4D66" w:rsidRDefault="00873DAD" w:rsidP="00873DAD">
      <w:pPr>
        <w:autoSpaceDE w:val="0"/>
        <w:autoSpaceDN w:val="0"/>
        <w:adjustRightInd w:val="0"/>
        <w:ind w:firstLine="709"/>
        <w:contextualSpacing/>
        <w:jc w:val="both"/>
      </w:pPr>
      <w:r w:rsidRPr="002C4D66">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73DAD" w:rsidRPr="002C4D66" w:rsidRDefault="00873DAD" w:rsidP="00873DAD">
      <w:pPr>
        <w:autoSpaceDE w:val="0"/>
        <w:autoSpaceDN w:val="0"/>
        <w:adjustRightInd w:val="0"/>
        <w:ind w:firstLine="709"/>
        <w:contextualSpacing/>
        <w:jc w:val="both"/>
      </w:pPr>
      <w:r w:rsidRPr="002C4D66">
        <w:t>12.3.4. создавать условия для двигательной активности работников (установка теннисного стола, проведения производс</w:t>
      </w:r>
      <w:r w:rsidR="00C64EB1" w:rsidRPr="002C4D66">
        <w:t>твенной гимнастики, иные формы).</w:t>
      </w:r>
    </w:p>
    <w:p w:rsidR="00873DAD" w:rsidRPr="002C4D66" w:rsidRDefault="00873DAD" w:rsidP="00873DAD">
      <w:pPr>
        <w:pStyle w:val="3"/>
        <w:ind w:firstLine="709"/>
        <w:contextualSpacing/>
        <w:rPr>
          <w:sz w:val="24"/>
          <w:szCs w:val="24"/>
        </w:rPr>
      </w:pPr>
    </w:p>
    <w:p w:rsidR="00873DAD" w:rsidRPr="002C4D66" w:rsidRDefault="00873DAD" w:rsidP="00873DAD">
      <w:pPr>
        <w:pStyle w:val="Pa6"/>
        <w:spacing w:line="240" w:lineRule="auto"/>
        <w:ind w:firstLine="709"/>
        <w:contextualSpacing/>
        <w:jc w:val="center"/>
        <w:rPr>
          <w:b/>
        </w:rPr>
      </w:pPr>
      <w:r w:rsidRPr="002C4D66">
        <w:rPr>
          <w:b/>
          <w:color w:val="000000"/>
          <w:lang w:eastAsia="en-US"/>
        </w:rPr>
        <w:t>X</w:t>
      </w:r>
      <w:r w:rsidRPr="002C4D66">
        <w:rPr>
          <w:b/>
          <w:bCs/>
        </w:rPr>
        <w:t>I</w:t>
      </w:r>
      <w:r w:rsidRPr="002C4D66">
        <w:rPr>
          <w:b/>
          <w:bCs/>
          <w:lang w:val="en-US"/>
        </w:rPr>
        <w:t>II</w:t>
      </w:r>
      <w:r w:rsidRPr="002C4D66">
        <w:rPr>
          <w:b/>
          <w:color w:val="000000"/>
          <w:lang w:eastAsia="en-US"/>
        </w:rPr>
        <w:t>.</w:t>
      </w:r>
      <w:r w:rsidRPr="002C4D66">
        <w:rPr>
          <w:rFonts w:eastAsia="Times New Roman"/>
          <w:b/>
          <w:color w:val="000000"/>
        </w:rPr>
        <w:t xml:space="preserve"> КОНТРОЛЬ ЗА ВЫПОЛНЕНИЕМ КОЛЛЕКТИВНОГО ДОГОВОРА. </w:t>
      </w:r>
      <w:r w:rsidRPr="002C4D66">
        <w:rPr>
          <w:b/>
        </w:rPr>
        <w:t>ОТВЕТСТВЕННОСТЬ СТОРОН КОЛЛЕКТИВНОГО ДОГОВОРА</w:t>
      </w:r>
    </w:p>
    <w:p w:rsidR="00873DAD" w:rsidRPr="002C4D66" w:rsidRDefault="00873DAD" w:rsidP="00873DAD">
      <w:pPr>
        <w:pStyle w:val="Pa16"/>
        <w:spacing w:line="240" w:lineRule="auto"/>
        <w:ind w:firstLine="709"/>
        <w:contextualSpacing/>
        <w:jc w:val="center"/>
        <w:rPr>
          <w:rFonts w:eastAsia="Times New Roman"/>
          <w:color w:val="000000"/>
        </w:rPr>
      </w:pPr>
    </w:p>
    <w:p w:rsidR="00873DAD" w:rsidRPr="002C4D66" w:rsidRDefault="00873DAD" w:rsidP="00873DAD">
      <w:pPr>
        <w:pStyle w:val="Pa16"/>
        <w:spacing w:line="240" w:lineRule="auto"/>
        <w:ind w:firstLine="709"/>
        <w:contextualSpacing/>
        <w:jc w:val="both"/>
        <w:rPr>
          <w:rFonts w:eastAsia="Times New Roman"/>
          <w:color w:val="000000"/>
        </w:rPr>
      </w:pPr>
      <w:r w:rsidRPr="002C4D66">
        <w:rPr>
          <w:rFonts w:eastAsia="Times New Roman"/>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2C4D66">
        <w:rPr>
          <w:color w:val="000000"/>
          <w:lang w:eastAsia="en-US"/>
        </w:rPr>
        <w:t>для ведения коллективных переговоров</w:t>
      </w:r>
      <w:r w:rsidRPr="002C4D66">
        <w:rPr>
          <w:color w:val="000000"/>
          <w:shd w:val="clear" w:color="auto" w:fill="FFFFFF"/>
        </w:rPr>
        <w:t xml:space="preserve">, подготовки проекта коллективного договора и заключения коллективного договора </w:t>
      </w:r>
      <w:r w:rsidR="009368CB" w:rsidRPr="002C4D66">
        <w:rPr>
          <w:rFonts w:eastAsia="Times New Roman"/>
          <w:color w:val="000000"/>
        </w:rPr>
        <w:t>МАДОУ «Детский сад № 399</w:t>
      </w:r>
      <w:r w:rsidR="00C64EB1" w:rsidRPr="002C4D66">
        <w:rPr>
          <w:rFonts w:eastAsia="Times New Roman"/>
          <w:color w:val="000000"/>
        </w:rPr>
        <w:t>».</w:t>
      </w:r>
    </w:p>
    <w:p w:rsidR="00873DAD" w:rsidRPr="002C4D66" w:rsidRDefault="00873DAD" w:rsidP="00873DAD">
      <w:pPr>
        <w:pStyle w:val="Default"/>
        <w:ind w:firstLine="709"/>
        <w:contextualSpacing/>
        <w:jc w:val="both"/>
      </w:pPr>
      <w:r w:rsidRPr="002C4D66">
        <w:t>13.2. </w:t>
      </w:r>
      <w:r w:rsidRPr="002C4D66">
        <w:rPr>
          <w:bCs/>
        </w:rPr>
        <w:t xml:space="preserve">Стороны договорились и обязуются: </w:t>
      </w:r>
    </w:p>
    <w:p w:rsidR="00873DAD" w:rsidRPr="002C4D66" w:rsidRDefault="00873DAD" w:rsidP="00873DAD">
      <w:pPr>
        <w:pStyle w:val="Default"/>
        <w:ind w:firstLine="709"/>
        <w:contextualSpacing/>
        <w:jc w:val="both"/>
      </w:pPr>
      <w:r w:rsidRPr="002C4D66">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873DAD" w:rsidRPr="002C4D66" w:rsidRDefault="00873DAD" w:rsidP="00873DAD">
      <w:pPr>
        <w:pStyle w:val="Default"/>
        <w:ind w:firstLine="709"/>
        <w:contextualSpacing/>
        <w:jc w:val="both"/>
      </w:pPr>
      <w:r w:rsidRPr="002C4D66">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73DAD" w:rsidRPr="002C4D66" w:rsidRDefault="00873DAD" w:rsidP="00873DAD">
      <w:pPr>
        <w:pStyle w:val="Default"/>
        <w:ind w:firstLine="709"/>
        <w:contextualSpacing/>
        <w:jc w:val="both"/>
      </w:pPr>
      <w:r w:rsidRPr="002C4D66">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873DAD" w:rsidRPr="002C4D66" w:rsidRDefault="00873DAD" w:rsidP="00873DAD">
      <w:pPr>
        <w:pStyle w:val="Default"/>
        <w:ind w:firstLine="709"/>
        <w:contextualSpacing/>
        <w:jc w:val="both"/>
      </w:pPr>
      <w:r w:rsidRPr="002C4D66">
        <w:t xml:space="preserve">13.2.4. Разъяснять положения и обязательства сторон коллективного договора работникам образовательной организации. </w:t>
      </w:r>
    </w:p>
    <w:p w:rsidR="00873DAD" w:rsidRPr="002C4D66" w:rsidRDefault="00873DAD" w:rsidP="00873DAD">
      <w:pPr>
        <w:pStyle w:val="Default"/>
        <w:ind w:firstLine="709"/>
        <w:contextualSpacing/>
        <w:jc w:val="both"/>
      </w:pPr>
      <w:r w:rsidRPr="002C4D66">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2C4D66">
        <w:rPr>
          <w:iCs/>
        </w:rPr>
        <w:t xml:space="preserve">в течение </w:t>
      </w:r>
      <w:r w:rsidR="00C64EB1" w:rsidRPr="002C4D66">
        <w:rPr>
          <w:iCs/>
        </w:rPr>
        <w:t>7</w:t>
      </w:r>
      <w:r w:rsidRPr="002C4D66">
        <w:rPr>
          <w:iCs/>
        </w:rPr>
        <w:t xml:space="preserve"> дней </w:t>
      </w:r>
      <w:r w:rsidRPr="002C4D66">
        <w:t>со дня получения соответствующего письменного запроса.</w:t>
      </w:r>
    </w:p>
    <w:p w:rsidR="00873DAD" w:rsidRPr="002C4D66" w:rsidRDefault="00873DAD" w:rsidP="00873DAD">
      <w:pPr>
        <w:pStyle w:val="Default"/>
        <w:ind w:firstLine="709"/>
        <w:contextualSpacing/>
        <w:jc w:val="both"/>
      </w:pPr>
      <w:r w:rsidRPr="002C4D66">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2C4D66">
        <w:rPr>
          <w:color w:val="auto"/>
        </w:rPr>
        <w:t>выборного органа первичной профсоюзной организации</w:t>
      </w:r>
      <w:r w:rsidRPr="002C4D66">
        <w:t xml:space="preserve">. </w:t>
      </w:r>
    </w:p>
    <w:p w:rsidR="00873DAD" w:rsidRPr="002C4D66" w:rsidRDefault="00873DAD" w:rsidP="00873DAD">
      <w:pPr>
        <w:pStyle w:val="Default"/>
        <w:ind w:firstLine="709"/>
        <w:contextualSpacing/>
        <w:jc w:val="both"/>
      </w:pPr>
      <w:r w:rsidRPr="002C4D66">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73DAD" w:rsidRPr="002C4D66" w:rsidRDefault="00873DAD" w:rsidP="00873DAD">
      <w:pPr>
        <w:pStyle w:val="Default"/>
        <w:ind w:firstLine="709"/>
        <w:contextualSpacing/>
        <w:jc w:val="center"/>
        <w:rPr>
          <w:b/>
          <w:bCs/>
        </w:rPr>
      </w:pPr>
      <w:r w:rsidRPr="002C4D66">
        <w:rPr>
          <w:b/>
          <w:bCs/>
          <w:lang w:val="en-US"/>
        </w:rPr>
        <w:t>XIV</w:t>
      </w:r>
      <w:r w:rsidRPr="002C4D66">
        <w:rPr>
          <w:b/>
          <w:bCs/>
        </w:rPr>
        <w:t>. ЗАКЛЮЧИТЕЛЬНЫЕ ПОЛОЖЕНИЯ</w:t>
      </w:r>
    </w:p>
    <w:p w:rsidR="00873DAD" w:rsidRPr="002C4D66" w:rsidRDefault="00873DAD" w:rsidP="00873DAD">
      <w:pPr>
        <w:pStyle w:val="Default"/>
        <w:ind w:firstLine="709"/>
        <w:contextualSpacing/>
        <w:jc w:val="center"/>
      </w:pPr>
    </w:p>
    <w:p w:rsidR="00873DAD" w:rsidRPr="002C4D66" w:rsidRDefault="00873DAD" w:rsidP="00873DAD">
      <w:pPr>
        <w:pStyle w:val="Default"/>
        <w:ind w:firstLine="709"/>
        <w:contextualSpacing/>
        <w:jc w:val="both"/>
      </w:pPr>
      <w:r w:rsidRPr="002C4D66">
        <w:t>14.1. </w:t>
      </w:r>
      <w:r w:rsidRPr="002C4D66">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2C4D66">
        <w:t>локальными нормативными актами образовательной организации, содержащие нормы трудового права, являющиеся</w:t>
      </w:r>
      <w:r w:rsidRPr="002C4D66">
        <w:rPr>
          <w:color w:val="auto"/>
        </w:rPr>
        <w:t xml:space="preserve"> приложениями к коллективному договору, всех работников образовательной организации в течение _</w:t>
      </w:r>
      <w:r w:rsidR="00CF0CED" w:rsidRPr="002C4D66">
        <w:rPr>
          <w:color w:val="auto"/>
          <w:lang w:val="tt-RU"/>
        </w:rPr>
        <w:t>десяти</w:t>
      </w:r>
      <w:r w:rsidRPr="002C4D66">
        <w:rPr>
          <w:color w:val="auto"/>
        </w:rPr>
        <w:t>__ дней после его подписания,</w:t>
      </w:r>
      <w:r w:rsidRPr="002C4D66">
        <w:t xml:space="preserve"> обеспечивать </w:t>
      </w:r>
      <w:r w:rsidRPr="002C4D66">
        <w:rPr>
          <w:color w:val="auto"/>
        </w:rPr>
        <w:t>гласность содержания и выполнения условий коллективного договора</w:t>
      </w:r>
      <w:r w:rsidRPr="002C4D66">
        <w:t>, а также предоставлять работникам полную и достоверную информацию, связанную с их трудовыми правами и интересами.</w:t>
      </w:r>
    </w:p>
    <w:p w:rsidR="00873DAD" w:rsidRPr="002C4D66" w:rsidRDefault="00873DAD" w:rsidP="00873DAD">
      <w:pPr>
        <w:pStyle w:val="Default"/>
        <w:ind w:firstLine="709"/>
        <w:contextualSpacing/>
        <w:jc w:val="both"/>
      </w:pPr>
      <w:r w:rsidRPr="002C4D66">
        <w:t xml:space="preserve">14.2. В месячный срок со дня подписания коллективного договора </w:t>
      </w:r>
      <w:r w:rsidRPr="002C4D66">
        <w:rPr>
          <w:color w:val="auto"/>
        </w:rPr>
        <w:t xml:space="preserve">выборный орган первичной профсоюзной организации </w:t>
      </w:r>
      <w:r w:rsidRPr="002C4D66">
        <w:t>доводит содержание коллективного договора до сведения всех членов Профсоюза.</w:t>
      </w:r>
    </w:p>
    <w:p w:rsidR="00873DAD" w:rsidRPr="002C4D66" w:rsidRDefault="00873DAD" w:rsidP="00873DAD">
      <w:pPr>
        <w:pStyle w:val="Default"/>
        <w:ind w:firstLine="709"/>
        <w:contextualSpacing/>
        <w:jc w:val="both"/>
        <w:rPr>
          <w:color w:val="auto"/>
        </w:rPr>
      </w:pPr>
      <w:r w:rsidRPr="002C4D66">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2C4D66">
        <w:rPr>
          <w:color w:val="auto"/>
        </w:rPr>
        <w:t xml:space="preserve">бразовательной организации в информационно-телекоммуникационной сети «Интернет». </w:t>
      </w:r>
    </w:p>
    <w:p w:rsidR="00873DAD" w:rsidRPr="002C4D66" w:rsidRDefault="00873DAD" w:rsidP="00873DAD">
      <w:pPr>
        <w:pStyle w:val="Default"/>
        <w:ind w:firstLine="709"/>
        <w:contextualSpacing/>
        <w:jc w:val="both"/>
        <w:rPr>
          <w:color w:val="auto"/>
        </w:rPr>
      </w:pPr>
      <w:r w:rsidRPr="002C4D66">
        <w:rPr>
          <w:color w:val="auto"/>
        </w:rPr>
        <w:t xml:space="preserve">14.4. Каждый принимаемый на работу в </w:t>
      </w:r>
      <w:r w:rsidRPr="002C4D66">
        <w:rPr>
          <w:iCs/>
          <w:color w:val="auto"/>
        </w:rPr>
        <w:t>образовательную организацию</w:t>
      </w:r>
      <w:r w:rsidRPr="002C4D66">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873DAD" w:rsidRPr="002C4D66" w:rsidRDefault="00873DAD" w:rsidP="00873DAD">
      <w:pPr>
        <w:pStyle w:val="Default"/>
        <w:ind w:firstLine="709"/>
        <w:contextualSpacing/>
        <w:jc w:val="both"/>
        <w:rPr>
          <w:color w:val="auto"/>
        </w:rPr>
      </w:pPr>
      <w:r w:rsidRPr="002C4D66">
        <w:rPr>
          <w:color w:val="auto"/>
        </w:rPr>
        <w:t>14.5. Настоящий коллективный договор вступает в силу с момента его подписания сторонами и действует 3 года.</w:t>
      </w:r>
    </w:p>
    <w:p w:rsidR="00873DAD" w:rsidRPr="002C4D66" w:rsidRDefault="00873DAD" w:rsidP="00873DAD">
      <w:pPr>
        <w:pStyle w:val="Default"/>
        <w:ind w:firstLine="709"/>
        <w:contextualSpacing/>
        <w:jc w:val="both"/>
        <w:rPr>
          <w:color w:val="auto"/>
        </w:rPr>
      </w:pPr>
      <w:r w:rsidRPr="002C4D66">
        <w:rPr>
          <w:color w:val="auto"/>
        </w:rPr>
        <w:t>14.6. До истечения указанного срока стороны вправе продлевать действие коллективного договора</w:t>
      </w:r>
      <w:r w:rsidRPr="002C4D66">
        <w:t xml:space="preserve"> на срок до трех лет</w:t>
      </w:r>
      <w:r w:rsidRPr="002C4D66">
        <w:rPr>
          <w:color w:val="auto"/>
        </w:rPr>
        <w:t xml:space="preserve">, продлевать коллективный договор с изменениями и дополнениями или заключить новый коллективный договор. </w:t>
      </w:r>
    </w:p>
    <w:p w:rsidR="00873DAD" w:rsidRPr="002C4D66" w:rsidRDefault="00873DAD" w:rsidP="00873DAD">
      <w:pPr>
        <w:ind w:firstLine="709"/>
        <w:contextualSpacing/>
        <w:jc w:val="both"/>
      </w:pPr>
      <w:r w:rsidRPr="002C4D66">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73DAD" w:rsidRPr="002C4D66" w:rsidRDefault="00873DAD" w:rsidP="00873DAD">
      <w:pPr>
        <w:ind w:firstLine="709"/>
        <w:contextualSpacing/>
        <w:jc w:val="both"/>
      </w:pPr>
      <w:r w:rsidRPr="002C4D66">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73DAD" w:rsidRPr="002C4D66" w:rsidRDefault="00873DAD" w:rsidP="00873DAD">
      <w:pPr>
        <w:ind w:firstLine="709"/>
        <w:contextualSpacing/>
        <w:jc w:val="both"/>
      </w:pPr>
      <w:r w:rsidRPr="002C4D66">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73DAD" w:rsidRPr="002C4D66" w:rsidRDefault="00873DAD" w:rsidP="00873DAD">
      <w:pPr>
        <w:pStyle w:val="Default"/>
        <w:ind w:firstLine="709"/>
        <w:contextualSpacing/>
        <w:jc w:val="both"/>
        <w:rPr>
          <w:color w:val="auto"/>
        </w:rPr>
      </w:pPr>
      <w:r w:rsidRPr="002C4D66">
        <w:rPr>
          <w:color w:val="auto"/>
        </w:rPr>
        <w:t>14.7. В соответствии с частью четвертой статьи 43 ТК РФ коллективный договор сохраняет сво</w:t>
      </w:r>
      <w:r w:rsidR="00475B6D" w:rsidRPr="002C4D66">
        <w:rPr>
          <w:color w:val="auto"/>
        </w:rPr>
        <w:t>е</w:t>
      </w:r>
      <w:r w:rsidRPr="002C4D66">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873DAD" w:rsidRPr="002C4D66" w:rsidRDefault="00873DAD" w:rsidP="00873DAD">
      <w:pPr>
        <w:pStyle w:val="Default"/>
        <w:ind w:firstLine="709"/>
        <w:contextualSpacing/>
        <w:jc w:val="both"/>
        <w:rPr>
          <w:color w:val="auto"/>
        </w:rPr>
      </w:pPr>
      <w:r w:rsidRPr="002C4D66">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873DAD" w:rsidRPr="002C4D66" w:rsidRDefault="00873DAD" w:rsidP="00873DAD">
      <w:pPr>
        <w:pStyle w:val="Default"/>
        <w:ind w:firstLine="709"/>
        <w:contextualSpacing/>
        <w:jc w:val="both"/>
        <w:rPr>
          <w:color w:val="auto"/>
        </w:rPr>
      </w:pPr>
      <w:r w:rsidRPr="002C4D66">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73DAD" w:rsidRPr="002C4D66" w:rsidRDefault="00873DAD" w:rsidP="00873DAD">
      <w:pPr>
        <w:pStyle w:val="Default"/>
        <w:ind w:firstLine="709"/>
        <w:contextualSpacing/>
        <w:jc w:val="both"/>
        <w:rPr>
          <w:color w:val="auto"/>
        </w:rPr>
      </w:pPr>
      <w:r w:rsidRPr="002C4D66">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873DAD" w:rsidRPr="002C4D66" w:rsidRDefault="00873DAD" w:rsidP="00873DAD">
      <w:pPr>
        <w:pStyle w:val="Default"/>
        <w:ind w:firstLine="709"/>
        <w:contextualSpacing/>
        <w:jc w:val="both"/>
        <w:rPr>
          <w:color w:val="auto"/>
        </w:rPr>
      </w:pPr>
      <w:r w:rsidRPr="002C4D66">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73DAD" w:rsidRPr="002C4D66" w:rsidRDefault="00873DAD" w:rsidP="00873DAD">
      <w:pPr>
        <w:pStyle w:val="Default"/>
        <w:ind w:firstLine="709"/>
        <w:contextualSpacing/>
        <w:jc w:val="both"/>
        <w:rPr>
          <w:color w:val="auto"/>
        </w:rPr>
      </w:pPr>
      <w:r w:rsidRPr="002C4D66">
        <w:rPr>
          <w:color w:val="auto"/>
        </w:rPr>
        <w:t xml:space="preserve">14.12. Настоящий коллективный договор состоит из основного текста и </w:t>
      </w:r>
      <w:r w:rsidRPr="002C4D66">
        <w:rPr>
          <w:b/>
          <w:color w:val="auto"/>
        </w:rPr>
        <w:t>приложений</w:t>
      </w:r>
      <w:r w:rsidRPr="002C4D66">
        <w:rPr>
          <w:color w:val="auto"/>
        </w:rPr>
        <w:t xml:space="preserve"> к нему, являющихся неотъемлемой частью данного коллективного договора: </w:t>
      </w:r>
    </w:p>
    <w:p w:rsidR="003C6F76" w:rsidRPr="002C4D66" w:rsidRDefault="003C6F76" w:rsidP="00873DAD">
      <w:pPr>
        <w:pStyle w:val="Default"/>
        <w:ind w:firstLine="709"/>
        <w:contextualSpacing/>
        <w:jc w:val="both"/>
        <w:rPr>
          <w:color w:val="auto"/>
        </w:rPr>
      </w:pPr>
    </w:p>
    <w:p w:rsidR="00873DAD" w:rsidRPr="002C4D66" w:rsidRDefault="00873DAD" w:rsidP="00CD1986">
      <w:pPr>
        <w:pStyle w:val="Default"/>
        <w:ind w:firstLine="709"/>
        <w:contextualSpacing/>
        <w:jc w:val="both"/>
        <w:rPr>
          <w:color w:val="auto"/>
        </w:rPr>
      </w:pPr>
      <w:r w:rsidRPr="002C4D66">
        <w:rPr>
          <w:color w:val="auto"/>
        </w:rPr>
        <w:t>1</w:t>
      </w:r>
      <w:r w:rsidR="00125D51" w:rsidRPr="002C4D66">
        <w:rPr>
          <w:color w:val="auto"/>
        </w:rPr>
        <w:t>. Положение о Комиссии по регулированию социально-трудовых отно</w:t>
      </w:r>
      <w:r w:rsidR="00CF0CED" w:rsidRPr="002C4D66">
        <w:rPr>
          <w:color w:val="auto"/>
        </w:rPr>
        <w:t>шений в МАДОУ «Детский сад № 399</w:t>
      </w:r>
      <w:r w:rsidR="00125D51" w:rsidRPr="002C4D66">
        <w:rPr>
          <w:color w:val="auto"/>
        </w:rPr>
        <w:t>».</w:t>
      </w:r>
    </w:p>
    <w:p w:rsidR="0016443B" w:rsidRPr="002C4D66" w:rsidRDefault="00125D51" w:rsidP="0016443B">
      <w:pPr>
        <w:ind w:firstLine="709"/>
        <w:jc w:val="both"/>
      </w:pPr>
      <w:r w:rsidRPr="002C4D66">
        <w:t xml:space="preserve">2. </w:t>
      </w:r>
      <w:r w:rsidR="00CD1986" w:rsidRPr="002C4D66">
        <w:t>Режим работы сотрудников Муниципального автономного дошкольного образовательного учреж</w:t>
      </w:r>
      <w:r w:rsidR="00CF0CED" w:rsidRPr="002C4D66">
        <w:t>дения «Детский сад № 399</w:t>
      </w:r>
      <w:r w:rsidR="00CD1986" w:rsidRPr="002C4D66">
        <w:t xml:space="preserve"> комбинированного вида» Советского района г. Казани.</w:t>
      </w:r>
    </w:p>
    <w:p w:rsidR="0016443B" w:rsidRPr="002C4D66" w:rsidRDefault="00CD1986" w:rsidP="0016443B">
      <w:pPr>
        <w:ind w:firstLine="709"/>
        <w:jc w:val="both"/>
      </w:pPr>
      <w:r w:rsidRPr="002C4D66">
        <w:t>3. Правила внутреннего трудового распорядка Муниципального автономного дошкольного образовательно</w:t>
      </w:r>
      <w:r w:rsidR="00CF0CED" w:rsidRPr="002C4D66">
        <w:t>го учреждения «Детский сад № 399</w:t>
      </w:r>
      <w:r w:rsidRPr="002C4D66">
        <w:t xml:space="preserve"> комбинированного вида» Советского района города Казани.</w:t>
      </w:r>
      <w:r w:rsidR="00B804BE" w:rsidRPr="002C4D66">
        <w:t xml:space="preserve"> </w:t>
      </w:r>
    </w:p>
    <w:p w:rsidR="0016443B" w:rsidRPr="002C4D66" w:rsidRDefault="00B804BE" w:rsidP="0016443B">
      <w:pPr>
        <w:ind w:firstLine="709"/>
        <w:jc w:val="both"/>
        <w:rPr>
          <w:color w:val="000000"/>
        </w:rPr>
      </w:pPr>
      <w:r w:rsidRPr="002C4D66">
        <w:rPr>
          <w:color w:val="000000"/>
        </w:rPr>
        <w:t>4. Перечень работ, профессий и должностей с вредными условиями труда, дающих право на ежегодный дополнительный оплачиваемый отпуск и сокращенный рабочий день.</w:t>
      </w:r>
      <w:r w:rsidR="0016443B" w:rsidRPr="002C4D66">
        <w:rPr>
          <w:color w:val="000000"/>
        </w:rPr>
        <w:t xml:space="preserve"> </w:t>
      </w:r>
    </w:p>
    <w:p w:rsidR="0016443B" w:rsidRPr="002C4D66" w:rsidRDefault="0016443B" w:rsidP="0016443B">
      <w:pPr>
        <w:ind w:firstLine="709"/>
        <w:jc w:val="both"/>
        <w:rPr>
          <w:color w:val="000000"/>
        </w:rPr>
      </w:pPr>
      <w:r w:rsidRPr="002C4D66">
        <w:rPr>
          <w:color w:val="000000"/>
        </w:rPr>
        <w:t xml:space="preserve">5. </w:t>
      </w:r>
    </w:p>
    <w:p w:rsidR="0016443B" w:rsidRPr="002C4D66" w:rsidRDefault="0016443B" w:rsidP="0016443B">
      <w:pPr>
        <w:ind w:firstLine="709"/>
        <w:jc w:val="both"/>
      </w:pPr>
      <w:r w:rsidRPr="002C4D66">
        <w:t>6. Положение о порядке и условиях выплаты стимулирующих выплат работникам МАДОУ «Дет</w:t>
      </w:r>
      <w:r w:rsidR="00CF0CED" w:rsidRPr="002C4D66">
        <w:t>ский сад № 399</w:t>
      </w:r>
      <w:r w:rsidRPr="002C4D66">
        <w:t xml:space="preserve"> комбинированного вида» Советского района г. Казани.</w:t>
      </w:r>
    </w:p>
    <w:p w:rsidR="0016443B" w:rsidRPr="002C4D66" w:rsidRDefault="00063727" w:rsidP="0016443B">
      <w:pPr>
        <w:ind w:firstLine="709"/>
        <w:jc w:val="both"/>
      </w:pPr>
      <w:r w:rsidRPr="002C4D66">
        <w:t>7. Права и льготы</w:t>
      </w:r>
      <w:r w:rsidRPr="002C4D66">
        <w:rPr>
          <w:rStyle w:val="32pt"/>
          <w:rFonts w:eastAsia="Arial Unicode MS"/>
          <w:sz w:val="24"/>
          <w:szCs w:val="24"/>
        </w:rPr>
        <w:t xml:space="preserve">, </w:t>
      </w:r>
      <w:r w:rsidRPr="002C4D66">
        <w:t>предоставляемые педагогическим работникам образовательной организации Татарстан при подготовке и проведении аттестации.</w:t>
      </w:r>
    </w:p>
    <w:p w:rsidR="0016443B" w:rsidRPr="002C4D66" w:rsidRDefault="00CF481E" w:rsidP="0016443B">
      <w:pPr>
        <w:ind w:firstLine="709"/>
        <w:jc w:val="both"/>
        <w:rPr>
          <w:color w:val="000000"/>
        </w:rPr>
      </w:pPr>
      <w:r w:rsidRPr="002C4D66">
        <w:t xml:space="preserve">8. </w:t>
      </w:r>
      <w:r w:rsidRPr="002C4D66">
        <w:rPr>
          <w:color w:val="000000"/>
        </w:rPr>
        <w:t>Нормы бесплатной выдачи работникам средств индивидуальной защиты.</w:t>
      </w:r>
    </w:p>
    <w:p w:rsidR="00873DAD" w:rsidRPr="002C4D66" w:rsidRDefault="00CF481E" w:rsidP="0016443B">
      <w:pPr>
        <w:ind w:firstLine="709"/>
        <w:jc w:val="both"/>
        <w:rPr>
          <w:i/>
          <w:iCs/>
        </w:rPr>
      </w:pPr>
      <w:r w:rsidRPr="002C4D66">
        <w:rPr>
          <w:color w:val="000000"/>
        </w:rPr>
        <w:t>9. Нормы бесплатной выдачи работникам дерматологических средств индивидуальной защиты и смывающих средств.</w:t>
      </w:r>
    </w:p>
    <w:p w:rsidR="00873DAD" w:rsidRPr="002C4D66" w:rsidRDefault="00873DAD" w:rsidP="00873DAD">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873DAD" w:rsidRPr="002C4D66" w:rsidTr="00125D51">
        <w:trPr>
          <w:trHeight w:val="1525"/>
        </w:trPr>
        <w:tc>
          <w:tcPr>
            <w:tcW w:w="4667" w:type="dxa"/>
            <w:tcBorders>
              <w:bottom w:val="nil"/>
            </w:tcBorders>
          </w:tcPr>
          <w:p w:rsidR="00873DAD" w:rsidRPr="002C4D66" w:rsidRDefault="00873DAD" w:rsidP="00FD222C">
            <w:pPr>
              <w:pStyle w:val="Default"/>
              <w:ind w:firstLine="709"/>
              <w:contextualSpacing/>
            </w:pPr>
            <w:r w:rsidRPr="002C4D66">
              <w:rPr>
                <w:b/>
                <w:bCs/>
              </w:rPr>
              <w:t xml:space="preserve">От работодателя: </w:t>
            </w:r>
          </w:p>
          <w:p w:rsidR="00873DAD" w:rsidRPr="002C4D66" w:rsidRDefault="00873DAD" w:rsidP="00FD222C">
            <w:pPr>
              <w:pStyle w:val="Default"/>
              <w:ind w:firstLine="709"/>
              <w:contextualSpacing/>
            </w:pPr>
            <w:r w:rsidRPr="002C4D66">
              <w:t xml:space="preserve">Руководитель образовательной организации </w:t>
            </w:r>
          </w:p>
          <w:p w:rsidR="00873DAD" w:rsidRPr="002C4D66" w:rsidRDefault="00873DAD" w:rsidP="00FD222C">
            <w:pPr>
              <w:pStyle w:val="Default"/>
              <w:ind w:firstLine="709"/>
              <w:contextualSpacing/>
            </w:pPr>
            <w:r w:rsidRPr="002C4D66">
              <w:t>________________________ ________________________</w:t>
            </w:r>
          </w:p>
          <w:p w:rsidR="00873DAD" w:rsidRPr="002C4D66" w:rsidRDefault="00873DAD" w:rsidP="00FD222C">
            <w:pPr>
              <w:pStyle w:val="Default"/>
              <w:ind w:firstLine="709"/>
              <w:contextualSpacing/>
            </w:pPr>
            <w:r w:rsidRPr="002C4D66">
              <w:t xml:space="preserve">(подпись) (Ф.И.О.) </w:t>
            </w:r>
          </w:p>
          <w:p w:rsidR="00873DAD" w:rsidRPr="002C4D66" w:rsidRDefault="00873DAD" w:rsidP="00FD222C">
            <w:pPr>
              <w:pStyle w:val="Default"/>
              <w:ind w:firstLine="709"/>
              <w:contextualSpacing/>
            </w:pPr>
            <w:r w:rsidRPr="002C4D66">
              <w:t xml:space="preserve">М.П. </w:t>
            </w:r>
          </w:p>
          <w:p w:rsidR="00873DAD" w:rsidRPr="002C4D66" w:rsidRDefault="00873DAD" w:rsidP="00FD222C">
            <w:pPr>
              <w:pStyle w:val="Default"/>
              <w:ind w:firstLine="709"/>
              <w:contextualSpacing/>
            </w:pPr>
            <w:r w:rsidRPr="002C4D66">
              <w:t>« __ » _________________ 202</w:t>
            </w:r>
            <w:r w:rsidRPr="002C4D66">
              <w:rPr>
                <w:lang w:val="en-US"/>
              </w:rPr>
              <w:t>4</w:t>
            </w:r>
            <w:r w:rsidRPr="002C4D66">
              <w:t xml:space="preserve">_ г. </w:t>
            </w:r>
          </w:p>
        </w:tc>
        <w:tc>
          <w:tcPr>
            <w:tcW w:w="4667" w:type="dxa"/>
            <w:tcBorders>
              <w:bottom w:val="nil"/>
            </w:tcBorders>
          </w:tcPr>
          <w:p w:rsidR="00873DAD" w:rsidRPr="002C4D66" w:rsidRDefault="00873DAD" w:rsidP="00FD222C">
            <w:pPr>
              <w:pStyle w:val="Default"/>
              <w:ind w:firstLine="709"/>
              <w:contextualSpacing/>
            </w:pPr>
            <w:r w:rsidRPr="002C4D66">
              <w:rPr>
                <w:b/>
                <w:bCs/>
              </w:rPr>
              <w:t xml:space="preserve">От работников: </w:t>
            </w:r>
          </w:p>
          <w:p w:rsidR="00873DAD" w:rsidRPr="002C4D66" w:rsidRDefault="00873DAD" w:rsidP="00FD222C">
            <w:pPr>
              <w:pStyle w:val="Default"/>
              <w:ind w:firstLine="709"/>
              <w:contextualSpacing/>
            </w:pPr>
            <w:r w:rsidRPr="002C4D66">
              <w:t xml:space="preserve">Председатель первичной профсоюзной организации </w:t>
            </w:r>
          </w:p>
          <w:p w:rsidR="00873DAD" w:rsidRPr="002C4D66" w:rsidRDefault="00873DAD" w:rsidP="00FD222C">
            <w:pPr>
              <w:pStyle w:val="Default"/>
              <w:ind w:firstLine="709"/>
              <w:contextualSpacing/>
            </w:pPr>
            <w:r w:rsidRPr="002C4D66">
              <w:t>_______________________ _______________________</w:t>
            </w:r>
          </w:p>
          <w:p w:rsidR="00873DAD" w:rsidRPr="002C4D66" w:rsidRDefault="00873DAD" w:rsidP="00FD222C">
            <w:pPr>
              <w:pStyle w:val="Default"/>
              <w:ind w:firstLine="709"/>
              <w:contextualSpacing/>
            </w:pPr>
            <w:r w:rsidRPr="002C4D66">
              <w:t xml:space="preserve">(подпись) (Ф.И.О.) </w:t>
            </w:r>
          </w:p>
          <w:p w:rsidR="00873DAD" w:rsidRPr="002C4D66" w:rsidRDefault="00873DAD" w:rsidP="00FD222C">
            <w:pPr>
              <w:pStyle w:val="Default"/>
              <w:ind w:firstLine="709"/>
              <w:contextualSpacing/>
            </w:pPr>
            <w:r w:rsidRPr="002C4D66">
              <w:t xml:space="preserve">М.П. </w:t>
            </w:r>
          </w:p>
          <w:p w:rsidR="00873DAD" w:rsidRPr="002C4D66" w:rsidRDefault="00873DAD" w:rsidP="00FD222C">
            <w:pPr>
              <w:pStyle w:val="Default"/>
              <w:ind w:firstLine="709"/>
              <w:contextualSpacing/>
            </w:pPr>
            <w:r w:rsidRPr="002C4D66">
              <w:t>« __ » _________________ 202</w:t>
            </w:r>
            <w:r w:rsidRPr="002C4D66">
              <w:rPr>
                <w:lang w:val="en-US"/>
              </w:rPr>
              <w:t>4</w:t>
            </w:r>
            <w:r w:rsidRPr="002C4D66">
              <w:t xml:space="preserve">_ г. </w:t>
            </w:r>
          </w:p>
        </w:tc>
      </w:tr>
      <w:tr w:rsidR="00125D51" w:rsidRPr="002C4D66" w:rsidTr="00196E1F">
        <w:trPr>
          <w:trHeight w:val="1525"/>
        </w:trPr>
        <w:tc>
          <w:tcPr>
            <w:tcW w:w="9334" w:type="dxa"/>
            <w:gridSpan w:val="2"/>
            <w:tcBorders>
              <w:top w:val="nil"/>
              <w:left w:val="nil"/>
              <w:bottom w:val="nil"/>
              <w:right w:val="nil"/>
            </w:tcBorders>
          </w:tcPr>
          <w:p w:rsidR="00125D51" w:rsidRPr="002C4D66" w:rsidRDefault="00125D51" w:rsidP="00125D51">
            <w:pPr>
              <w:pStyle w:val="Default"/>
              <w:contextualSpacing/>
              <w:rPr>
                <w:bCs/>
              </w:rPr>
            </w:pPr>
          </w:p>
          <w:p w:rsidR="00125D51" w:rsidRPr="002C4D66" w:rsidRDefault="00125D51" w:rsidP="00125D51">
            <w:pPr>
              <w:pStyle w:val="Default"/>
              <w:contextualSpacing/>
              <w:rPr>
                <w:bCs/>
              </w:rPr>
            </w:pPr>
            <w:r w:rsidRPr="002C4D66">
              <w:rPr>
                <w:bCs/>
              </w:rPr>
              <w:t xml:space="preserve">Принято на Общем собрании </w:t>
            </w:r>
            <w:proofErr w:type="gramStart"/>
            <w:r w:rsidRPr="002C4D66">
              <w:rPr>
                <w:bCs/>
              </w:rPr>
              <w:t>коллектива  «</w:t>
            </w:r>
            <w:proofErr w:type="gramEnd"/>
            <w:r w:rsidRPr="002C4D66">
              <w:rPr>
                <w:bCs/>
              </w:rPr>
              <w:t>___» апреля 2024 года</w:t>
            </w:r>
          </w:p>
          <w:p w:rsidR="00125D51" w:rsidRPr="002C4D66" w:rsidRDefault="00125D51" w:rsidP="00125D51">
            <w:pPr>
              <w:pStyle w:val="Default"/>
              <w:contextualSpacing/>
              <w:rPr>
                <w:bCs/>
              </w:rPr>
            </w:pPr>
            <w:r w:rsidRPr="002C4D66">
              <w:rPr>
                <w:bCs/>
              </w:rPr>
              <w:t>Протокол № от «____» апреля 2024 года</w:t>
            </w:r>
          </w:p>
          <w:p w:rsidR="00125D51" w:rsidRPr="002C4D66" w:rsidRDefault="00125D51" w:rsidP="00125D51">
            <w:pPr>
              <w:pStyle w:val="Default"/>
              <w:contextualSpacing/>
              <w:rPr>
                <w:b/>
                <w:bCs/>
                <w:lang w:val="tt-RU"/>
              </w:rPr>
            </w:pPr>
            <w:r w:rsidRPr="002C4D66">
              <w:rPr>
                <w:bCs/>
              </w:rPr>
              <w:t xml:space="preserve">Председатель собрания                     </w:t>
            </w:r>
            <w:r w:rsidR="00CF0CED" w:rsidRPr="002C4D66">
              <w:rPr>
                <w:bCs/>
              </w:rPr>
              <w:t xml:space="preserve">                   </w:t>
            </w:r>
            <w:r w:rsidR="00CF0CED" w:rsidRPr="002C4D66">
              <w:rPr>
                <w:bCs/>
                <w:lang w:val="tt-RU"/>
              </w:rPr>
              <w:t>Г.М.Зиннурова</w:t>
            </w:r>
          </w:p>
        </w:tc>
      </w:tr>
    </w:tbl>
    <w:p w:rsidR="00873DAD" w:rsidRPr="009365B2" w:rsidRDefault="00873DAD" w:rsidP="00873DAD">
      <w:pPr>
        <w:pStyle w:val="3"/>
        <w:ind w:firstLine="709"/>
        <w:contextualSpacing/>
      </w:pPr>
    </w:p>
    <w:p w:rsidR="00196E1F" w:rsidRDefault="00196E1F">
      <w:pPr>
        <w:spacing w:after="200" w:line="276" w:lineRule="auto"/>
      </w:pPr>
      <w:r>
        <w:br w:type="page"/>
      </w:r>
    </w:p>
    <w:p w:rsidR="00CF0CED" w:rsidRPr="002C4D66" w:rsidRDefault="00CF0CED" w:rsidP="00CF0CED">
      <w:pPr>
        <w:jc w:val="right"/>
        <w:rPr>
          <w:b/>
        </w:rPr>
      </w:pPr>
      <w:r w:rsidRPr="002C4D66">
        <w:rPr>
          <w:b/>
        </w:rPr>
        <w:lastRenderedPageBreak/>
        <w:t>Приложение № 1</w:t>
      </w:r>
    </w:p>
    <w:tbl>
      <w:tblPr>
        <w:tblW w:w="0" w:type="auto"/>
        <w:tblLook w:val="00A0" w:firstRow="1" w:lastRow="0" w:firstColumn="1" w:lastColumn="0" w:noHBand="0" w:noVBand="0"/>
      </w:tblPr>
      <w:tblGrid>
        <w:gridCol w:w="4992"/>
        <w:gridCol w:w="4789"/>
      </w:tblGrid>
      <w:tr w:rsidR="00CF0CED" w:rsidRPr="002C4D66" w:rsidTr="00F459D1">
        <w:tc>
          <w:tcPr>
            <w:tcW w:w="5211"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962"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CF0CED" w:rsidRDefault="00CF0CED" w:rsidP="00CF0CED">
      <w:pPr>
        <w:jc w:val="right"/>
        <w:rPr>
          <w:sz w:val="28"/>
          <w:szCs w:val="28"/>
        </w:rPr>
      </w:pPr>
    </w:p>
    <w:p w:rsidR="00CF0CED" w:rsidRPr="002C4D66" w:rsidRDefault="00CF0CED" w:rsidP="00CF0CED">
      <w:pPr>
        <w:jc w:val="center"/>
        <w:rPr>
          <w:b/>
        </w:rPr>
      </w:pPr>
      <w:r w:rsidRPr="002C4D66">
        <w:rPr>
          <w:b/>
        </w:rPr>
        <w:t>ПОЛОЖЕНИЕ</w:t>
      </w:r>
    </w:p>
    <w:p w:rsidR="00CF0CED" w:rsidRPr="002C4D66" w:rsidRDefault="00CF0CED" w:rsidP="00CF0CED">
      <w:pPr>
        <w:jc w:val="center"/>
        <w:rPr>
          <w:b/>
        </w:rPr>
      </w:pPr>
      <w:r w:rsidRPr="002C4D66">
        <w:rPr>
          <w:b/>
        </w:rPr>
        <w:t>о Комиссии по регулированию социально-трудовых отношений в МАДОУ «Детский сад № 399»</w:t>
      </w:r>
    </w:p>
    <w:p w:rsidR="00CF0CED" w:rsidRPr="002C4D66" w:rsidRDefault="00CF0CED" w:rsidP="00CF0CED"/>
    <w:p w:rsidR="00CF0CED" w:rsidRPr="002C4D66" w:rsidRDefault="00CF0CED" w:rsidP="00CF0CED">
      <w:pPr>
        <w:jc w:val="center"/>
        <w:rPr>
          <w:b/>
        </w:rPr>
      </w:pPr>
      <w:r w:rsidRPr="002C4D66">
        <w:rPr>
          <w:b/>
        </w:rPr>
        <w:t>1. Общие положения</w:t>
      </w:r>
    </w:p>
    <w:p w:rsidR="00CF0CED" w:rsidRPr="002C4D66" w:rsidRDefault="00CF0CED" w:rsidP="00CF0CED">
      <w:pPr>
        <w:ind w:firstLine="709"/>
        <w:jc w:val="both"/>
      </w:pPr>
      <w:r w:rsidRPr="002C4D66">
        <w:t xml:space="preserve">1.1. Комиссия по регулированию социально-трудовых отношений в МАДОУ «Детский сад № 399»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 </w:t>
      </w:r>
    </w:p>
    <w:p w:rsidR="00CF0CED" w:rsidRPr="002C4D66" w:rsidRDefault="00CF0CED" w:rsidP="00CF0CED">
      <w:pPr>
        <w:ind w:firstLine="709"/>
        <w:jc w:val="both"/>
      </w:pPr>
      <w:r w:rsidRPr="002C4D66">
        <w:t xml:space="preserve">1.2. При формировании и осуществлении деятельности Комиссии стороны руководствуются следующими основным принципами: </w:t>
      </w:r>
    </w:p>
    <w:p w:rsidR="00CF0CED" w:rsidRPr="002C4D66" w:rsidRDefault="00CF0CED" w:rsidP="00CF0CED">
      <w:pPr>
        <w:tabs>
          <w:tab w:val="left" w:pos="10466"/>
        </w:tabs>
        <w:ind w:right="-24" w:firstLine="708"/>
        <w:jc w:val="both"/>
      </w:pPr>
      <w:r w:rsidRPr="002C4D66">
        <w:t>- уважение и учет интересов сторон;</w:t>
      </w:r>
    </w:p>
    <w:p w:rsidR="00CF0CED" w:rsidRPr="002C4D66" w:rsidRDefault="00CF0CED" w:rsidP="00CF0CED">
      <w:pPr>
        <w:tabs>
          <w:tab w:val="left" w:pos="10466"/>
        </w:tabs>
        <w:ind w:right="-24" w:firstLine="708"/>
        <w:jc w:val="both"/>
      </w:pPr>
      <w:r w:rsidRPr="002C4D66">
        <w:t>- полномочность сторон;</w:t>
      </w:r>
    </w:p>
    <w:p w:rsidR="00CF0CED" w:rsidRPr="002C4D66" w:rsidRDefault="00CF0CED" w:rsidP="00CF0CED">
      <w:pPr>
        <w:tabs>
          <w:tab w:val="left" w:pos="10466"/>
        </w:tabs>
        <w:ind w:right="-24" w:firstLine="708"/>
        <w:jc w:val="both"/>
      </w:pPr>
      <w:r w:rsidRPr="002C4D66">
        <w:t>- полнота представительства;</w:t>
      </w:r>
    </w:p>
    <w:p w:rsidR="00CF0CED" w:rsidRPr="002C4D66" w:rsidRDefault="00CF0CED" w:rsidP="00CF0CED">
      <w:pPr>
        <w:tabs>
          <w:tab w:val="left" w:pos="10466"/>
        </w:tabs>
        <w:ind w:right="-24" w:firstLine="708"/>
        <w:jc w:val="both"/>
      </w:pPr>
      <w:r w:rsidRPr="002C4D66">
        <w:t>- равноправие сторон;</w:t>
      </w:r>
    </w:p>
    <w:p w:rsidR="00CF0CED" w:rsidRPr="002C4D66" w:rsidRDefault="00CF0CED" w:rsidP="00CF0CED">
      <w:pPr>
        <w:tabs>
          <w:tab w:val="left" w:pos="10466"/>
        </w:tabs>
        <w:ind w:right="-24" w:firstLine="708"/>
        <w:jc w:val="both"/>
      </w:pPr>
      <w:r w:rsidRPr="002C4D66">
        <w:t>- регулярность проведения консультаций и переговоров;</w:t>
      </w:r>
    </w:p>
    <w:p w:rsidR="00CF0CED" w:rsidRPr="002C4D66" w:rsidRDefault="00CF0CED" w:rsidP="00CF0CED">
      <w:pPr>
        <w:tabs>
          <w:tab w:val="left" w:pos="10466"/>
        </w:tabs>
        <w:ind w:right="-24" w:firstLine="708"/>
        <w:jc w:val="both"/>
      </w:pPr>
      <w:r w:rsidRPr="002C4D66">
        <w:t>- добровольность принятия обязательств сторонами;</w:t>
      </w:r>
    </w:p>
    <w:p w:rsidR="00CF0CED" w:rsidRPr="002C4D66" w:rsidRDefault="00CF0CED" w:rsidP="00CF0CED">
      <w:pPr>
        <w:tabs>
          <w:tab w:val="left" w:pos="10466"/>
        </w:tabs>
        <w:ind w:right="-24" w:firstLine="708"/>
        <w:jc w:val="both"/>
      </w:pPr>
      <w:r w:rsidRPr="002C4D66">
        <w:t>- реальность обеспечения принятых обязательств;</w:t>
      </w:r>
    </w:p>
    <w:p w:rsidR="00CF0CED" w:rsidRPr="002C4D66" w:rsidRDefault="00CF0CED" w:rsidP="00CF0CED">
      <w:pPr>
        <w:tabs>
          <w:tab w:val="left" w:pos="10466"/>
        </w:tabs>
        <w:ind w:right="-24" w:firstLine="708"/>
        <w:jc w:val="both"/>
      </w:pPr>
      <w:r w:rsidRPr="002C4D66">
        <w:t>- систематичность контроля за выполнением принятых сторонами соглашений;</w:t>
      </w:r>
    </w:p>
    <w:p w:rsidR="00CF0CED" w:rsidRPr="002C4D66" w:rsidRDefault="00CF0CED" w:rsidP="00CF0CED">
      <w:pPr>
        <w:tabs>
          <w:tab w:val="left" w:pos="10466"/>
        </w:tabs>
        <w:ind w:right="-24" w:firstLine="708"/>
        <w:jc w:val="both"/>
      </w:pPr>
      <w:r w:rsidRPr="002C4D66">
        <w:t>- ответственность сторон.</w:t>
      </w:r>
    </w:p>
    <w:p w:rsidR="00CF0CED" w:rsidRPr="002C4D66" w:rsidRDefault="00CF0CED" w:rsidP="00CF0CED">
      <w:pPr>
        <w:ind w:firstLine="709"/>
        <w:jc w:val="both"/>
      </w:pPr>
      <w:r w:rsidRPr="002C4D66">
        <w:t xml:space="preserve">1.3. Комиссия созывается по мере необходимости и действует только для разрешения конкретного спора между работниками МАДОУ «Детский сад № 399». </w:t>
      </w:r>
    </w:p>
    <w:p w:rsidR="00CF0CED" w:rsidRPr="002C4D66" w:rsidRDefault="00CF0CED" w:rsidP="00CF0CED">
      <w:pPr>
        <w:ind w:firstLine="709"/>
        <w:jc w:val="both"/>
      </w:pPr>
      <w:r w:rsidRPr="002C4D66">
        <w:t xml:space="preserve">1.4. Изменения и дополнения в настоящее положение вносятся и принимаются на заседании Общего собрания работников МАДОУ «Детский сад № 399». </w:t>
      </w:r>
    </w:p>
    <w:p w:rsidR="00CF0CED" w:rsidRPr="002C4D66" w:rsidRDefault="00CF0CED" w:rsidP="00CF0CED">
      <w:pPr>
        <w:ind w:firstLine="709"/>
        <w:jc w:val="both"/>
      </w:pPr>
      <w:r w:rsidRPr="002C4D66">
        <w:t xml:space="preserve">1.5. Срок данного положения не ограничен. Положение действует до принятия нового, после чего старое автоматически теряет силу и хранению не подлежит. </w:t>
      </w:r>
    </w:p>
    <w:p w:rsidR="00CF0CED" w:rsidRPr="002C4D66" w:rsidRDefault="00CF0CED" w:rsidP="00CF0CED">
      <w:pPr>
        <w:spacing w:before="120" w:after="120"/>
        <w:jc w:val="center"/>
        <w:rPr>
          <w:b/>
        </w:rPr>
      </w:pPr>
      <w:r w:rsidRPr="002C4D66">
        <w:rPr>
          <w:b/>
        </w:rPr>
        <w:t>2. Порядок формирования Комиссии</w:t>
      </w:r>
    </w:p>
    <w:p w:rsidR="00CF0CED" w:rsidRPr="002C4D66" w:rsidRDefault="00CF0CED" w:rsidP="00CF0CED">
      <w:pPr>
        <w:ind w:firstLine="709"/>
        <w:jc w:val="both"/>
      </w:pPr>
      <w:r w:rsidRPr="002C4D66">
        <w:t xml:space="preserve">2.1. Заведующий издает приказ о создании Комиссии по регулированию социально-трудовых отношений, утверждает состав Комиссии. </w:t>
      </w:r>
    </w:p>
    <w:p w:rsidR="00CF0CED" w:rsidRPr="002C4D66" w:rsidRDefault="00CF0CED" w:rsidP="00CF0CED">
      <w:pPr>
        <w:ind w:firstLine="709"/>
        <w:jc w:val="both"/>
      </w:pPr>
      <w:r w:rsidRPr="002C4D66">
        <w:t xml:space="preserve">2.2. Комиссия формируется из равного числа представителей администрации и представителей от работников организации, образующих соответственно стороны Комиссии: от работодателя – 2 человека, от представителей трудового коллектива организации – 2 человека. </w:t>
      </w:r>
    </w:p>
    <w:p w:rsidR="00CF0CED" w:rsidRPr="002C4D66" w:rsidRDefault="00CF0CED" w:rsidP="00CF0CED">
      <w:pPr>
        <w:ind w:firstLine="709"/>
        <w:jc w:val="both"/>
      </w:pPr>
      <w:r w:rsidRPr="002C4D66">
        <w:t xml:space="preserve">2.3. Инициатива формирования Комиссии может исходить от любой из сторон. </w:t>
      </w:r>
    </w:p>
    <w:p w:rsidR="00CF0CED" w:rsidRPr="002C4D66" w:rsidRDefault="00CF0CED" w:rsidP="00CF0CED">
      <w:pPr>
        <w:ind w:firstLine="709"/>
        <w:jc w:val="both"/>
      </w:pPr>
      <w:r w:rsidRPr="002C4D66">
        <w:t xml:space="preserve">2.4. Члены Комиссии от каждой из сторон (постоянные члены) определяются сторонами самостоятельно на равноправной основе. </w:t>
      </w:r>
    </w:p>
    <w:p w:rsidR="00CF0CED" w:rsidRPr="002C4D66" w:rsidRDefault="00CF0CED" w:rsidP="00CF0CED">
      <w:pPr>
        <w:ind w:firstLine="709"/>
        <w:jc w:val="both"/>
      </w:pPr>
      <w:r w:rsidRPr="002C4D66">
        <w:t xml:space="preserve">2.5. Срок полномочий Комиссии – 3 года. </w:t>
      </w:r>
    </w:p>
    <w:p w:rsidR="00CF0CED" w:rsidRPr="002C4D66" w:rsidRDefault="00CF0CED" w:rsidP="00CF0CED">
      <w:pPr>
        <w:ind w:firstLine="709"/>
        <w:jc w:val="both"/>
      </w:pPr>
      <w:r w:rsidRPr="002C4D66">
        <w:t xml:space="preserve">2.6. Комиссия может создавать рабочие группы. </w:t>
      </w:r>
    </w:p>
    <w:p w:rsidR="00CF0CED" w:rsidRPr="002C4D66" w:rsidRDefault="00CF0CED" w:rsidP="00CF0CED">
      <w:pPr>
        <w:ind w:firstLine="709"/>
        <w:jc w:val="both"/>
      </w:pPr>
      <w:r w:rsidRPr="002C4D66">
        <w:t xml:space="preserve">2.7. Все члены Комиссии работают на общественных началах. </w:t>
      </w:r>
    </w:p>
    <w:p w:rsidR="00CF0CED" w:rsidRPr="002C4D66" w:rsidRDefault="00CF0CED" w:rsidP="00CF0CED">
      <w:pPr>
        <w:ind w:firstLine="709"/>
        <w:jc w:val="both"/>
      </w:pPr>
      <w:r w:rsidRPr="002C4D66">
        <w:t xml:space="preserve">2.8. Деятельность представителей комиссии подотчетна Общему собранию работников МАДОУ «Детский сад № 399». </w:t>
      </w:r>
    </w:p>
    <w:p w:rsidR="00CF0CED" w:rsidRPr="002C4D66" w:rsidRDefault="00CF0CED" w:rsidP="00CF0CED">
      <w:pPr>
        <w:spacing w:before="120" w:after="120"/>
        <w:jc w:val="center"/>
        <w:rPr>
          <w:b/>
        </w:rPr>
      </w:pPr>
      <w:r w:rsidRPr="002C4D66">
        <w:rPr>
          <w:b/>
        </w:rPr>
        <w:lastRenderedPageBreak/>
        <w:t>3.Основные цели и задачи</w:t>
      </w:r>
    </w:p>
    <w:p w:rsidR="00CF0CED" w:rsidRPr="002C4D66" w:rsidRDefault="00CF0CED" w:rsidP="00CF0CED">
      <w:pPr>
        <w:ind w:firstLine="709"/>
        <w:jc w:val="both"/>
      </w:pPr>
      <w:r w:rsidRPr="002C4D66">
        <w:t xml:space="preserve">3.1. Главной целью деятельности Комиссии является обеспечение регулирования социально-трудовых отношений и разрешение трудовых споров в МАДОУ «Детский сад № 399». </w:t>
      </w:r>
    </w:p>
    <w:p w:rsidR="00CF0CED" w:rsidRPr="002C4D66" w:rsidRDefault="00CF0CED" w:rsidP="00CF0CED">
      <w:pPr>
        <w:ind w:firstLine="709"/>
        <w:jc w:val="both"/>
      </w:pPr>
      <w:r w:rsidRPr="002C4D66">
        <w:t xml:space="preserve">3.2. Основные задачи: </w:t>
      </w:r>
    </w:p>
    <w:p w:rsidR="00CF0CED" w:rsidRPr="002C4D66" w:rsidRDefault="00CF0CED" w:rsidP="00CF0CED">
      <w:pPr>
        <w:ind w:firstLine="709"/>
        <w:jc w:val="both"/>
      </w:pPr>
      <w:r w:rsidRPr="002C4D66">
        <w:t xml:space="preserve">- регулирование социально-трудовых отношений и согласование социально-экономических интересов сторон; </w:t>
      </w:r>
    </w:p>
    <w:p w:rsidR="00CF0CED" w:rsidRPr="002C4D66" w:rsidRDefault="00CF0CED" w:rsidP="00CF0CED">
      <w:pPr>
        <w:ind w:firstLine="709"/>
        <w:jc w:val="both"/>
      </w:pPr>
      <w:r w:rsidRPr="002C4D66">
        <w:t xml:space="preserve">- ведение коллективных переговоров и подготовка проекта коллективного договора, его заключение и изменение, организация контроля за выполнением коллективного договора; </w:t>
      </w:r>
    </w:p>
    <w:p w:rsidR="00CF0CED" w:rsidRPr="002C4D66" w:rsidRDefault="00CF0CED" w:rsidP="00CF0CED">
      <w:pPr>
        <w:ind w:firstLine="709"/>
        <w:jc w:val="both"/>
      </w:pPr>
      <w:r w:rsidRPr="002C4D66">
        <w:t xml:space="preserve">- урегулирование разногласий между участниками трудовых отношений по вопросам реализации права на труд; </w:t>
      </w:r>
    </w:p>
    <w:p w:rsidR="00CF0CED" w:rsidRPr="002C4D66" w:rsidRDefault="00CF0CED" w:rsidP="00CF0CED">
      <w:pPr>
        <w:ind w:firstLine="709"/>
        <w:jc w:val="both"/>
      </w:pPr>
      <w:r w:rsidRPr="002C4D66">
        <w:t xml:space="preserve">- разрешение индивидуальных и коллективных трудовых споров, возникающих между работником и администрацией МАДОУ «Детский сад № 399» по вопросам применения законодательных и иных нормативных актов о труде; </w:t>
      </w:r>
    </w:p>
    <w:p w:rsidR="00CF0CED" w:rsidRPr="002C4D66" w:rsidRDefault="00CF0CED" w:rsidP="00CF0CED">
      <w:pPr>
        <w:ind w:firstLine="709"/>
        <w:jc w:val="both"/>
      </w:pPr>
      <w:r w:rsidRPr="002C4D66">
        <w:t xml:space="preserve">- согласование интересов сторон по вопросам регулирования трудовых отношений; </w:t>
      </w:r>
    </w:p>
    <w:p w:rsidR="00CF0CED" w:rsidRPr="002C4D66" w:rsidRDefault="00CF0CED" w:rsidP="00CF0CED">
      <w:pPr>
        <w:ind w:firstLine="709"/>
        <w:jc w:val="both"/>
      </w:pPr>
      <w:r w:rsidRPr="002C4D66">
        <w:t xml:space="preserve">- содействие договорному регулированию социально-трудовых отношений на соответствующем уровне (территориальном, ДОУ); </w:t>
      </w:r>
    </w:p>
    <w:p w:rsidR="00CF0CED" w:rsidRPr="002C4D66" w:rsidRDefault="00CF0CED" w:rsidP="00CF0CED">
      <w:pPr>
        <w:ind w:firstLine="709"/>
        <w:jc w:val="both"/>
      </w:pPr>
      <w:r w:rsidRPr="002C4D66">
        <w:t xml:space="preserve">- осуществление контроля за выполнением принятых сторонами решений; </w:t>
      </w:r>
    </w:p>
    <w:p w:rsidR="00CF0CED" w:rsidRPr="002C4D66" w:rsidRDefault="00CF0CED" w:rsidP="00CF0CED">
      <w:pPr>
        <w:ind w:firstLine="709"/>
        <w:jc w:val="both"/>
      </w:pPr>
      <w:r w:rsidRPr="002C4D66">
        <w:t xml:space="preserve">- осуществление контроля за выполнением отраслевого территориального соглашения, коллективных договоров на соответствующем уровне, рассмотрение по инициативе сторон вопросов, возникших в ходе их выполнения. </w:t>
      </w:r>
    </w:p>
    <w:p w:rsidR="00CF0CED" w:rsidRPr="002C4D66" w:rsidRDefault="00CF0CED" w:rsidP="00CF0CED">
      <w:pPr>
        <w:ind w:firstLine="709"/>
        <w:jc w:val="both"/>
      </w:pPr>
      <w:r w:rsidRPr="002C4D66">
        <w:t xml:space="preserve">3.3. Комиссия один раз в год представляет отчет о выполнении коллективного договора. </w:t>
      </w:r>
    </w:p>
    <w:p w:rsidR="00CF0CED" w:rsidRPr="002C4D66" w:rsidRDefault="00CF0CED" w:rsidP="00CF0CED">
      <w:pPr>
        <w:spacing w:after="120"/>
        <w:ind w:firstLine="709"/>
        <w:jc w:val="center"/>
        <w:rPr>
          <w:b/>
        </w:rPr>
      </w:pPr>
      <w:r w:rsidRPr="002C4D66">
        <w:rPr>
          <w:b/>
        </w:rPr>
        <w:t>4. Права Комиссии</w:t>
      </w:r>
    </w:p>
    <w:p w:rsidR="00CF0CED" w:rsidRPr="002C4D66" w:rsidRDefault="00CF0CED" w:rsidP="00CF0CED">
      <w:pPr>
        <w:ind w:firstLine="709"/>
        <w:jc w:val="both"/>
      </w:pPr>
      <w:r w:rsidRPr="002C4D66">
        <w:t xml:space="preserve">4.1. Комиссия имеет право: </w:t>
      </w:r>
    </w:p>
    <w:p w:rsidR="00CF0CED" w:rsidRPr="002C4D66" w:rsidRDefault="00CF0CED" w:rsidP="00CF0CED">
      <w:pPr>
        <w:ind w:firstLine="709"/>
        <w:jc w:val="both"/>
      </w:pPr>
      <w:r w:rsidRPr="002C4D66">
        <w:t xml:space="preserve">- разрабатывать и вносить предложения о принятии и внесении изменений в нормативно-правовые акты в сфере социально-трудовых отношений в МАДОУ «Детский сад № 399»; </w:t>
      </w:r>
    </w:p>
    <w:p w:rsidR="00CF0CED" w:rsidRPr="002C4D66" w:rsidRDefault="00CF0CED" w:rsidP="00CF0CED">
      <w:pPr>
        <w:ind w:firstLine="709"/>
        <w:jc w:val="both"/>
      </w:pPr>
      <w:r w:rsidRPr="002C4D66">
        <w:t xml:space="preserve">- определять порядок подготовки проектов и заключения соглашений, коллективных договоров; </w:t>
      </w:r>
    </w:p>
    <w:p w:rsidR="00CF0CED" w:rsidRPr="002C4D66" w:rsidRDefault="00CF0CED" w:rsidP="00CF0CED">
      <w:pPr>
        <w:ind w:firstLine="709"/>
        <w:jc w:val="both"/>
      </w:pPr>
      <w:r w:rsidRPr="002C4D66">
        <w:t xml:space="preserve">- согласовывать интересы сторон при разработке проектов соглашений, коллективных договоров, их реализации и выполнении решений комиссий; </w:t>
      </w:r>
    </w:p>
    <w:p w:rsidR="00CF0CED" w:rsidRPr="002C4D66" w:rsidRDefault="00CF0CED" w:rsidP="00CF0CED">
      <w:pPr>
        <w:ind w:firstLine="709"/>
        <w:jc w:val="both"/>
      </w:pPr>
      <w:r w:rsidRPr="002C4D66">
        <w:t xml:space="preserve">- на соответствующем уровне запрашивать у органов управления образованием информацию о развитии коллективно-договорного регулирования социально-трудовых отношений общеобразовательных учреждений; </w:t>
      </w:r>
    </w:p>
    <w:p w:rsidR="00CF0CED" w:rsidRPr="002C4D66" w:rsidRDefault="00CF0CED" w:rsidP="00CF0CED">
      <w:pPr>
        <w:ind w:firstLine="709"/>
        <w:jc w:val="both"/>
      </w:pPr>
      <w:r w:rsidRPr="002C4D66">
        <w:t xml:space="preserve">- вносить предложения в органы государственного надзора и контроля о привлечении к ответственности лиц, уклоняющихся от переговоров, не выполняющих обязательств соглашений и коллективных договоров; </w:t>
      </w:r>
    </w:p>
    <w:p w:rsidR="00CF0CED" w:rsidRPr="002C4D66" w:rsidRDefault="00CF0CED" w:rsidP="00CF0CED">
      <w:pPr>
        <w:ind w:firstLine="709"/>
        <w:jc w:val="both"/>
      </w:pPr>
      <w:r w:rsidRPr="002C4D66">
        <w:t xml:space="preserve">- разрешать разногласия и спорные вопросы по толкованию и выполнению положений соглашения, коллективного договора. </w:t>
      </w:r>
    </w:p>
    <w:p w:rsidR="00CF0CED" w:rsidRPr="002C4D66" w:rsidRDefault="00CF0CED" w:rsidP="00CF0CED">
      <w:pPr>
        <w:ind w:firstLine="709"/>
        <w:jc w:val="both"/>
      </w:pPr>
      <w:r w:rsidRPr="002C4D66">
        <w:t xml:space="preserve">4.2. Комиссия имеет право, приняв к рассмотрению заявление члена коллектива, запрашивать дополнительную документацию, материалы для проведения самостоятельного изучения вопроса. </w:t>
      </w:r>
    </w:p>
    <w:p w:rsidR="00CF0CED" w:rsidRPr="002C4D66" w:rsidRDefault="00CF0CED" w:rsidP="00CF0CED">
      <w:pPr>
        <w:ind w:firstLine="709"/>
        <w:jc w:val="both"/>
      </w:pPr>
      <w:r w:rsidRPr="002C4D66">
        <w:t xml:space="preserve">4.3. Комиссия может рекомендовать, приостанавливать или отменять ранее принятое решение на основании проведенного изучения при согласии конфликтующих сторон. </w:t>
      </w:r>
    </w:p>
    <w:p w:rsidR="00CF0CED" w:rsidRPr="002C4D66" w:rsidRDefault="00CF0CED" w:rsidP="00CF0CED">
      <w:pPr>
        <w:ind w:firstLine="709"/>
        <w:jc w:val="both"/>
      </w:pPr>
      <w:r w:rsidRPr="002C4D66">
        <w:t xml:space="preserve">4.4. Комиссия имеет право приглашать на заседания Комиссии конфликтующие стороны, других заинтересованных лиц. </w:t>
      </w:r>
    </w:p>
    <w:p w:rsidR="00CF0CED" w:rsidRPr="002C4D66" w:rsidRDefault="00CF0CED" w:rsidP="00CF0CED">
      <w:pPr>
        <w:ind w:firstLine="709"/>
        <w:jc w:val="both"/>
      </w:pPr>
      <w:r w:rsidRPr="002C4D66">
        <w:t xml:space="preserve">4.5. Комиссия может рекомендовать вносить изменения в локальные акты МАДОУ «Детский сад № 399», планы, программы и т.д. с целью демократизации основ управления или расширения прав персонала. </w:t>
      </w:r>
    </w:p>
    <w:p w:rsidR="00CF0CED" w:rsidRPr="002C4D66" w:rsidRDefault="00CF0CED" w:rsidP="00CF0CED">
      <w:pPr>
        <w:ind w:firstLine="709"/>
        <w:jc w:val="both"/>
      </w:pPr>
      <w:r w:rsidRPr="002C4D66">
        <w:t xml:space="preserve">4.6. Комиссия принимает решения по каждому спорному вопросу, относящемуся к ее компетенции, и доводит его до конфликтующих сторон и администрации МАДОУ «Детский сад № 399». </w:t>
      </w:r>
    </w:p>
    <w:p w:rsidR="00CF0CED" w:rsidRPr="002C4D66" w:rsidRDefault="00CF0CED" w:rsidP="00CF0CED">
      <w:pPr>
        <w:spacing w:before="120" w:after="120"/>
        <w:jc w:val="center"/>
        <w:rPr>
          <w:b/>
        </w:rPr>
      </w:pPr>
      <w:r w:rsidRPr="002C4D66">
        <w:rPr>
          <w:b/>
        </w:rPr>
        <w:lastRenderedPageBreak/>
        <w:t>5. Порядок работы Комиссии</w:t>
      </w:r>
    </w:p>
    <w:p w:rsidR="00CF0CED" w:rsidRPr="002C4D66" w:rsidRDefault="00CF0CED" w:rsidP="00CF0CED">
      <w:pPr>
        <w:ind w:firstLine="709"/>
        <w:jc w:val="both"/>
      </w:pPr>
      <w:r w:rsidRPr="002C4D66">
        <w:t xml:space="preserve">5.1. Заседания Комиссии проводятся только при наличии всех членов Комиссии. </w:t>
      </w:r>
    </w:p>
    <w:p w:rsidR="00CF0CED" w:rsidRPr="002C4D66" w:rsidRDefault="00CF0CED" w:rsidP="00CF0CED">
      <w:pPr>
        <w:ind w:firstLine="709"/>
        <w:jc w:val="both"/>
      </w:pPr>
      <w:r w:rsidRPr="002C4D66">
        <w:t xml:space="preserve">5.2. Заседание Комиссии проводится не позже истечения 10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 </w:t>
      </w:r>
    </w:p>
    <w:p w:rsidR="00CF0CED" w:rsidRPr="002C4D66" w:rsidRDefault="00CF0CED" w:rsidP="00CF0CED">
      <w:pPr>
        <w:ind w:firstLine="709"/>
        <w:jc w:val="both"/>
      </w:pPr>
      <w:r w:rsidRPr="002C4D66">
        <w:t xml:space="preserve">5.3. На первом заседании Комиссии председательствует представитель стороны, инициировавшей переговоры. </w:t>
      </w:r>
    </w:p>
    <w:p w:rsidR="00CF0CED" w:rsidRPr="002C4D66" w:rsidRDefault="00CF0CED" w:rsidP="00CF0CED">
      <w:pPr>
        <w:ind w:firstLine="709"/>
        <w:jc w:val="both"/>
      </w:pPr>
      <w:r w:rsidRPr="002C4D66">
        <w:t xml:space="preserve">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сторонами, размножается в двух экземплярах и передается сторонам. </w:t>
      </w:r>
    </w:p>
    <w:p w:rsidR="00CF0CED" w:rsidRPr="002C4D66" w:rsidRDefault="00CF0CED" w:rsidP="00CF0CED">
      <w:pPr>
        <w:ind w:firstLine="709"/>
        <w:jc w:val="both"/>
      </w:pPr>
      <w:r w:rsidRPr="002C4D66">
        <w:t xml:space="preserve">5.5. Решение Комиссии считается принятым, если за его принятие высказались обе стороны, образовавших Комиссию. </w:t>
      </w:r>
    </w:p>
    <w:p w:rsidR="00CF0CED" w:rsidRPr="002C4D66" w:rsidRDefault="00CF0CED" w:rsidP="00CF0CED">
      <w:pPr>
        <w:ind w:firstLine="709"/>
        <w:jc w:val="both"/>
      </w:pPr>
      <w:r w:rsidRPr="002C4D66">
        <w:t xml:space="preserve">5.6. Решение о назначении председательствующего на следующее заседание Комиссией принимается Комиссией каждый раз перед окончанием очередного заседания. </w:t>
      </w:r>
    </w:p>
    <w:p w:rsidR="00CF0CED" w:rsidRPr="002C4D66" w:rsidRDefault="00CF0CED" w:rsidP="00CF0CED">
      <w:pPr>
        <w:ind w:firstLine="709"/>
        <w:jc w:val="both"/>
      </w:pPr>
      <w:r w:rsidRPr="002C4D66">
        <w:t xml:space="preserve">5.7. Представитель стороны, назначенный председательствующим на следующее заседание Комиссии: </w:t>
      </w:r>
    </w:p>
    <w:p w:rsidR="00CF0CED" w:rsidRPr="002C4D66" w:rsidRDefault="00CF0CED" w:rsidP="00CF0CED">
      <w:pPr>
        <w:ind w:firstLine="709"/>
        <w:jc w:val="both"/>
      </w:pPr>
      <w:r w:rsidRPr="002C4D66">
        <w:t xml:space="preserve">-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 </w:t>
      </w:r>
    </w:p>
    <w:p w:rsidR="00CF0CED" w:rsidRPr="002C4D66" w:rsidRDefault="00CF0CED" w:rsidP="00CF0CED">
      <w:pPr>
        <w:ind w:firstLine="709"/>
        <w:jc w:val="both"/>
      </w:pPr>
      <w:r w:rsidRPr="002C4D66">
        <w:t xml:space="preserve">-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 </w:t>
      </w:r>
    </w:p>
    <w:p w:rsidR="00CF0CED" w:rsidRPr="002C4D66" w:rsidRDefault="00CF0CED" w:rsidP="00CF0CED">
      <w:pPr>
        <w:ind w:firstLine="709"/>
        <w:jc w:val="both"/>
      </w:pPr>
      <w:r w:rsidRPr="002C4D66">
        <w:t xml:space="preserve">- председательствует на заседании Комиссии и организует ее работу; </w:t>
      </w:r>
    </w:p>
    <w:p w:rsidR="00CF0CED" w:rsidRPr="002C4D66" w:rsidRDefault="00CF0CED" w:rsidP="00CF0CED">
      <w:pPr>
        <w:ind w:firstLine="709"/>
        <w:jc w:val="both"/>
      </w:pPr>
      <w:r w:rsidRPr="002C4D66">
        <w:t xml:space="preserve">- проводит в период между заседаниями Комиссии консультации по вопросам, требующим принятия оперативного решения. </w:t>
      </w:r>
    </w:p>
    <w:p w:rsidR="00CF0CED" w:rsidRPr="002C4D66" w:rsidRDefault="00CF0CED" w:rsidP="00CF0CED">
      <w:pPr>
        <w:ind w:firstLine="709"/>
        <w:jc w:val="both"/>
      </w:pPr>
      <w:r w:rsidRPr="002C4D66">
        <w:t xml:space="preserve">5.8.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 Изменения и дополнения в коллективный договор могут быть внесены в порядке, предусмотренном сторонами для его заключения. </w:t>
      </w:r>
    </w:p>
    <w:p w:rsidR="00CF0CED" w:rsidRPr="002C4D66" w:rsidRDefault="00CF0CED" w:rsidP="00CF0CED">
      <w:pPr>
        <w:ind w:firstLine="709"/>
        <w:jc w:val="both"/>
      </w:pPr>
      <w:r w:rsidRPr="002C4D66">
        <w:t xml:space="preserve">5.9. Заявления по конфликтным ситуациям в пределах компетенции Комиссии подаются в письменной форме руководителю МАДОУ «Детский сад № 399». </w:t>
      </w:r>
    </w:p>
    <w:p w:rsidR="00CF0CED" w:rsidRPr="002C4D66" w:rsidRDefault="00CF0CED" w:rsidP="00CF0CED">
      <w:pPr>
        <w:ind w:firstLine="709"/>
        <w:jc w:val="both"/>
      </w:pPr>
      <w:r w:rsidRPr="002C4D66">
        <w:t xml:space="preserve">5.10. Заседания Комиссии проводятся с обязательным приглашением конфликтных сторон. </w:t>
      </w:r>
    </w:p>
    <w:p w:rsidR="00CF0CED" w:rsidRPr="002C4D66" w:rsidRDefault="00CF0CED" w:rsidP="00CF0CED">
      <w:pPr>
        <w:ind w:firstLine="709"/>
        <w:jc w:val="both"/>
      </w:pPr>
      <w:r w:rsidRPr="002C4D66">
        <w:t xml:space="preserve">5.11. Комиссия проводит свое первое заседание не позднее 3 дней с момента подачи заявления. На первом заседании Комиссии изучаются материалы заявления. </w:t>
      </w:r>
    </w:p>
    <w:p w:rsidR="00CF0CED" w:rsidRPr="002C4D66" w:rsidRDefault="00CF0CED" w:rsidP="00CF0CED">
      <w:pPr>
        <w:ind w:firstLine="709"/>
        <w:jc w:val="both"/>
      </w:pPr>
      <w:r w:rsidRPr="002C4D66">
        <w:t xml:space="preserve">5.12. Срок работы Комиссии не может превышать 5 дней с первого ее заседания. В исключительных случаях (приглашение экспертов, болезнь одной из сторон конфликта или одного из членов Комиссии, проведение дополнительных исследований и др.) срок может быть продлен, но не более чем на 10 дней. </w:t>
      </w:r>
    </w:p>
    <w:p w:rsidR="00CF0CED" w:rsidRPr="002C4D66" w:rsidRDefault="00CF0CED" w:rsidP="00CF0CED">
      <w:pPr>
        <w:ind w:firstLine="709"/>
        <w:jc w:val="both"/>
      </w:pPr>
      <w:r w:rsidRPr="002C4D66">
        <w:t xml:space="preserve">5.13. Все споры между членами коллектива МАДОУ «Детский сад № 399» рассматриваются только в текущем году и не подлежат рассмотрению по его завершении. </w:t>
      </w:r>
    </w:p>
    <w:p w:rsidR="00CF0CED" w:rsidRPr="002C4D66" w:rsidRDefault="00CF0CED" w:rsidP="00CF0CED">
      <w:pPr>
        <w:ind w:firstLine="709"/>
        <w:jc w:val="both"/>
      </w:pPr>
      <w:r w:rsidRPr="002C4D66">
        <w:t xml:space="preserve">5.14. Решение Комиссии доводится письменно до администрации МАДОУ «Детский сад № 399» для принятия соответствующего решения и письменно или устно (по желанию сторон) до конфликтующих сторон в течение 2 дней с момента его принятия. </w:t>
      </w:r>
    </w:p>
    <w:p w:rsidR="00CF0CED" w:rsidRPr="002C4D66" w:rsidRDefault="00CF0CED" w:rsidP="00CF0CED">
      <w:pPr>
        <w:ind w:firstLine="709"/>
        <w:jc w:val="both"/>
      </w:pPr>
      <w:r w:rsidRPr="002C4D66">
        <w:t xml:space="preserve">5.15. В случае несогласия с принятым решением стороны имеют право его обжаловать в установленном порядке. Администрация МАДОУ «Детский сад № 399» исполняет решение Комиссии в обязательном порядке. </w:t>
      </w:r>
    </w:p>
    <w:p w:rsidR="00CF0CED" w:rsidRPr="002C4D66" w:rsidRDefault="00CF0CED" w:rsidP="00CF0CED">
      <w:pPr>
        <w:ind w:firstLine="709"/>
        <w:jc w:val="both"/>
      </w:pPr>
      <w:r w:rsidRPr="002C4D66">
        <w:t xml:space="preserve">5.16. Администрация МАДОУ «Детский сад № 399» создает условия для работы Комиссии, предоставляет кабинет, необходимые материалы, средства связи и др. </w:t>
      </w:r>
    </w:p>
    <w:p w:rsidR="00CF0CED" w:rsidRPr="002C4D66" w:rsidRDefault="00CF0CED" w:rsidP="00CF0CED">
      <w:pPr>
        <w:spacing w:before="120" w:after="120"/>
        <w:jc w:val="center"/>
        <w:rPr>
          <w:b/>
        </w:rPr>
      </w:pPr>
      <w:r w:rsidRPr="002C4D66">
        <w:rPr>
          <w:b/>
        </w:rPr>
        <w:t>6. Порядок проведения переговоров по заключению Коллективного договора</w:t>
      </w:r>
    </w:p>
    <w:p w:rsidR="00CF0CED" w:rsidRPr="002C4D66" w:rsidRDefault="00CF0CED" w:rsidP="00CF0CED">
      <w:pPr>
        <w:ind w:firstLine="709"/>
        <w:jc w:val="both"/>
      </w:pPr>
      <w:r w:rsidRPr="002C4D66">
        <w:lastRenderedPageBreak/>
        <w:t xml:space="preserve">6.1. Переговоры проводятся на основе подготовленного проекта Коллективного договора с учетом поступивших предложений от всех сторон. </w:t>
      </w:r>
    </w:p>
    <w:p w:rsidR="00CF0CED" w:rsidRPr="002C4D66" w:rsidRDefault="00CF0CED" w:rsidP="00CF0CED">
      <w:pPr>
        <w:ind w:firstLine="709"/>
        <w:jc w:val="both"/>
      </w:pPr>
      <w:r w:rsidRPr="002C4D66">
        <w:t xml:space="preserve">6.2. Членами Комиссии могут вноситься дополнительные предложения. </w:t>
      </w:r>
    </w:p>
    <w:p w:rsidR="00CF0CED" w:rsidRPr="002C4D66" w:rsidRDefault="00CF0CED" w:rsidP="00CF0CED">
      <w:pPr>
        <w:ind w:firstLine="709"/>
        <w:jc w:val="both"/>
      </w:pPr>
      <w:r w:rsidRPr="002C4D66">
        <w:t xml:space="preserve">6.3. Замечания к проекту Коллективного договора оформляются в письменном виде и должны содержать номер пункта, к которому они относятся, точно сформулированную суть вносимого предложения (исключить, изменить ответственную сторону (на какую), перенести в другой раздел (какой), изменить редакцию (точная формулировка новой редакции). </w:t>
      </w:r>
    </w:p>
    <w:p w:rsidR="00CF0CED" w:rsidRPr="002C4D66" w:rsidRDefault="00CF0CED" w:rsidP="00CF0CED">
      <w:pPr>
        <w:ind w:firstLine="709"/>
        <w:jc w:val="both"/>
      </w:pPr>
      <w:r w:rsidRPr="002C4D66">
        <w:t xml:space="preserve">6.4. По представленным замечаниям формируется протокол разногласий, если не найдено согласованного решения. </w:t>
      </w:r>
    </w:p>
    <w:p w:rsidR="00CF0CED" w:rsidRPr="002C4D66" w:rsidRDefault="00CF0CED" w:rsidP="00CF0CED">
      <w:pPr>
        <w:ind w:firstLine="709"/>
        <w:jc w:val="both"/>
      </w:pPr>
      <w:r w:rsidRPr="002C4D66">
        <w:t xml:space="preserve">6.5. Протокол разногласий должен содержать пункта, по которому возникли разногласия, и предлагаемые редакции с указанием сторон, их сформулировавших. </w:t>
      </w:r>
    </w:p>
    <w:p w:rsidR="00CF0CED" w:rsidRPr="002C4D66" w:rsidRDefault="00CF0CED" w:rsidP="00CF0CED">
      <w:pPr>
        <w:ind w:firstLine="709"/>
        <w:jc w:val="both"/>
      </w:pPr>
      <w:r w:rsidRPr="002C4D66">
        <w:t xml:space="preserve">6.6. В принятый Комиссией текст проекта Коллективного договора внесение дополнений и изменений в одностороннем порядке не допускается. </w:t>
      </w:r>
    </w:p>
    <w:p w:rsidR="00CF0CED" w:rsidRPr="002C4D66" w:rsidRDefault="00CF0CED" w:rsidP="00CF0CED">
      <w:pPr>
        <w:spacing w:before="120" w:after="120"/>
        <w:jc w:val="center"/>
        <w:rPr>
          <w:b/>
        </w:rPr>
      </w:pPr>
      <w:r w:rsidRPr="002C4D66">
        <w:rPr>
          <w:b/>
        </w:rPr>
        <w:t>7. Контроль за исполнением решений Комиссии</w:t>
      </w:r>
    </w:p>
    <w:p w:rsidR="00CF0CED" w:rsidRPr="002C4D66" w:rsidRDefault="00CF0CED" w:rsidP="00CF0CED">
      <w:pPr>
        <w:ind w:firstLine="709"/>
        <w:jc w:val="both"/>
      </w:pPr>
      <w:r w:rsidRPr="002C4D66">
        <w:t xml:space="preserve">7.1. Один раз в год на рассмотрение Комиссии вносятся вопросы об итогах Коллективного договора и принятых Комиссией решений. </w:t>
      </w:r>
    </w:p>
    <w:p w:rsidR="00CF0CED" w:rsidRPr="002C4D66" w:rsidRDefault="00CF0CED" w:rsidP="00CF0CED">
      <w:pPr>
        <w:ind w:firstLine="709"/>
        <w:jc w:val="both"/>
      </w:pPr>
      <w:r w:rsidRPr="002C4D66">
        <w:t xml:space="preserve">7.2. На общем собрании работников МАДОУ «Детский сад № 399» 1 раз в год подводятся итоги выполнения Коллективного договора. </w:t>
      </w:r>
    </w:p>
    <w:p w:rsidR="00CF0CED" w:rsidRPr="002C4D66" w:rsidRDefault="00CF0CED" w:rsidP="00CF0CED">
      <w:pPr>
        <w:spacing w:before="120" w:after="120"/>
        <w:jc w:val="center"/>
        <w:rPr>
          <w:b/>
        </w:rPr>
      </w:pPr>
      <w:r w:rsidRPr="002C4D66">
        <w:rPr>
          <w:b/>
        </w:rPr>
        <w:t>8. Взаимосвязь с другими органами</w:t>
      </w:r>
    </w:p>
    <w:p w:rsidR="00CF0CED" w:rsidRPr="002C4D66" w:rsidRDefault="00CF0CED" w:rsidP="00CF0CED">
      <w:pPr>
        <w:ind w:firstLine="709"/>
        <w:jc w:val="both"/>
      </w:pPr>
      <w:r w:rsidRPr="002C4D66">
        <w:t xml:space="preserve">8.1. Комиссия при необходимости может приглашать независимых экспертов, либо представителей управления образования ИК МО г. Казани. </w:t>
      </w:r>
    </w:p>
    <w:p w:rsidR="00CF0CED" w:rsidRPr="002C4D66" w:rsidRDefault="00CF0CED" w:rsidP="00CF0CED">
      <w:pPr>
        <w:ind w:firstLine="709"/>
        <w:jc w:val="both"/>
      </w:pPr>
      <w:r w:rsidRPr="002C4D66">
        <w:t xml:space="preserve">8.2. Взаимодействует с Управляющим советом, Общим собранием работников учреждения. </w:t>
      </w:r>
    </w:p>
    <w:p w:rsidR="00CF0CED" w:rsidRPr="002C4D66" w:rsidRDefault="00CF0CED" w:rsidP="00CF0CED">
      <w:pPr>
        <w:ind w:firstLine="709"/>
        <w:jc w:val="center"/>
        <w:rPr>
          <w:b/>
        </w:rPr>
      </w:pPr>
      <w:r w:rsidRPr="002C4D66">
        <w:rPr>
          <w:b/>
        </w:rPr>
        <w:t>9. Ответственность</w:t>
      </w:r>
    </w:p>
    <w:p w:rsidR="00CF0CED" w:rsidRPr="002C4D66" w:rsidRDefault="00CF0CED" w:rsidP="00CF0CED">
      <w:pPr>
        <w:ind w:firstLine="709"/>
        <w:jc w:val="both"/>
      </w:pPr>
      <w:r w:rsidRPr="002C4D66">
        <w:t xml:space="preserve">9.1. Комиссия руководствуется только нормативными правовыми актами. </w:t>
      </w:r>
    </w:p>
    <w:p w:rsidR="00CF0CED" w:rsidRPr="002C4D66" w:rsidRDefault="00CF0CED" w:rsidP="00CF0CED">
      <w:pPr>
        <w:ind w:firstLine="709"/>
        <w:jc w:val="both"/>
      </w:pPr>
      <w:r w:rsidRPr="002C4D66">
        <w:t xml:space="preserve">9.2. Комиссия рассматривает конфликтную ситуацию строго в установленные сроки, если не оговорены дополнительные сроки рассмотрения заявления. </w:t>
      </w:r>
    </w:p>
    <w:p w:rsidR="00CF0CED" w:rsidRPr="002C4D66" w:rsidRDefault="00CF0CED" w:rsidP="00CF0CED">
      <w:pPr>
        <w:ind w:firstLine="709"/>
        <w:jc w:val="both"/>
      </w:pPr>
      <w:r w:rsidRPr="002C4D66">
        <w:t xml:space="preserve">9.3. Принимает решения по всем спорным вопросам и доводит его в устной или письменной форме (по желанию сторон) до конфликтующих сторон и администрации МАДОУ «Детский сад № 399». </w:t>
      </w:r>
    </w:p>
    <w:p w:rsidR="00CF0CED" w:rsidRPr="002C4D66" w:rsidRDefault="00CF0CED" w:rsidP="00CF0CED">
      <w:pPr>
        <w:ind w:firstLine="709"/>
        <w:jc w:val="both"/>
      </w:pPr>
      <w:r w:rsidRPr="002C4D66">
        <w:t xml:space="preserve">9.4. Комиссия осуществляет контроль за исполнением принятого решения. </w:t>
      </w:r>
    </w:p>
    <w:p w:rsidR="00CF0CED" w:rsidRPr="002C4D66" w:rsidRDefault="00CF0CED" w:rsidP="00CF0CED">
      <w:pPr>
        <w:ind w:firstLine="709"/>
        <w:jc w:val="both"/>
      </w:pPr>
      <w:r w:rsidRPr="002C4D66">
        <w:t xml:space="preserve">9.5. Разглашение материалов деятельности Комиссии, как ее членами, так и конфликтующими сторонами не допускается. До сведения общественности в случае необходимости доводится только приказ заведующего по итогам работы Комиссии. </w:t>
      </w:r>
    </w:p>
    <w:p w:rsidR="00CF0CED" w:rsidRPr="002C4D66" w:rsidRDefault="00CF0CED" w:rsidP="00CF0CED">
      <w:pPr>
        <w:ind w:firstLine="709"/>
        <w:jc w:val="both"/>
      </w:pPr>
      <w:r w:rsidRPr="002C4D66">
        <w:t xml:space="preserve">9.6. Комиссия несет ответственность за соответствие принимаемых решений законодательству Российской Федерации, нормативно-правовым актам. </w:t>
      </w:r>
    </w:p>
    <w:p w:rsidR="00CF0CED" w:rsidRPr="002C4D66" w:rsidRDefault="00CF0CED" w:rsidP="00CF0CED">
      <w:pPr>
        <w:spacing w:before="120" w:after="120"/>
        <w:ind w:firstLine="709"/>
        <w:jc w:val="center"/>
        <w:rPr>
          <w:b/>
        </w:rPr>
      </w:pPr>
      <w:r w:rsidRPr="002C4D66">
        <w:rPr>
          <w:b/>
        </w:rPr>
        <w:t>10. Делопроизводство</w:t>
      </w:r>
    </w:p>
    <w:p w:rsidR="00CF0CED" w:rsidRPr="002C4D66" w:rsidRDefault="00CF0CED" w:rsidP="00CF0CED">
      <w:pPr>
        <w:ind w:firstLine="709"/>
        <w:jc w:val="both"/>
      </w:pPr>
      <w:r w:rsidRPr="002C4D66">
        <w:t xml:space="preserve">10.1. Заседания Комиссии оформляются протоколом. </w:t>
      </w:r>
    </w:p>
    <w:p w:rsidR="00CF0CED" w:rsidRPr="002C4D66" w:rsidRDefault="00CF0CED" w:rsidP="00CF0CED">
      <w:pPr>
        <w:ind w:firstLine="709"/>
        <w:jc w:val="both"/>
      </w:pPr>
      <w:r w:rsidRPr="002C4D66">
        <w:t xml:space="preserve">10.2. В протоколах фиксируется: </w:t>
      </w:r>
    </w:p>
    <w:p w:rsidR="00CF0CED" w:rsidRPr="002C4D66" w:rsidRDefault="00CF0CED" w:rsidP="00CF0CED">
      <w:pPr>
        <w:ind w:firstLine="709"/>
        <w:jc w:val="both"/>
      </w:pPr>
      <w:r w:rsidRPr="002C4D66">
        <w:t xml:space="preserve">- дата проведения заседания; </w:t>
      </w:r>
    </w:p>
    <w:p w:rsidR="00CF0CED" w:rsidRPr="002C4D66" w:rsidRDefault="00CF0CED" w:rsidP="00CF0CED">
      <w:pPr>
        <w:ind w:firstLine="709"/>
        <w:jc w:val="both"/>
      </w:pPr>
      <w:r w:rsidRPr="002C4D66">
        <w:t xml:space="preserve">- количественное присутствие (отсутствие) членов Комиссии; </w:t>
      </w:r>
    </w:p>
    <w:p w:rsidR="00CF0CED" w:rsidRPr="002C4D66" w:rsidRDefault="00CF0CED" w:rsidP="00CF0CED">
      <w:pPr>
        <w:ind w:firstLine="709"/>
        <w:jc w:val="both"/>
      </w:pPr>
      <w:r w:rsidRPr="002C4D66">
        <w:t xml:space="preserve">- приглашенные (ФИО, должность); - повестка дня; </w:t>
      </w:r>
    </w:p>
    <w:p w:rsidR="00CF0CED" w:rsidRPr="002C4D66" w:rsidRDefault="00CF0CED" w:rsidP="00CF0CED">
      <w:pPr>
        <w:ind w:firstLine="709"/>
        <w:jc w:val="both"/>
      </w:pPr>
      <w:r w:rsidRPr="002C4D66">
        <w:t xml:space="preserve">- ход обсуждения вопросов; </w:t>
      </w:r>
    </w:p>
    <w:p w:rsidR="00CF0CED" w:rsidRPr="002C4D66" w:rsidRDefault="00CF0CED" w:rsidP="00CF0CED">
      <w:pPr>
        <w:ind w:firstLine="709"/>
        <w:jc w:val="both"/>
      </w:pPr>
      <w:r w:rsidRPr="002C4D66">
        <w:t xml:space="preserve">- предложения, рекомендации и замечания членов Комиссии и приглашенных лиц; </w:t>
      </w:r>
    </w:p>
    <w:p w:rsidR="00CF0CED" w:rsidRPr="002C4D66" w:rsidRDefault="00CF0CED" w:rsidP="00CF0CED">
      <w:pPr>
        <w:ind w:firstLine="709"/>
        <w:jc w:val="both"/>
      </w:pPr>
      <w:r w:rsidRPr="002C4D66">
        <w:t xml:space="preserve">- решение. </w:t>
      </w:r>
    </w:p>
    <w:p w:rsidR="00CF0CED" w:rsidRPr="002C4D66" w:rsidRDefault="00CF0CED" w:rsidP="00CF0CED">
      <w:pPr>
        <w:ind w:firstLine="709"/>
        <w:jc w:val="both"/>
      </w:pPr>
      <w:r w:rsidRPr="002C4D66">
        <w:t xml:space="preserve">10.3. Протоколы подписываются председателем и секретарем Комиссии. </w:t>
      </w:r>
    </w:p>
    <w:p w:rsidR="00CF0CED" w:rsidRPr="002C4D66" w:rsidRDefault="00CF0CED" w:rsidP="00CF0CED">
      <w:pPr>
        <w:ind w:firstLine="709"/>
        <w:jc w:val="both"/>
      </w:pPr>
      <w:r w:rsidRPr="002C4D66">
        <w:t>10.4. Нумерация протоколов Комиссии ведется от начала календарного года.</w:t>
      </w:r>
    </w:p>
    <w:p w:rsidR="00CF0CED" w:rsidRPr="002C4D66" w:rsidRDefault="00CF0CED" w:rsidP="00CF0CED">
      <w:pPr>
        <w:ind w:firstLine="709"/>
        <w:jc w:val="both"/>
      </w:pPr>
      <w:r w:rsidRPr="002C4D66">
        <w:t>10.5. Протоколы Комиссии хранятся в делах МАДОУ «Детский сад № 399».</w:t>
      </w:r>
    </w:p>
    <w:p w:rsidR="00CF0CED" w:rsidRPr="002C4D66" w:rsidRDefault="00CF0CED" w:rsidP="00CF0CED">
      <w:pPr>
        <w:spacing w:after="200" w:line="276" w:lineRule="auto"/>
      </w:pPr>
      <w:r w:rsidRPr="002C4D66">
        <w:br w:type="page"/>
      </w:r>
    </w:p>
    <w:p w:rsidR="00CF0CED" w:rsidRPr="002C4D66" w:rsidRDefault="00CF0CED" w:rsidP="00CF0CED">
      <w:pPr>
        <w:jc w:val="right"/>
        <w:rPr>
          <w:b/>
        </w:rPr>
      </w:pPr>
      <w:r w:rsidRPr="002C4D66">
        <w:rPr>
          <w:b/>
        </w:rPr>
        <w:lastRenderedPageBreak/>
        <w:t>Приложение № 2</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________________</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CF0CED" w:rsidRDefault="00CF0CED" w:rsidP="00CF0CED">
      <w:pPr>
        <w:jc w:val="right"/>
        <w:rPr>
          <w:sz w:val="28"/>
          <w:szCs w:val="28"/>
        </w:rPr>
      </w:pPr>
    </w:p>
    <w:p w:rsidR="00CF0CED" w:rsidRPr="002C4D66" w:rsidRDefault="00CF0CED" w:rsidP="00CF0CED">
      <w:pPr>
        <w:jc w:val="center"/>
        <w:rPr>
          <w:b/>
        </w:rPr>
      </w:pPr>
      <w:r w:rsidRPr="002C4D66">
        <w:rPr>
          <w:b/>
        </w:rPr>
        <w:t>РЕЖИМ</w:t>
      </w:r>
    </w:p>
    <w:p w:rsidR="00CF0CED" w:rsidRPr="002C4D66" w:rsidRDefault="00CF0CED" w:rsidP="00CF0CED">
      <w:pPr>
        <w:jc w:val="center"/>
        <w:rPr>
          <w:b/>
        </w:rPr>
      </w:pPr>
      <w:r w:rsidRPr="002C4D66">
        <w:rPr>
          <w:b/>
        </w:rPr>
        <w:t>работы сотрудников Муниципального автономного дошкольного образовательного учреждения «Детский сад № 399 комбинированного вида» Советского района г. Казани</w:t>
      </w:r>
    </w:p>
    <w:p w:rsidR="00CF0CED" w:rsidRPr="002C4D66" w:rsidRDefault="00CF0CED" w:rsidP="00CF0CED">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402"/>
        <w:gridCol w:w="3260"/>
        <w:gridCol w:w="2375"/>
      </w:tblGrid>
      <w:tr w:rsidR="00CF0CED" w:rsidRPr="00CF0CED" w:rsidTr="00CF0CED">
        <w:tc>
          <w:tcPr>
            <w:tcW w:w="540" w:type="dxa"/>
          </w:tcPr>
          <w:p w:rsidR="00CF0CED" w:rsidRPr="00CF0CED" w:rsidRDefault="00CF0CED" w:rsidP="00CF0CED">
            <w:pPr>
              <w:jc w:val="center"/>
            </w:pPr>
            <w:r w:rsidRPr="00CF0CED">
              <w:t>№ п/п</w:t>
            </w:r>
          </w:p>
        </w:tc>
        <w:tc>
          <w:tcPr>
            <w:tcW w:w="3402" w:type="dxa"/>
          </w:tcPr>
          <w:p w:rsidR="00CF0CED" w:rsidRPr="00CF0CED" w:rsidRDefault="00CF0CED" w:rsidP="00CF0CED">
            <w:pPr>
              <w:jc w:val="center"/>
            </w:pPr>
            <w:r w:rsidRPr="00CF0CED">
              <w:t>Должность</w:t>
            </w:r>
          </w:p>
        </w:tc>
        <w:tc>
          <w:tcPr>
            <w:tcW w:w="3260" w:type="dxa"/>
          </w:tcPr>
          <w:p w:rsidR="00CF0CED" w:rsidRPr="00CF0CED" w:rsidRDefault="00CF0CED" w:rsidP="00CF0CED">
            <w:pPr>
              <w:jc w:val="center"/>
            </w:pPr>
            <w:r w:rsidRPr="00CF0CED">
              <w:t>Часы работы</w:t>
            </w:r>
          </w:p>
        </w:tc>
        <w:tc>
          <w:tcPr>
            <w:tcW w:w="2375" w:type="dxa"/>
          </w:tcPr>
          <w:p w:rsidR="00CF0CED" w:rsidRPr="00CF0CED" w:rsidRDefault="00CF0CED" w:rsidP="00CF0CED">
            <w:pPr>
              <w:jc w:val="center"/>
            </w:pPr>
            <w:r w:rsidRPr="00CF0CED">
              <w:t>Примечания</w:t>
            </w:r>
          </w:p>
        </w:tc>
      </w:tr>
      <w:tr w:rsidR="00CF0CED" w:rsidRPr="00CF0CED" w:rsidTr="00CF0CED">
        <w:tc>
          <w:tcPr>
            <w:tcW w:w="540" w:type="dxa"/>
          </w:tcPr>
          <w:p w:rsidR="00CF0CED" w:rsidRPr="00CF0CED" w:rsidRDefault="00CF0CED" w:rsidP="00CF0CED">
            <w:pPr>
              <w:jc w:val="center"/>
            </w:pPr>
            <w:r w:rsidRPr="00CF0CED">
              <w:t>1.</w:t>
            </w:r>
          </w:p>
        </w:tc>
        <w:tc>
          <w:tcPr>
            <w:tcW w:w="3402" w:type="dxa"/>
          </w:tcPr>
          <w:p w:rsidR="00CF0CED" w:rsidRPr="00CF0CED" w:rsidRDefault="00CF0CED" w:rsidP="00CF0CED">
            <w:r w:rsidRPr="00CF0CED">
              <w:t>Заведующий МАДОУ</w:t>
            </w:r>
          </w:p>
        </w:tc>
        <w:tc>
          <w:tcPr>
            <w:tcW w:w="3260" w:type="dxa"/>
          </w:tcPr>
          <w:p w:rsidR="00CF0CED" w:rsidRPr="00CF0CED" w:rsidRDefault="00CF0CED" w:rsidP="00CF0CED">
            <w:pPr>
              <w:jc w:val="both"/>
            </w:pPr>
            <w:r w:rsidRPr="00CF0CED">
              <w:t>Ненормированный рабочий день, но не более 8 часов: с 8.30 до 17.30 с учетом 60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2.</w:t>
            </w:r>
          </w:p>
        </w:tc>
        <w:tc>
          <w:tcPr>
            <w:tcW w:w="3402" w:type="dxa"/>
          </w:tcPr>
          <w:p w:rsidR="00CF0CED" w:rsidRPr="00CF0CED" w:rsidRDefault="00CF0CED" w:rsidP="00CF0CED">
            <w:r w:rsidRPr="00CF0CED">
              <w:t>Заместитель заведующего по ХР</w:t>
            </w:r>
          </w:p>
        </w:tc>
        <w:tc>
          <w:tcPr>
            <w:tcW w:w="3260" w:type="dxa"/>
          </w:tcPr>
          <w:p w:rsidR="00CF0CED" w:rsidRPr="00CF0CED" w:rsidRDefault="00CF0CED" w:rsidP="00CF0CED">
            <w:pPr>
              <w:jc w:val="both"/>
            </w:pPr>
            <w:r w:rsidRPr="00CF0CED">
              <w:t>Ненормированный рабочий день, но не более 8 часов: с 8.00 до 17.00 с учетом 60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3.</w:t>
            </w:r>
          </w:p>
        </w:tc>
        <w:tc>
          <w:tcPr>
            <w:tcW w:w="3402" w:type="dxa"/>
          </w:tcPr>
          <w:p w:rsidR="00CF0CED" w:rsidRPr="00CF0CED" w:rsidRDefault="00CF0CED" w:rsidP="00CF0CED">
            <w:r w:rsidRPr="00CF0CED">
              <w:t>Старший  воспитатель</w:t>
            </w:r>
          </w:p>
        </w:tc>
        <w:tc>
          <w:tcPr>
            <w:tcW w:w="3260" w:type="dxa"/>
          </w:tcPr>
          <w:p w:rsidR="00CF0CED" w:rsidRPr="00CF0CED" w:rsidRDefault="00CF0CED" w:rsidP="00CF0CED">
            <w:pPr>
              <w:jc w:val="both"/>
            </w:pPr>
            <w:r w:rsidRPr="00CF0CED">
              <w:t>С 8.00 до 15.42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4.</w:t>
            </w:r>
          </w:p>
        </w:tc>
        <w:tc>
          <w:tcPr>
            <w:tcW w:w="3402" w:type="dxa"/>
          </w:tcPr>
          <w:p w:rsidR="00CF0CED" w:rsidRPr="00CF0CED" w:rsidRDefault="00CF0CED" w:rsidP="00CF0CED">
            <w:r w:rsidRPr="00CF0CED">
              <w:t>Старшая медсестра / медсестра</w:t>
            </w:r>
          </w:p>
        </w:tc>
        <w:tc>
          <w:tcPr>
            <w:tcW w:w="3260" w:type="dxa"/>
          </w:tcPr>
          <w:p w:rsidR="00CF0CED" w:rsidRPr="00CF0CED" w:rsidRDefault="00CF0CED" w:rsidP="00CF0CED">
            <w:pPr>
              <w:jc w:val="both"/>
            </w:pPr>
            <w:r w:rsidRPr="00CF0CED">
              <w:t>1 смена: с 7.00 до 15.30 с учетом 30 минут обеденного перерыва</w:t>
            </w:r>
          </w:p>
          <w:p w:rsidR="00CF0CED" w:rsidRPr="00CF0CED" w:rsidRDefault="00CF0CED" w:rsidP="00CF0CED">
            <w:pPr>
              <w:jc w:val="both"/>
            </w:pPr>
            <w:r w:rsidRPr="00CF0CED">
              <w:t>2 смена: с 10.00 до 18.20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5.</w:t>
            </w:r>
          </w:p>
        </w:tc>
        <w:tc>
          <w:tcPr>
            <w:tcW w:w="3402" w:type="dxa"/>
          </w:tcPr>
          <w:p w:rsidR="00CF0CED" w:rsidRPr="00CF0CED" w:rsidRDefault="00CF0CED" w:rsidP="00CF0CED">
            <w:r w:rsidRPr="00CF0CED">
              <w:t>Музыкальный руководитель</w:t>
            </w:r>
          </w:p>
        </w:tc>
        <w:tc>
          <w:tcPr>
            <w:tcW w:w="3260" w:type="dxa"/>
          </w:tcPr>
          <w:p w:rsidR="00CF0CED" w:rsidRPr="00CF0CED" w:rsidRDefault="00CF0CED" w:rsidP="00CF0CED">
            <w:pPr>
              <w:jc w:val="both"/>
            </w:pPr>
            <w:r w:rsidRPr="00CF0CED">
              <w:t>С 8.00 до 13.18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6.</w:t>
            </w:r>
          </w:p>
        </w:tc>
        <w:tc>
          <w:tcPr>
            <w:tcW w:w="3402" w:type="dxa"/>
          </w:tcPr>
          <w:p w:rsidR="00CF0CED" w:rsidRPr="00CF0CED" w:rsidRDefault="00CF0CED" w:rsidP="00CF0CED">
            <w:r w:rsidRPr="00CF0CED">
              <w:t>Учитель-логопед</w:t>
            </w:r>
          </w:p>
        </w:tc>
        <w:tc>
          <w:tcPr>
            <w:tcW w:w="3260" w:type="dxa"/>
          </w:tcPr>
          <w:p w:rsidR="00CF0CED" w:rsidRPr="00CF0CED" w:rsidRDefault="00CF0CED" w:rsidP="00CF0CED">
            <w:pPr>
              <w:jc w:val="both"/>
            </w:pPr>
            <w:r w:rsidRPr="00CF0CED">
              <w:t>с 8.00 до 12.30 учетом 30 минут обеденного перерыва</w:t>
            </w:r>
          </w:p>
          <w:p w:rsidR="00CF0CED" w:rsidRPr="00CF0CED" w:rsidRDefault="00CF0CED" w:rsidP="00CF0CED">
            <w:pPr>
              <w:jc w:val="both"/>
            </w:pP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7.</w:t>
            </w:r>
          </w:p>
        </w:tc>
        <w:tc>
          <w:tcPr>
            <w:tcW w:w="3402" w:type="dxa"/>
          </w:tcPr>
          <w:p w:rsidR="00CF0CED" w:rsidRPr="00CF0CED" w:rsidRDefault="00CF0CED" w:rsidP="00CF0CED">
            <w:r w:rsidRPr="00CF0CED">
              <w:t>Педагог-психолог</w:t>
            </w:r>
          </w:p>
        </w:tc>
        <w:tc>
          <w:tcPr>
            <w:tcW w:w="3260" w:type="dxa"/>
          </w:tcPr>
          <w:p w:rsidR="00CF0CED" w:rsidRPr="00CF0CED" w:rsidRDefault="00CF0CED" w:rsidP="00CF0CED">
            <w:pPr>
              <w:jc w:val="both"/>
            </w:pPr>
            <w:r w:rsidRPr="00CF0CED">
              <w:t>1 смена: с 8.00 до 15.42</w:t>
            </w:r>
          </w:p>
          <w:p w:rsidR="00CF0CED" w:rsidRPr="00CF0CED" w:rsidRDefault="00CF0CED" w:rsidP="00CF0CED">
            <w:pPr>
              <w:jc w:val="both"/>
            </w:pPr>
            <w:r w:rsidRPr="00CF0CED">
              <w:t>2 смена: с 9.48 до 17.30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8.</w:t>
            </w:r>
          </w:p>
        </w:tc>
        <w:tc>
          <w:tcPr>
            <w:tcW w:w="3402" w:type="dxa"/>
          </w:tcPr>
          <w:p w:rsidR="00CF0CED" w:rsidRPr="00CF0CED" w:rsidRDefault="00CF0CED" w:rsidP="00CF0CED">
            <w:r w:rsidRPr="00CF0CED">
              <w:t>Воспитатели</w:t>
            </w:r>
          </w:p>
        </w:tc>
        <w:tc>
          <w:tcPr>
            <w:tcW w:w="3260" w:type="dxa"/>
          </w:tcPr>
          <w:p w:rsidR="00CF0CED" w:rsidRPr="00CF0CED" w:rsidRDefault="00CF0CED" w:rsidP="00CF0CED">
            <w:pPr>
              <w:jc w:val="both"/>
            </w:pPr>
            <w:r w:rsidRPr="00CF0CED">
              <w:t>Работают по скользящему графику, при этом отрабатывают 36ч в неделю или 72ч за 2 недели</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9.</w:t>
            </w:r>
          </w:p>
        </w:tc>
        <w:tc>
          <w:tcPr>
            <w:tcW w:w="3402" w:type="dxa"/>
          </w:tcPr>
          <w:p w:rsidR="00CF0CED" w:rsidRPr="00CF0CED" w:rsidRDefault="00CF0CED" w:rsidP="00CF0CED">
            <w:r w:rsidRPr="00CF0CED">
              <w:t>Инструктор по физкультуре</w:t>
            </w:r>
          </w:p>
        </w:tc>
        <w:tc>
          <w:tcPr>
            <w:tcW w:w="3260" w:type="dxa"/>
          </w:tcPr>
          <w:p w:rsidR="00CF0CED" w:rsidRPr="00CF0CED" w:rsidRDefault="00CF0CED" w:rsidP="00CF0CED">
            <w:pPr>
              <w:jc w:val="both"/>
            </w:pPr>
            <w:r w:rsidRPr="00CF0CED">
              <w:t>С 7.45 до 14.15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10.</w:t>
            </w:r>
          </w:p>
        </w:tc>
        <w:tc>
          <w:tcPr>
            <w:tcW w:w="3402" w:type="dxa"/>
          </w:tcPr>
          <w:p w:rsidR="00CF0CED" w:rsidRPr="00CF0CED" w:rsidRDefault="00CF0CED" w:rsidP="00CF0CED">
            <w:r w:rsidRPr="00CF0CED">
              <w:t>Младшие воспитатели</w:t>
            </w:r>
          </w:p>
        </w:tc>
        <w:tc>
          <w:tcPr>
            <w:tcW w:w="3260" w:type="dxa"/>
          </w:tcPr>
          <w:p w:rsidR="00CF0CED" w:rsidRPr="00CF0CED" w:rsidRDefault="00CF0CED" w:rsidP="00CF0CED">
            <w:pPr>
              <w:jc w:val="both"/>
            </w:pPr>
            <w:r w:rsidRPr="00CF0CED">
              <w:t>С 8.00 до 16.30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11.</w:t>
            </w:r>
          </w:p>
        </w:tc>
        <w:tc>
          <w:tcPr>
            <w:tcW w:w="3402" w:type="dxa"/>
          </w:tcPr>
          <w:p w:rsidR="00CF0CED" w:rsidRPr="00CF0CED" w:rsidRDefault="00CF0CED" w:rsidP="00CF0CED">
            <w:r w:rsidRPr="00CF0CED">
              <w:t>Шеф-повар, повар</w:t>
            </w:r>
          </w:p>
        </w:tc>
        <w:tc>
          <w:tcPr>
            <w:tcW w:w="3260" w:type="dxa"/>
          </w:tcPr>
          <w:p w:rsidR="00CF0CED" w:rsidRPr="00CF0CED" w:rsidRDefault="00CF0CED" w:rsidP="00CF0CED">
            <w:pPr>
              <w:jc w:val="both"/>
            </w:pPr>
            <w:r w:rsidRPr="00CF0CED">
              <w:t>1 смена: с 6.00 до 14.30 с учетом 30 минут обеденного перерыва</w:t>
            </w:r>
          </w:p>
          <w:p w:rsidR="00CF0CED" w:rsidRPr="00CF0CED" w:rsidRDefault="00CF0CED" w:rsidP="00CF0CED">
            <w:pPr>
              <w:jc w:val="both"/>
            </w:pPr>
            <w:r w:rsidRPr="00CF0CED">
              <w:lastRenderedPageBreak/>
              <w:t>2 смена: с 8.00 до 16.30 с учетом 30 минут обеденного перерыва</w:t>
            </w:r>
          </w:p>
        </w:tc>
        <w:tc>
          <w:tcPr>
            <w:tcW w:w="2375" w:type="dxa"/>
          </w:tcPr>
          <w:p w:rsidR="00CF0CED" w:rsidRPr="00CF0CED" w:rsidRDefault="00CF0CED" w:rsidP="00CF0CED">
            <w:pPr>
              <w:jc w:val="both"/>
            </w:pPr>
            <w:r w:rsidRPr="00CF0CED">
              <w:lastRenderedPageBreak/>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lastRenderedPageBreak/>
              <w:t>12.</w:t>
            </w:r>
          </w:p>
        </w:tc>
        <w:tc>
          <w:tcPr>
            <w:tcW w:w="3402" w:type="dxa"/>
          </w:tcPr>
          <w:p w:rsidR="00CF0CED" w:rsidRPr="00CF0CED" w:rsidRDefault="00CF0CED" w:rsidP="00CF0CED">
            <w:r w:rsidRPr="00CF0CED">
              <w:t>Рабочий по стирке белья</w:t>
            </w:r>
          </w:p>
        </w:tc>
        <w:tc>
          <w:tcPr>
            <w:tcW w:w="3260" w:type="dxa"/>
          </w:tcPr>
          <w:p w:rsidR="00CF0CED" w:rsidRPr="00CF0CED" w:rsidRDefault="00CF0CED" w:rsidP="00CF0CED">
            <w:pPr>
              <w:jc w:val="both"/>
            </w:pPr>
            <w:r w:rsidRPr="00CF0CED">
              <w:t>С 8.00 до 16.30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13.</w:t>
            </w:r>
          </w:p>
        </w:tc>
        <w:tc>
          <w:tcPr>
            <w:tcW w:w="3402" w:type="dxa"/>
          </w:tcPr>
          <w:p w:rsidR="00CF0CED" w:rsidRPr="00CF0CED" w:rsidRDefault="00CF0CED" w:rsidP="00CF0CED">
            <w:r w:rsidRPr="00CF0CED">
              <w:t>Рабочий по комплексному обслуживанию здания и сооружений</w:t>
            </w:r>
          </w:p>
        </w:tc>
        <w:tc>
          <w:tcPr>
            <w:tcW w:w="3260" w:type="dxa"/>
          </w:tcPr>
          <w:p w:rsidR="00CF0CED" w:rsidRPr="00CF0CED" w:rsidRDefault="00CF0CED" w:rsidP="00CF0CED">
            <w:pPr>
              <w:jc w:val="both"/>
            </w:pPr>
            <w:r w:rsidRPr="00CF0CED">
              <w:t>Непроверяемое время</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14.</w:t>
            </w:r>
          </w:p>
        </w:tc>
        <w:tc>
          <w:tcPr>
            <w:tcW w:w="3402" w:type="dxa"/>
          </w:tcPr>
          <w:p w:rsidR="00CF0CED" w:rsidRPr="00CF0CED" w:rsidRDefault="00CF0CED" w:rsidP="00CF0CED">
            <w:r w:rsidRPr="00CF0CED">
              <w:t>Подсобный рабочий, уборщик служебных помещений</w:t>
            </w:r>
          </w:p>
        </w:tc>
        <w:tc>
          <w:tcPr>
            <w:tcW w:w="3260" w:type="dxa"/>
          </w:tcPr>
          <w:p w:rsidR="00CF0CED" w:rsidRPr="00CF0CED" w:rsidRDefault="00CF0CED" w:rsidP="00CF0CED">
            <w:pPr>
              <w:jc w:val="both"/>
            </w:pPr>
            <w:r w:rsidRPr="00CF0CED">
              <w:t>С 8.00 до 16.30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15.</w:t>
            </w:r>
          </w:p>
        </w:tc>
        <w:tc>
          <w:tcPr>
            <w:tcW w:w="3402" w:type="dxa"/>
          </w:tcPr>
          <w:p w:rsidR="00CF0CED" w:rsidRPr="00CF0CED" w:rsidRDefault="00CF0CED" w:rsidP="00CF0CED">
            <w:r w:rsidRPr="00CF0CED">
              <w:t>Секретарь</w:t>
            </w:r>
          </w:p>
        </w:tc>
        <w:tc>
          <w:tcPr>
            <w:tcW w:w="3260" w:type="dxa"/>
          </w:tcPr>
          <w:p w:rsidR="00CF0CED" w:rsidRPr="00CF0CED" w:rsidRDefault="00CF0CED" w:rsidP="00CF0CED">
            <w:pPr>
              <w:jc w:val="both"/>
            </w:pPr>
            <w:r w:rsidRPr="00CF0CED">
              <w:t>С 8.00 до 16.30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16.</w:t>
            </w:r>
          </w:p>
        </w:tc>
        <w:tc>
          <w:tcPr>
            <w:tcW w:w="3402" w:type="dxa"/>
          </w:tcPr>
          <w:p w:rsidR="00CF0CED" w:rsidRPr="00CF0CED" w:rsidRDefault="00CF0CED" w:rsidP="00CF0CED">
            <w:r w:rsidRPr="00CF0CED">
              <w:t>Кладовщик</w:t>
            </w:r>
          </w:p>
        </w:tc>
        <w:tc>
          <w:tcPr>
            <w:tcW w:w="3260" w:type="dxa"/>
          </w:tcPr>
          <w:p w:rsidR="00CF0CED" w:rsidRPr="00CF0CED" w:rsidRDefault="00CF0CED" w:rsidP="00CF0CED">
            <w:pPr>
              <w:jc w:val="both"/>
            </w:pPr>
            <w:r w:rsidRPr="00CF0CED">
              <w:t>С 5.30 до 14.00 с учетом 30 минут обеденного перерыва</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17.</w:t>
            </w:r>
          </w:p>
        </w:tc>
        <w:tc>
          <w:tcPr>
            <w:tcW w:w="3402" w:type="dxa"/>
          </w:tcPr>
          <w:p w:rsidR="00CF0CED" w:rsidRPr="00CF0CED" w:rsidRDefault="00CF0CED" w:rsidP="00CF0CED">
            <w:r w:rsidRPr="00CF0CED">
              <w:t>Сторож</w:t>
            </w:r>
          </w:p>
        </w:tc>
        <w:tc>
          <w:tcPr>
            <w:tcW w:w="3260" w:type="dxa"/>
          </w:tcPr>
          <w:p w:rsidR="00CF0CED" w:rsidRPr="00CF0CED" w:rsidRDefault="00CF0CED" w:rsidP="00CF0CED">
            <w:pPr>
              <w:jc w:val="both"/>
            </w:pPr>
            <w:r w:rsidRPr="00CF0CED">
              <w:t>Непроверяемое время</w:t>
            </w:r>
          </w:p>
        </w:tc>
        <w:tc>
          <w:tcPr>
            <w:tcW w:w="2375" w:type="dxa"/>
          </w:tcPr>
          <w:p w:rsidR="00CF0CED" w:rsidRPr="00CF0CED" w:rsidRDefault="00CF0CED" w:rsidP="00CF0CED">
            <w:pPr>
              <w:jc w:val="both"/>
            </w:pPr>
            <w:r w:rsidRPr="00CF0CED">
              <w:t>Праздничные дни укорочены на 1 час</w:t>
            </w:r>
          </w:p>
        </w:tc>
      </w:tr>
      <w:tr w:rsidR="00CF0CED" w:rsidRPr="00CF0CED" w:rsidTr="00CF0CED">
        <w:tc>
          <w:tcPr>
            <w:tcW w:w="540" w:type="dxa"/>
          </w:tcPr>
          <w:p w:rsidR="00CF0CED" w:rsidRPr="00CF0CED" w:rsidRDefault="00CF0CED" w:rsidP="00CF0CED">
            <w:pPr>
              <w:jc w:val="center"/>
            </w:pPr>
            <w:r w:rsidRPr="00CF0CED">
              <w:t>18.</w:t>
            </w:r>
          </w:p>
        </w:tc>
        <w:tc>
          <w:tcPr>
            <w:tcW w:w="3402" w:type="dxa"/>
          </w:tcPr>
          <w:p w:rsidR="00CF0CED" w:rsidRPr="00CF0CED" w:rsidRDefault="00CF0CED" w:rsidP="00CF0CED">
            <w:r w:rsidRPr="00CF0CED">
              <w:t>Дворник</w:t>
            </w:r>
          </w:p>
        </w:tc>
        <w:tc>
          <w:tcPr>
            <w:tcW w:w="3260" w:type="dxa"/>
          </w:tcPr>
          <w:p w:rsidR="00CF0CED" w:rsidRPr="00CF0CED" w:rsidRDefault="00CF0CED" w:rsidP="00CF0CED">
            <w:pPr>
              <w:jc w:val="both"/>
            </w:pPr>
            <w:r w:rsidRPr="00CF0CED">
              <w:t>Непроверяемое время</w:t>
            </w:r>
          </w:p>
        </w:tc>
        <w:tc>
          <w:tcPr>
            <w:tcW w:w="2375" w:type="dxa"/>
          </w:tcPr>
          <w:p w:rsidR="00CF0CED" w:rsidRPr="00CF0CED" w:rsidRDefault="00CF0CED" w:rsidP="00CF0CED">
            <w:pPr>
              <w:jc w:val="both"/>
            </w:pPr>
            <w:r w:rsidRPr="00CF0CED">
              <w:t>Праздничные дни укорочены на 1 час</w:t>
            </w:r>
          </w:p>
        </w:tc>
      </w:tr>
    </w:tbl>
    <w:p w:rsidR="00CF0CED" w:rsidRPr="002C4D66" w:rsidRDefault="00CF0CED" w:rsidP="00CF0CED">
      <w:pPr>
        <w:jc w:val="right"/>
        <w:rPr>
          <w:b/>
        </w:rPr>
      </w:pPr>
      <w:r w:rsidRPr="00CF0CED">
        <w:rPr>
          <w:sz w:val="28"/>
          <w:szCs w:val="28"/>
        </w:rPr>
        <w:br w:type="page"/>
      </w:r>
      <w:r w:rsidRPr="002C4D66">
        <w:rPr>
          <w:b/>
        </w:rPr>
        <w:lastRenderedPageBreak/>
        <w:t>Приложение № 3</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________________Г.М. </w:t>
            </w:r>
            <w:proofErr w:type="spellStart"/>
            <w:r w:rsidRPr="002C4D66">
              <w:t>Зиннурова</w:t>
            </w:r>
            <w:proofErr w:type="spellEnd"/>
          </w:p>
        </w:tc>
      </w:tr>
    </w:tbl>
    <w:p w:rsidR="00CF0CED" w:rsidRPr="00CF0CED" w:rsidRDefault="00CF0CED" w:rsidP="00CF0CED">
      <w:pPr>
        <w:keepNext/>
        <w:keepLines/>
        <w:spacing w:after="297" w:line="420" w:lineRule="exact"/>
        <w:ind w:left="140"/>
        <w:jc w:val="both"/>
        <w:outlineLvl w:val="0"/>
        <w:rPr>
          <w:rFonts w:ascii="Calibri" w:eastAsia="Calibri" w:hAnsi="Calibri"/>
          <w:lang w:eastAsia="en-US"/>
        </w:rPr>
      </w:pPr>
    </w:p>
    <w:p w:rsidR="00CF0CED" w:rsidRPr="00CF0CED" w:rsidRDefault="00CF0CED" w:rsidP="00CF0CED">
      <w:pPr>
        <w:keepNext/>
        <w:keepLines/>
        <w:jc w:val="center"/>
        <w:outlineLvl w:val="0"/>
        <w:rPr>
          <w:rFonts w:ascii="Calibri" w:eastAsia="Calibri" w:hAnsi="Calibri"/>
          <w:b/>
          <w:sz w:val="28"/>
          <w:szCs w:val="28"/>
          <w:lang w:eastAsia="en-US"/>
        </w:rPr>
      </w:pPr>
    </w:p>
    <w:p w:rsidR="00CF0CED" w:rsidRPr="00CF0CED" w:rsidRDefault="00CF0CED" w:rsidP="00CF0CED">
      <w:pPr>
        <w:keepNext/>
        <w:keepLines/>
        <w:jc w:val="center"/>
        <w:outlineLvl w:val="0"/>
        <w:rPr>
          <w:rFonts w:ascii="Calibri" w:eastAsia="Calibri" w:hAnsi="Calibri"/>
          <w:b/>
          <w:sz w:val="28"/>
          <w:szCs w:val="28"/>
          <w:lang w:eastAsia="en-US"/>
        </w:rPr>
      </w:pPr>
    </w:p>
    <w:p w:rsidR="00CF0CED" w:rsidRPr="00CF0CED" w:rsidRDefault="00CF0CED" w:rsidP="00CF0CED">
      <w:pPr>
        <w:keepNext/>
        <w:keepLines/>
        <w:jc w:val="center"/>
        <w:outlineLvl w:val="0"/>
        <w:rPr>
          <w:rFonts w:ascii="Calibri" w:eastAsia="Calibri" w:hAnsi="Calibri"/>
          <w:b/>
          <w:sz w:val="28"/>
          <w:szCs w:val="28"/>
          <w:lang w:eastAsia="en-US"/>
        </w:rPr>
      </w:pPr>
    </w:p>
    <w:p w:rsidR="00CF0CED" w:rsidRPr="002C4D66" w:rsidRDefault="00CF0CED" w:rsidP="00CF0CED">
      <w:pPr>
        <w:keepNext/>
        <w:keepLines/>
        <w:jc w:val="center"/>
        <w:outlineLvl w:val="0"/>
        <w:rPr>
          <w:rFonts w:eastAsia="Calibri"/>
          <w:b/>
          <w:sz w:val="28"/>
          <w:szCs w:val="28"/>
          <w:lang w:eastAsia="en-US"/>
        </w:rPr>
      </w:pPr>
      <w:r w:rsidRPr="002C4D66">
        <w:rPr>
          <w:rFonts w:eastAsia="Calibri"/>
          <w:b/>
          <w:sz w:val="28"/>
          <w:szCs w:val="28"/>
          <w:lang w:eastAsia="en-US"/>
        </w:rPr>
        <w:t>Правила</w:t>
      </w:r>
    </w:p>
    <w:p w:rsidR="00CF0CED" w:rsidRPr="002C4D66" w:rsidRDefault="00CF0CED" w:rsidP="00CF0CED">
      <w:pPr>
        <w:keepNext/>
        <w:keepLines/>
        <w:jc w:val="center"/>
        <w:outlineLvl w:val="0"/>
        <w:rPr>
          <w:rFonts w:eastAsia="Calibri"/>
          <w:b/>
          <w:sz w:val="28"/>
          <w:szCs w:val="28"/>
          <w:lang w:eastAsia="en-US"/>
        </w:rPr>
      </w:pPr>
      <w:r w:rsidRPr="002C4D66">
        <w:rPr>
          <w:rFonts w:eastAsia="Calibri"/>
          <w:b/>
          <w:sz w:val="28"/>
          <w:szCs w:val="28"/>
          <w:lang w:eastAsia="en-US"/>
        </w:rPr>
        <w:t>внутреннего трудового распорядка</w:t>
      </w:r>
    </w:p>
    <w:p w:rsidR="00CF0CED" w:rsidRPr="002C4D66" w:rsidRDefault="00CF0CED" w:rsidP="00CF0CED">
      <w:pPr>
        <w:spacing w:after="240"/>
        <w:jc w:val="center"/>
        <w:rPr>
          <w:rFonts w:eastAsia="Calibri"/>
          <w:b/>
          <w:sz w:val="28"/>
          <w:szCs w:val="28"/>
          <w:lang w:eastAsia="en-US"/>
        </w:rPr>
      </w:pPr>
      <w:r w:rsidRPr="002C4D66">
        <w:rPr>
          <w:rFonts w:eastAsia="Calibri"/>
          <w:b/>
          <w:sz w:val="28"/>
          <w:szCs w:val="28"/>
          <w:lang w:eastAsia="en-US"/>
        </w:rPr>
        <w:t>Муниципального автономного дошкольного образовательного учреждения «Детский сад № 399 комбинированного вида» Советского района города Казани</w:t>
      </w:r>
    </w:p>
    <w:p w:rsidR="00CF0CED" w:rsidRPr="002C4D66" w:rsidRDefault="00CF0CED" w:rsidP="00CF0CED">
      <w:pPr>
        <w:spacing w:after="240"/>
        <w:ind w:firstLine="580"/>
        <w:jc w:val="both"/>
        <w:rPr>
          <w:rFonts w:ascii="Calibri" w:eastAsia="Calibri" w:hAnsi="Calibri"/>
          <w:sz w:val="28"/>
          <w:szCs w:val="28"/>
          <w:lang w:eastAsia="en-US"/>
        </w:rPr>
      </w:pPr>
    </w:p>
    <w:p w:rsidR="00CF0CED" w:rsidRPr="002C4D66" w:rsidRDefault="00CF0CED" w:rsidP="00CF0CED">
      <w:pPr>
        <w:spacing w:after="240"/>
        <w:ind w:firstLine="580"/>
        <w:jc w:val="both"/>
        <w:rPr>
          <w:rFonts w:ascii="Calibri" w:eastAsia="Calibri" w:hAnsi="Calibri"/>
          <w:sz w:val="28"/>
          <w:szCs w:val="28"/>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after="240"/>
        <w:ind w:firstLine="580"/>
        <w:jc w:val="both"/>
        <w:rPr>
          <w:rFonts w:ascii="Calibri" w:eastAsia="Calibri" w:hAnsi="Calibri"/>
          <w:sz w:val="27"/>
          <w:szCs w:val="27"/>
          <w:lang w:eastAsia="en-US"/>
        </w:rPr>
      </w:pPr>
    </w:p>
    <w:p w:rsidR="00CF0CED" w:rsidRPr="00CF0CED" w:rsidRDefault="00CF0CED" w:rsidP="00CF0CED">
      <w:pPr>
        <w:spacing w:line="270" w:lineRule="exact"/>
        <w:ind w:left="140"/>
        <w:jc w:val="center"/>
        <w:rPr>
          <w:rFonts w:ascii="Calibri" w:eastAsia="Calibri" w:hAnsi="Calibri"/>
          <w:sz w:val="26"/>
          <w:szCs w:val="26"/>
          <w:lang w:eastAsia="en-US"/>
        </w:rPr>
      </w:pPr>
    </w:p>
    <w:p w:rsidR="00CF0CED" w:rsidRPr="00CF0CED" w:rsidRDefault="00CF0CED" w:rsidP="00CF0CED">
      <w:pPr>
        <w:spacing w:line="270" w:lineRule="exact"/>
        <w:ind w:left="140"/>
        <w:jc w:val="center"/>
        <w:rPr>
          <w:rFonts w:ascii="Calibri" w:eastAsia="Calibri" w:hAnsi="Calibri"/>
          <w:sz w:val="26"/>
          <w:szCs w:val="26"/>
          <w:lang w:eastAsia="en-US"/>
        </w:rPr>
      </w:pPr>
    </w:p>
    <w:p w:rsidR="00CF0CED" w:rsidRPr="00CF0CED" w:rsidRDefault="00CF0CED" w:rsidP="00CF0CED">
      <w:pPr>
        <w:spacing w:line="270" w:lineRule="exact"/>
        <w:ind w:left="140"/>
        <w:jc w:val="center"/>
        <w:rPr>
          <w:rFonts w:ascii="Calibri" w:eastAsia="Calibri" w:hAnsi="Calibri"/>
          <w:sz w:val="26"/>
          <w:szCs w:val="26"/>
          <w:lang w:eastAsia="en-US"/>
        </w:rPr>
      </w:pPr>
    </w:p>
    <w:p w:rsidR="00CF0CED" w:rsidRPr="00CF0CED" w:rsidRDefault="00CF0CED" w:rsidP="00CF0CED">
      <w:pPr>
        <w:spacing w:line="270" w:lineRule="exact"/>
        <w:ind w:left="140"/>
        <w:jc w:val="center"/>
        <w:rPr>
          <w:rFonts w:ascii="Calibri" w:eastAsia="Calibri" w:hAnsi="Calibri"/>
          <w:sz w:val="26"/>
          <w:szCs w:val="26"/>
          <w:lang w:eastAsia="en-US"/>
        </w:rPr>
      </w:pPr>
    </w:p>
    <w:p w:rsidR="00CF0CED" w:rsidRPr="00CF0CED" w:rsidRDefault="00CF0CED" w:rsidP="00CF0CED">
      <w:pPr>
        <w:spacing w:line="270" w:lineRule="exact"/>
        <w:ind w:left="140"/>
        <w:jc w:val="center"/>
        <w:rPr>
          <w:rFonts w:ascii="Calibri" w:eastAsia="Calibri" w:hAnsi="Calibri"/>
          <w:sz w:val="26"/>
          <w:szCs w:val="26"/>
          <w:lang w:eastAsia="en-US"/>
        </w:rPr>
      </w:pPr>
    </w:p>
    <w:p w:rsidR="00CF0CED" w:rsidRPr="00CF0CED" w:rsidRDefault="00CF0CED" w:rsidP="00CF0CED">
      <w:pPr>
        <w:spacing w:line="270" w:lineRule="exact"/>
        <w:ind w:left="140"/>
        <w:jc w:val="center"/>
        <w:rPr>
          <w:rFonts w:eastAsia="Calibri"/>
          <w:sz w:val="26"/>
          <w:szCs w:val="26"/>
          <w:lang w:eastAsia="en-US"/>
        </w:rPr>
      </w:pPr>
      <w:r w:rsidRPr="00CF0CED">
        <w:rPr>
          <w:rFonts w:eastAsia="Calibri"/>
          <w:sz w:val="26"/>
          <w:szCs w:val="26"/>
          <w:lang w:eastAsia="en-US"/>
        </w:rPr>
        <w:t>Казань 2024</w:t>
      </w:r>
    </w:p>
    <w:p w:rsidR="00CF0CED" w:rsidRPr="002C4D66" w:rsidRDefault="00CF0CED" w:rsidP="00CF0CED">
      <w:pPr>
        <w:spacing w:line="270" w:lineRule="exact"/>
        <w:ind w:left="140"/>
        <w:jc w:val="center"/>
        <w:rPr>
          <w:rFonts w:eastAsia="Calibri"/>
          <w:b/>
          <w:lang w:eastAsia="en-US"/>
        </w:rPr>
      </w:pPr>
      <w:r w:rsidRPr="00CF0CED">
        <w:rPr>
          <w:rFonts w:ascii="Calibri" w:eastAsia="Calibri" w:hAnsi="Calibri"/>
          <w:sz w:val="26"/>
          <w:szCs w:val="26"/>
          <w:lang w:eastAsia="en-US"/>
        </w:rPr>
        <w:br w:type="page"/>
      </w:r>
      <w:r w:rsidRPr="002C4D66">
        <w:rPr>
          <w:rFonts w:eastAsia="Calibri"/>
          <w:b/>
          <w:lang w:eastAsia="en-US"/>
        </w:rPr>
        <w:lastRenderedPageBreak/>
        <w:t>1. Общие положения</w:t>
      </w:r>
    </w:p>
    <w:p w:rsidR="00CF0CED" w:rsidRPr="002C4D66" w:rsidRDefault="00CF0CED" w:rsidP="00CF0CED">
      <w:pPr>
        <w:numPr>
          <w:ilvl w:val="1"/>
          <w:numId w:val="23"/>
        </w:numPr>
        <w:tabs>
          <w:tab w:val="left" w:pos="1139"/>
        </w:tabs>
        <w:ind w:left="57" w:right="57" w:firstLine="709"/>
        <w:jc w:val="both"/>
        <w:rPr>
          <w:rFonts w:eastAsia="Calibri"/>
          <w:lang w:eastAsia="en-US"/>
        </w:rPr>
      </w:pPr>
      <w:r w:rsidRPr="002C4D66">
        <w:rPr>
          <w:rFonts w:eastAsia="Calibri"/>
          <w:lang w:eastAsia="en-US"/>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CF0CED" w:rsidRPr="002C4D66" w:rsidRDefault="00CF0CED" w:rsidP="00CF0CED">
      <w:pPr>
        <w:numPr>
          <w:ilvl w:val="1"/>
          <w:numId w:val="23"/>
        </w:numPr>
        <w:tabs>
          <w:tab w:val="left" w:pos="1101"/>
        </w:tabs>
        <w:ind w:left="57" w:right="57" w:firstLine="709"/>
        <w:jc w:val="both"/>
        <w:rPr>
          <w:rFonts w:eastAsia="Calibri"/>
          <w:lang w:eastAsia="en-US"/>
        </w:rPr>
      </w:pPr>
      <w:r w:rsidRPr="002C4D66">
        <w:rPr>
          <w:rFonts w:eastAsia="Calibri"/>
          <w:lang w:eastAsia="en-US"/>
        </w:rPr>
        <w:t>Правила регулируют трудовой распорядок работников МАДОУ «Детский сад №399» (далее Организации), работающих по трудовому договору.</w:t>
      </w:r>
    </w:p>
    <w:p w:rsidR="00CF0CED" w:rsidRPr="002C4D66" w:rsidRDefault="00CF0CED" w:rsidP="00CF0CED">
      <w:pPr>
        <w:numPr>
          <w:ilvl w:val="1"/>
          <w:numId w:val="23"/>
        </w:numPr>
        <w:tabs>
          <w:tab w:val="left" w:pos="946"/>
        </w:tabs>
        <w:ind w:left="57" w:right="57" w:firstLine="709"/>
        <w:jc w:val="both"/>
        <w:rPr>
          <w:rFonts w:eastAsia="Calibri"/>
          <w:lang w:eastAsia="en-US"/>
        </w:rPr>
      </w:pPr>
      <w:r w:rsidRPr="002C4D66">
        <w:rPr>
          <w:rFonts w:eastAsia="Calibri"/>
          <w:lang w:eastAsia="en-US"/>
        </w:rPr>
        <w:t>Правила преследуют следующие цели:</w:t>
      </w:r>
    </w:p>
    <w:p w:rsidR="00CF0CED" w:rsidRPr="002C4D66" w:rsidRDefault="00CF0CED" w:rsidP="00CF0CED">
      <w:pPr>
        <w:numPr>
          <w:ilvl w:val="0"/>
          <w:numId w:val="24"/>
        </w:numPr>
        <w:tabs>
          <w:tab w:val="left" w:pos="683"/>
        </w:tabs>
        <w:ind w:firstLine="709"/>
        <w:jc w:val="both"/>
        <w:rPr>
          <w:rFonts w:eastAsia="Calibri"/>
          <w:lang w:eastAsia="en-US"/>
        </w:rPr>
      </w:pPr>
      <w:r w:rsidRPr="002C4D66">
        <w:rPr>
          <w:rFonts w:eastAsia="Calibri"/>
          <w:lang w:eastAsia="en-US"/>
        </w:rPr>
        <w:t>обеспечение необходимых организационных условий для нормального высокопроизводительного труда на научной основе;</w:t>
      </w:r>
    </w:p>
    <w:p w:rsidR="00CF0CED" w:rsidRPr="002C4D66" w:rsidRDefault="00CF0CED" w:rsidP="00CF0CED">
      <w:pPr>
        <w:numPr>
          <w:ilvl w:val="0"/>
          <w:numId w:val="24"/>
        </w:numPr>
        <w:tabs>
          <w:tab w:val="left" w:pos="638"/>
        </w:tabs>
        <w:ind w:firstLine="709"/>
        <w:jc w:val="both"/>
        <w:rPr>
          <w:rFonts w:eastAsia="Calibri"/>
          <w:lang w:eastAsia="en-US"/>
        </w:rPr>
      </w:pPr>
      <w:r w:rsidRPr="002C4D66">
        <w:rPr>
          <w:rFonts w:eastAsia="Calibri"/>
          <w:lang w:eastAsia="en-US"/>
        </w:rPr>
        <w:t>рациональное использование рабочего времени;</w:t>
      </w:r>
    </w:p>
    <w:p w:rsidR="00CF0CED" w:rsidRPr="002C4D66" w:rsidRDefault="00CF0CED" w:rsidP="00CF0CED">
      <w:pPr>
        <w:numPr>
          <w:ilvl w:val="0"/>
          <w:numId w:val="24"/>
        </w:numPr>
        <w:tabs>
          <w:tab w:val="left" w:pos="638"/>
        </w:tabs>
        <w:ind w:firstLine="709"/>
        <w:jc w:val="both"/>
        <w:rPr>
          <w:rFonts w:eastAsia="Calibri"/>
          <w:lang w:eastAsia="en-US"/>
        </w:rPr>
      </w:pPr>
      <w:r w:rsidRPr="002C4D66">
        <w:rPr>
          <w:rFonts w:eastAsia="Calibri"/>
          <w:lang w:eastAsia="en-US"/>
        </w:rPr>
        <w:t>укрепление трудовой дисциплины;</w:t>
      </w:r>
    </w:p>
    <w:p w:rsidR="00CF0CED" w:rsidRPr="002C4D66" w:rsidRDefault="00CF0CED" w:rsidP="00CF0CED">
      <w:pPr>
        <w:numPr>
          <w:ilvl w:val="0"/>
          <w:numId w:val="24"/>
        </w:numPr>
        <w:tabs>
          <w:tab w:val="left" w:pos="658"/>
        </w:tabs>
        <w:ind w:firstLine="709"/>
        <w:jc w:val="both"/>
        <w:rPr>
          <w:rFonts w:eastAsia="Calibri"/>
          <w:lang w:eastAsia="en-US"/>
        </w:rPr>
      </w:pPr>
      <w:r w:rsidRPr="002C4D66">
        <w:rPr>
          <w:rFonts w:eastAsia="Calibri"/>
          <w:lang w:eastAsia="en-US"/>
        </w:rPr>
        <w:t>воспитание у работников сознательного творческого отношения к своей работе;</w:t>
      </w:r>
    </w:p>
    <w:p w:rsidR="00CF0CED" w:rsidRPr="002C4D66" w:rsidRDefault="00CF0CED" w:rsidP="00CF0CED">
      <w:pPr>
        <w:numPr>
          <w:ilvl w:val="0"/>
          <w:numId w:val="24"/>
        </w:numPr>
        <w:tabs>
          <w:tab w:val="left" w:pos="643"/>
        </w:tabs>
        <w:ind w:firstLine="709"/>
        <w:jc w:val="both"/>
        <w:rPr>
          <w:rFonts w:eastAsia="Calibri"/>
          <w:lang w:eastAsia="en-US"/>
        </w:rPr>
      </w:pPr>
      <w:r w:rsidRPr="002C4D66">
        <w:rPr>
          <w:rFonts w:eastAsia="Calibri"/>
          <w:lang w:eastAsia="en-US"/>
        </w:rPr>
        <w:t>обеспечение высокого качества деятельности Организации.</w:t>
      </w:r>
    </w:p>
    <w:p w:rsidR="00CF0CED" w:rsidRPr="002C4D66" w:rsidRDefault="00CF0CED" w:rsidP="00CF0CED">
      <w:pPr>
        <w:numPr>
          <w:ilvl w:val="1"/>
          <w:numId w:val="23"/>
        </w:numPr>
        <w:tabs>
          <w:tab w:val="left" w:pos="995"/>
        </w:tabs>
        <w:ind w:left="57" w:right="57" w:firstLine="709"/>
        <w:jc w:val="both"/>
        <w:rPr>
          <w:rFonts w:eastAsia="Calibri"/>
          <w:lang w:eastAsia="en-US"/>
        </w:rPr>
      </w:pPr>
      <w:r w:rsidRPr="002C4D66">
        <w:rPr>
          <w:rFonts w:eastAsia="Calibri"/>
          <w:lang w:eastAsia="en-US"/>
        </w:rPr>
        <w:t>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CF0CED" w:rsidRPr="002C4D66" w:rsidRDefault="00CF0CED" w:rsidP="00CF0CED">
      <w:pPr>
        <w:numPr>
          <w:ilvl w:val="1"/>
          <w:numId w:val="23"/>
        </w:numPr>
        <w:tabs>
          <w:tab w:val="left" w:pos="1269"/>
        </w:tabs>
        <w:ind w:left="57" w:right="57" w:firstLine="709"/>
        <w:jc w:val="both"/>
        <w:rPr>
          <w:rFonts w:eastAsia="Calibri"/>
          <w:lang w:eastAsia="en-US"/>
        </w:rPr>
      </w:pPr>
      <w:r w:rsidRPr="002C4D66">
        <w:rPr>
          <w:rFonts w:eastAsia="Calibri"/>
          <w:lang w:eastAsia="en-US"/>
        </w:rPr>
        <w:t>Правила утверждаются работодателем с учетом мнения представительного органа работников организации в порядке, установленном ст. 372 ТК РФ.</w:t>
      </w:r>
    </w:p>
    <w:p w:rsidR="00CF0CED" w:rsidRPr="002C4D66" w:rsidRDefault="00CF0CED" w:rsidP="00CF0CED">
      <w:pPr>
        <w:numPr>
          <w:ilvl w:val="1"/>
          <w:numId w:val="23"/>
        </w:numPr>
        <w:tabs>
          <w:tab w:val="left" w:pos="1038"/>
        </w:tabs>
        <w:ind w:left="57" w:right="57" w:firstLine="709"/>
        <w:jc w:val="both"/>
        <w:rPr>
          <w:rFonts w:eastAsia="Calibri"/>
          <w:lang w:eastAsia="en-US"/>
        </w:rPr>
      </w:pPr>
      <w:r w:rsidRPr="002C4D66">
        <w:rPr>
          <w:rFonts w:eastAsia="Calibri"/>
          <w:lang w:eastAsia="en-US"/>
        </w:rPr>
        <w:t>Настоящие Правила устанавливают взаимные права и обязанности работодателя и работников, ответственность за их соблюдение и исполнение.</w:t>
      </w:r>
    </w:p>
    <w:p w:rsidR="00CF0CED" w:rsidRPr="002C4D66" w:rsidRDefault="00CF0CED" w:rsidP="00CF0CED">
      <w:pPr>
        <w:numPr>
          <w:ilvl w:val="1"/>
          <w:numId w:val="23"/>
        </w:numPr>
        <w:tabs>
          <w:tab w:val="left" w:pos="976"/>
        </w:tabs>
        <w:ind w:left="57" w:right="57" w:firstLine="709"/>
        <w:jc w:val="both"/>
        <w:rPr>
          <w:rFonts w:eastAsia="Calibri"/>
          <w:lang w:eastAsia="en-US"/>
        </w:rPr>
      </w:pPr>
      <w:r w:rsidRPr="002C4D66">
        <w:rPr>
          <w:rFonts w:eastAsia="Calibri"/>
          <w:lang w:eastAsia="en-US"/>
        </w:rPr>
        <w:t>Каждый работник должен быть ознакомлен с Правилами внутреннего трудового распорядка под роспись.</w:t>
      </w:r>
    </w:p>
    <w:p w:rsidR="00CF0CED" w:rsidRPr="002C4D66" w:rsidRDefault="00CF0CED" w:rsidP="00CF0CED">
      <w:pPr>
        <w:numPr>
          <w:ilvl w:val="1"/>
          <w:numId w:val="23"/>
        </w:numPr>
        <w:tabs>
          <w:tab w:val="left" w:pos="1072"/>
        </w:tabs>
        <w:ind w:left="57" w:right="57" w:firstLine="709"/>
        <w:jc w:val="both"/>
        <w:rPr>
          <w:rFonts w:eastAsia="Calibri"/>
          <w:lang w:eastAsia="en-US"/>
        </w:rPr>
      </w:pPr>
      <w:r w:rsidRPr="002C4D66">
        <w:rPr>
          <w:rFonts w:eastAsia="Calibri"/>
          <w:lang w:eastAsia="en-US"/>
        </w:rPr>
        <w:t>Правила вывешиваются для ознакомления работников на стенде Организации.</w:t>
      </w:r>
    </w:p>
    <w:p w:rsidR="00CF0CED" w:rsidRPr="002C4D66" w:rsidRDefault="00CF0CED" w:rsidP="00CF0CED">
      <w:pPr>
        <w:keepNext/>
        <w:keepLines/>
        <w:numPr>
          <w:ilvl w:val="0"/>
          <w:numId w:val="23"/>
        </w:numPr>
        <w:tabs>
          <w:tab w:val="left" w:pos="366"/>
        </w:tabs>
        <w:ind w:left="57" w:right="57" w:firstLine="709"/>
        <w:jc w:val="center"/>
        <w:outlineLvl w:val="1"/>
        <w:rPr>
          <w:b/>
        </w:rPr>
      </w:pPr>
      <w:r w:rsidRPr="002C4D66">
        <w:rPr>
          <w:b/>
        </w:rPr>
        <w:t>Порядок приема и увольнения работников</w:t>
      </w:r>
    </w:p>
    <w:p w:rsidR="00CF0CED" w:rsidRPr="002C4D66" w:rsidRDefault="00CF0CED" w:rsidP="00CF0CED">
      <w:pPr>
        <w:keepNext/>
        <w:keepLines/>
        <w:tabs>
          <w:tab w:val="left" w:pos="366"/>
        </w:tabs>
        <w:ind w:firstLine="709"/>
        <w:outlineLvl w:val="1"/>
        <w:rPr>
          <w:u w:val="single"/>
        </w:rPr>
      </w:pPr>
      <w:r w:rsidRPr="002C4D66">
        <w:rPr>
          <w:u w:val="single"/>
          <w:shd w:val="clear" w:color="auto" w:fill="FFFFFF"/>
        </w:rPr>
        <w:t>2.1. Порядок приема на работу.</w:t>
      </w:r>
    </w:p>
    <w:p w:rsidR="00CF0CED" w:rsidRPr="002C4D66" w:rsidRDefault="00CF0CED" w:rsidP="00CF0CED">
      <w:pPr>
        <w:numPr>
          <w:ilvl w:val="0"/>
          <w:numId w:val="25"/>
        </w:numPr>
        <w:tabs>
          <w:tab w:val="left" w:pos="1317"/>
        </w:tabs>
        <w:ind w:left="57" w:right="57" w:firstLine="709"/>
        <w:jc w:val="both"/>
        <w:rPr>
          <w:rFonts w:eastAsia="Calibri"/>
          <w:lang w:eastAsia="en-US"/>
        </w:rPr>
      </w:pPr>
      <w:r w:rsidRPr="002C4D66">
        <w:rPr>
          <w:rFonts w:eastAsia="Calibri"/>
          <w:lang w:eastAsia="en-US"/>
        </w:rPr>
        <w:t>Работники реализуют свое право на труд путем заключения трудового договора о работе в Организации.</w:t>
      </w:r>
    </w:p>
    <w:p w:rsidR="00CF0CED" w:rsidRPr="002C4D66" w:rsidRDefault="00CF0CED" w:rsidP="00CF0CED">
      <w:pPr>
        <w:numPr>
          <w:ilvl w:val="0"/>
          <w:numId w:val="25"/>
        </w:numPr>
        <w:tabs>
          <w:tab w:val="left" w:pos="1355"/>
        </w:tabs>
        <w:ind w:left="57" w:right="57" w:firstLine="709"/>
        <w:jc w:val="both"/>
        <w:rPr>
          <w:rFonts w:eastAsia="Calibri"/>
          <w:lang w:eastAsia="en-US"/>
        </w:rPr>
      </w:pPr>
      <w:r w:rsidRPr="002C4D66">
        <w:rPr>
          <w:rFonts w:eastAsia="Calibri"/>
          <w:lang w:eastAsia="en-US"/>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CF0CED" w:rsidRPr="002C4D66" w:rsidRDefault="00CF0CED" w:rsidP="00CF0CED">
      <w:pPr>
        <w:numPr>
          <w:ilvl w:val="0"/>
          <w:numId w:val="25"/>
        </w:numPr>
        <w:tabs>
          <w:tab w:val="left" w:pos="1370"/>
        </w:tabs>
        <w:ind w:left="57" w:right="57" w:firstLine="709"/>
        <w:jc w:val="both"/>
        <w:rPr>
          <w:rFonts w:eastAsia="Calibri"/>
          <w:lang w:eastAsia="en-US"/>
        </w:rPr>
      </w:pPr>
      <w:r w:rsidRPr="002C4D66">
        <w:rPr>
          <w:rFonts w:eastAsia="Calibri"/>
          <w:lang w:eastAsia="en-US"/>
        </w:rPr>
        <w:t>Прием педагогических работников на работу производится согласно ст. 331 Трудового Кодекса Российской Федерации.</w:t>
      </w:r>
    </w:p>
    <w:p w:rsidR="00CF0CED" w:rsidRPr="002C4D66" w:rsidRDefault="00CF0CED" w:rsidP="00CF0CED">
      <w:pPr>
        <w:numPr>
          <w:ilvl w:val="0"/>
          <w:numId w:val="25"/>
        </w:numPr>
        <w:tabs>
          <w:tab w:val="left" w:pos="1190"/>
        </w:tabs>
        <w:ind w:left="57" w:right="57" w:firstLine="709"/>
        <w:jc w:val="both"/>
        <w:rPr>
          <w:rFonts w:eastAsia="Calibri"/>
          <w:lang w:eastAsia="en-US"/>
        </w:rPr>
      </w:pPr>
      <w:r w:rsidRPr="002C4D66">
        <w:rPr>
          <w:rFonts w:eastAsia="Calibri"/>
          <w:lang w:eastAsia="en-US"/>
        </w:rPr>
        <w:t>При приеме на работу работник обязан предъявить администрации:</w:t>
      </w:r>
    </w:p>
    <w:p w:rsidR="00CF0CED" w:rsidRPr="002C4D66" w:rsidRDefault="00CF0CED" w:rsidP="00CF0CED">
      <w:pPr>
        <w:numPr>
          <w:ilvl w:val="0"/>
          <w:numId w:val="24"/>
        </w:numPr>
        <w:tabs>
          <w:tab w:val="left" w:pos="643"/>
        </w:tabs>
        <w:ind w:left="57" w:right="57" w:firstLine="709"/>
        <w:jc w:val="both"/>
        <w:rPr>
          <w:rFonts w:eastAsia="Calibri"/>
          <w:lang w:eastAsia="en-US"/>
        </w:rPr>
      </w:pPr>
      <w:r w:rsidRPr="002C4D66">
        <w:rPr>
          <w:rFonts w:eastAsia="Calibri"/>
          <w:lang w:eastAsia="en-US"/>
        </w:rPr>
        <w:t>паспорт или иной документ, удостоверяющий личность;</w:t>
      </w:r>
    </w:p>
    <w:p w:rsidR="00CF0CED" w:rsidRPr="002C4D66" w:rsidRDefault="00CF0CED" w:rsidP="00CF0CED">
      <w:pPr>
        <w:numPr>
          <w:ilvl w:val="0"/>
          <w:numId w:val="24"/>
        </w:numPr>
        <w:tabs>
          <w:tab w:val="left" w:pos="832"/>
        </w:tabs>
        <w:ind w:left="57" w:right="57" w:firstLine="709"/>
        <w:jc w:val="both"/>
        <w:rPr>
          <w:rFonts w:eastAsia="Calibri"/>
          <w:lang w:eastAsia="en-US"/>
        </w:rPr>
      </w:pPr>
      <w:r w:rsidRPr="002C4D66">
        <w:rPr>
          <w:rFonts w:eastAsia="Calibri"/>
          <w:lang w:eastAsia="en-US"/>
        </w:rPr>
        <w:t xml:space="preserve">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w:t>
      </w:r>
      <w:r w:rsidRPr="002C4D66">
        <w:rPr>
          <w:rFonts w:eastAsia="Calibri"/>
          <w:color w:val="000000"/>
          <w:shd w:val="clear" w:color="auto" w:fill="FFFFFF"/>
          <w:lang w:eastAsia="en-US"/>
        </w:rPr>
        <w:t>и (или) сведения о трудовой деятельности в бумажном или электронном виде</w:t>
      </w:r>
      <w:r w:rsidRPr="002C4D66">
        <w:rPr>
          <w:rFonts w:eastAsia="Calibri"/>
          <w:lang w:eastAsia="en-US"/>
        </w:rPr>
        <w:t>;</w:t>
      </w:r>
    </w:p>
    <w:p w:rsidR="00CF0CED" w:rsidRPr="002C4D66" w:rsidRDefault="00CF0CED" w:rsidP="00CF0CED">
      <w:pPr>
        <w:numPr>
          <w:ilvl w:val="0"/>
          <w:numId w:val="24"/>
        </w:numPr>
        <w:tabs>
          <w:tab w:val="left" w:pos="648"/>
        </w:tabs>
        <w:ind w:left="57" w:right="57" w:firstLine="709"/>
        <w:jc w:val="both"/>
        <w:rPr>
          <w:rFonts w:eastAsia="Calibri"/>
          <w:lang w:eastAsia="en-US"/>
        </w:rPr>
      </w:pPr>
      <w:r w:rsidRPr="002C4D66">
        <w:rPr>
          <w:rFonts w:eastAsia="Calibri"/>
          <w:lang w:eastAsia="en-US"/>
        </w:rPr>
        <w:t>страховое свидетельство государственного пенсионного страхования;</w:t>
      </w:r>
    </w:p>
    <w:p w:rsidR="00CF0CED" w:rsidRPr="002C4D66" w:rsidRDefault="00CF0CED" w:rsidP="00CF0CED">
      <w:pPr>
        <w:numPr>
          <w:ilvl w:val="0"/>
          <w:numId w:val="24"/>
        </w:numPr>
        <w:tabs>
          <w:tab w:val="left" w:pos="639"/>
        </w:tabs>
        <w:ind w:left="57" w:right="57" w:firstLine="709"/>
        <w:jc w:val="both"/>
        <w:rPr>
          <w:rFonts w:eastAsia="Calibri"/>
          <w:lang w:eastAsia="en-US"/>
        </w:rPr>
      </w:pPr>
      <w:r w:rsidRPr="002C4D66">
        <w:rPr>
          <w:rFonts w:eastAsia="Calibri"/>
          <w:lang w:eastAsia="en-US"/>
        </w:rPr>
        <w:t>документы воинского учета - для военнообязанных и лиц, подлежащих призыву на военную службу;</w:t>
      </w:r>
    </w:p>
    <w:p w:rsidR="00CF0CED" w:rsidRPr="002C4D66" w:rsidRDefault="00CF0CED" w:rsidP="00CF0CED">
      <w:pPr>
        <w:numPr>
          <w:ilvl w:val="0"/>
          <w:numId w:val="24"/>
        </w:numPr>
        <w:tabs>
          <w:tab w:val="left" w:pos="634"/>
        </w:tabs>
        <w:ind w:left="57" w:right="57" w:firstLine="709"/>
        <w:jc w:val="both"/>
        <w:rPr>
          <w:rFonts w:eastAsia="Calibri"/>
          <w:lang w:eastAsia="en-US"/>
        </w:rPr>
      </w:pPr>
      <w:r w:rsidRPr="002C4D66">
        <w:rPr>
          <w:rFonts w:eastAsia="Calibri"/>
          <w:lang w:eastAsia="en-US"/>
        </w:rPr>
        <w:t>медицинское заключение об отсутствии противопоказаний для работы в образовательном учреждении по состоянию здоровья;</w:t>
      </w:r>
    </w:p>
    <w:p w:rsidR="00CF0CED" w:rsidRPr="002C4D66" w:rsidRDefault="00CF0CED" w:rsidP="00CF0CED">
      <w:pPr>
        <w:numPr>
          <w:ilvl w:val="0"/>
          <w:numId w:val="24"/>
        </w:numPr>
        <w:tabs>
          <w:tab w:val="left" w:pos="673"/>
        </w:tabs>
        <w:ind w:left="57" w:right="57" w:firstLine="709"/>
        <w:jc w:val="both"/>
        <w:rPr>
          <w:rFonts w:eastAsia="Calibri"/>
          <w:lang w:eastAsia="en-US"/>
        </w:rPr>
      </w:pPr>
      <w:r w:rsidRPr="002C4D66">
        <w:rPr>
          <w:rFonts w:eastAsia="Calibri"/>
          <w:lang w:eastAsia="en-US"/>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F0CED" w:rsidRPr="002C4D66" w:rsidRDefault="00CF0CED" w:rsidP="00CF0CED">
      <w:pPr>
        <w:numPr>
          <w:ilvl w:val="0"/>
          <w:numId w:val="24"/>
        </w:numPr>
        <w:tabs>
          <w:tab w:val="left" w:pos="673"/>
        </w:tabs>
        <w:ind w:left="57" w:right="57" w:firstLine="709"/>
        <w:jc w:val="both"/>
        <w:rPr>
          <w:rFonts w:eastAsia="Calibri"/>
          <w:lang w:eastAsia="en-US"/>
        </w:rPr>
      </w:pPr>
      <w:r w:rsidRPr="002C4D66">
        <w:rPr>
          <w:rFonts w:eastAsia="Calibri"/>
          <w:lang w:eastAsia="en-US"/>
        </w:rPr>
        <w:t xml:space="preserve">информацию об отсутствии судимости, запрещающей заниматься педагогической деятельностью, об отсутствии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w:t>
      </w:r>
      <w:r w:rsidRPr="002C4D66">
        <w:rPr>
          <w:rFonts w:eastAsia="Calibri"/>
          <w:lang w:eastAsia="en-US"/>
        </w:rPr>
        <w:lastRenderedPageBreak/>
        <w:t>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CF0CED" w:rsidRPr="002C4D66" w:rsidRDefault="00CF0CED" w:rsidP="00CF0CED">
      <w:pPr>
        <w:numPr>
          <w:ilvl w:val="0"/>
          <w:numId w:val="24"/>
        </w:numPr>
        <w:tabs>
          <w:tab w:val="left" w:pos="692"/>
        </w:tabs>
        <w:ind w:left="57" w:right="57" w:firstLine="709"/>
        <w:jc w:val="both"/>
        <w:rPr>
          <w:rFonts w:eastAsia="Calibri"/>
          <w:lang w:eastAsia="en-US"/>
        </w:rPr>
      </w:pPr>
      <w:r w:rsidRPr="002C4D66">
        <w:rPr>
          <w:rFonts w:eastAsia="Calibri"/>
          <w:lang w:eastAsia="en-US"/>
        </w:rPr>
        <w:t>при поступлении на работу по совместительству работники обязаны представить справку с основного места работы.</w:t>
      </w:r>
    </w:p>
    <w:p w:rsidR="00CF0CED" w:rsidRPr="002C4D66" w:rsidRDefault="00CF0CED" w:rsidP="00CF0CED">
      <w:pPr>
        <w:numPr>
          <w:ilvl w:val="0"/>
          <w:numId w:val="25"/>
        </w:numPr>
        <w:tabs>
          <w:tab w:val="left" w:pos="1273"/>
        </w:tabs>
        <w:ind w:left="57" w:right="57" w:firstLine="709"/>
        <w:jc w:val="both"/>
        <w:rPr>
          <w:rFonts w:eastAsia="Calibri"/>
          <w:lang w:eastAsia="en-US"/>
        </w:rPr>
      </w:pPr>
      <w:r w:rsidRPr="002C4D66">
        <w:rPr>
          <w:rFonts w:eastAsia="Calibri"/>
          <w:lang w:eastAsia="en-US"/>
        </w:rPr>
        <w:t>Прием на работу в Организацию без предъявления указанных документов не допускается.</w:t>
      </w:r>
    </w:p>
    <w:p w:rsidR="00CF0CED" w:rsidRPr="002C4D66" w:rsidRDefault="00CF0CED" w:rsidP="00CF0CED">
      <w:pPr>
        <w:numPr>
          <w:ilvl w:val="0"/>
          <w:numId w:val="25"/>
        </w:numPr>
        <w:tabs>
          <w:tab w:val="left" w:pos="1215"/>
        </w:tabs>
        <w:ind w:left="57" w:right="57" w:firstLine="709"/>
        <w:jc w:val="both"/>
        <w:rPr>
          <w:rFonts w:eastAsia="Calibri"/>
          <w:lang w:eastAsia="en-US"/>
        </w:rPr>
      </w:pPr>
      <w:r w:rsidRPr="002C4D66">
        <w:rPr>
          <w:rFonts w:eastAsia="Calibri"/>
          <w:lang w:eastAsia="en-US"/>
        </w:rPr>
        <w:t>При заключении трудового договора впервые трудовая книжка в электронном виде и страховое свидетельство государственного пенсионного страхования оформляется Организацией.</w:t>
      </w:r>
    </w:p>
    <w:p w:rsidR="00CF0CED" w:rsidRPr="002C4D66" w:rsidRDefault="00CF0CED" w:rsidP="00CF0CED">
      <w:pPr>
        <w:numPr>
          <w:ilvl w:val="0"/>
          <w:numId w:val="25"/>
        </w:numPr>
        <w:tabs>
          <w:tab w:val="left" w:pos="1321"/>
        </w:tabs>
        <w:ind w:left="57" w:right="57" w:firstLine="709"/>
        <w:jc w:val="both"/>
        <w:rPr>
          <w:rFonts w:eastAsia="Calibri"/>
          <w:lang w:eastAsia="en-US"/>
        </w:rPr>
      </w:pPr>
      <w:r w:rsidRPr="002C4D66">
        <w:rPr>
          <w:rFonts w:eastAsia="Calibri"/>
          <w:lang w:eastAsia="en-US"/>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CF0CED" w:rsidRPr="002C4D66" w:rsidRDefault="00CF0CED" w:rsidP="00CF0CED">
      <w:pPr>
        <w:numPr>
          <w:ilvl w:val="0"/>
          <w:numId w:val="25"/>
        </w:numPr>
        <w:tabs>
          <w:tab w:val="left" w:pos="1321"/>
        </w:tabs>
        <w:ind w:left="57" w:right="57" w:firstLine="709"/>
        <w:jc w:val="both"/>
        <w:rPr>
          <w:rFonts w:eastAsia="Calibri"/>
          <w:lang w:eastAsia="en-US"/>
        </w:rPr>
      </w:pPr>
      <w:r w:rsidRPr="002C4D66">
        <w:rPr>
          <w:rFonts w:eastAsia="Calibri"/>
          <w:lang w:eastAsia="en-US"/>
        </w:rP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CF0CED" w:rsidRPr="002C4D66" w:rsidRDefault="00CF0CED" w:rsidP="00CF0CED">
      <w:pPr>
        <w:numPr>
          <w:ilvl w:val="0"/>
          <w:numId w:val="25"/>
        </w:numPr>
        <w:tabs>
          <w:tab w:val="left" w:pos="1455"/>
        </w:tabs>
        <w:ind w:left="57" w:right="57" w:firstLine="709"/>
        <w:jc w:val="both"/>
        <w:rPr>
          <w:rFonts w:eastAsia="Calibri"/>
          <w:lang w:eastAsia="en-US"/>
        </w:rPr>
      </w:pPr>
      <w:r w:rsidRPr="002C4D66">
        <w:rPr>
          <w:rFonts w:eastAsia="Calibri"/>
          <w:lang w:eastAsia="en-US"/>
        </w:rPr>
        <w:t>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CF0CED" w:rsidRPr="002C4D66" w:rsidRDefault="00CF0CED" w:rsidP="00CF0CED">
      <w:pPr>
        <w:numPr>
          <w:ilvl w:val="0"/>
          <w:numId w:val="25"/>
        </w:numPr>
        <w:tabs>
          <w:tab w:val="left" w:pos="1305"/>
        </w:tabs>
        <w:ind w:left="57" w:right="57" w:firstLine="709"/>
        <w:jc w:val="both"/>
        <w:rPr>
          <w:rFonts w:eastAsia="Calibri"/>
          <w:lang w:eastAsia="en-US"/>
        </w:rPr>
      </w:pPr>
      <w:r w:rsidRPr="002C4D66">
        <w:rPr>
          <w:rFonts w:eastAsia="Calibri"/>
          <w:lang w:eastAsia="en-US"/>
        </w:rPr>
        <w:t>В приказе должны быть указаны:</w:t>
      </w:r>
    </w:p>
    <w:p w:rsidR="00CF0CED" w:rsidRPr="002C4D66" w:rsidRDefault="00CF0CED" w:rsidP="00CF0CED">
      <w:pPr>
        <w:numPr>
          <w:ilvl w:val="0"/>
          <w:numId w:val="24"/>
        </w:numPr>
        <w:tabs>
          <w:tab w:val="left" w:pos="618"/>
        </w:tabs>
        <w:ind w:left="57" w:right="57" w:firstLine="709"/>
        <w:jc w:val="both"/>
        <w:rPr>
          <w:rFonts w:eastAsia="Calibri"/>
          <w:lang w:eastAsia="en-US"/>
        </w:rPr>
      </w:pPr>
      <w:r w:rsidRPr="002C4D66">
        <w:rPr>
          <w:rFonts w:eastAsia="Calibri"/>
          <w:lang w:eastAsia="en-US"/>
        </w:rPr>
        <w:t>место работы - наименование организации;</w:t>
      </w:r>
    </w:p>
    <w:p w:rsidR="00CF0CED" w:rsidRPr="002C4D66" w:rsidRDefault="00CF0CED" w:rsidP="00CF0CED">
      <w:pPr>
        <w:numPr>
          <w:ilvl w:val="0"/>
          <w:numId w:val="24"/>
        </w:numPr>
        <w:tabs>
          <w:tab w:val="left" w:pos="798"/>
        </w:tabs>
        <w:ind w:left="57" w:right="57" w:firstLine="709"/>
        <w:jc w:val="both"/>
        <w:rPr>
          <w:rFonts w:eastAsia="Calibri"/>
          <w:lang w:eastAsia="en-US"/>
        </w:rPr>
      </w:pPr>
      <w:r w:rsidRPr="002C4D66">
        <w:rPr>
          <w:rFonts w:eastAsia="Calibri"/>
          <w:lang w:eastAsia="en-US"/>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CF0CED" w:rsidRPr="002C4D66" w:rsidRDefault="00CF0CED" w:rsidP="00CF0CED">
      <w:pPr>
        <w:numPr>
          <w:ilvl w:val="0"/>
          <w:numId w:val="24"/>
        </w:numPr>
        <w:tabs>
          <w:tab w:val="left" w:pos="682"/>
        </w:tabs>
        <w:ind w:left="57" w:right="57" w:firstLine="709"/>
        <w:jc w:val="both"/>
        <w:rPr>
          <w:rFonts w:eastAsia="Calibri"/>
          <w:lang w:eastAsia="en-US"/>
        </w:rPr>
      </w:pPr>
      <w:r w:rsidRPr="002C4D66">
        <w:rPr>
          <w:rFonts w:eastAsia="Calibri"/>
          <w:lang w:eastAsia="en-US"/>
        </w:rPr>
        <w:t>дата начала работы (и дата ее окончания, если заключается срочный трудовой договор).</w:t>
      </w:r>
    </w:p>
    <w:p w:rsidR="00CF0CED" w:rsidRPr="002C4D66" w:rsidRDefault="00CF0CED" w:rsidP="00CF0CED">
      <w:pPr>
        <w:ind w:left="57" w:right="57" w:firstLine="709"/>
        <w:jc w:val="both"/>
        <w:rPr>
          <w:rFonts w:eastAsia="Calibri"/>
          <w:lang w:eastAsia="en-US"/>
        </w:rPr>
      </w:pPr>
      <w:r w:rsidRPr="002C4D66">
        <w:rPr>
          <w:rFonts w:eastAsia="Calibri"/>
          <w:lang w:eastAsia="en-US"/>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CF0CED" w:rsidRPr="002C4D66" w:rsidRDefault="00CF0CED" w:rsidP="00CF0CED">
      <w:pPr>
        <w:numPr>
          <w:ilvl w:val="0"/>
          <w:numId w:val="26"/>
        </w:numPr>
        <w:tabs>
          <w:tab w:val="left" w:pos="1378"/>
        </w:tabs>
        <w:ind w:left="57" w:right="57" w:firstLine="709"/>
        <w:jc w:val="both"/>
        <w:rPr>
          <w:rFonts w:eastAsia="Calibri"/>
          <w:lang w:eastAsia="en-US"/>
        </w:rPr>
      </w:pPr>
      <w:r w:rsidRPr="002C4D66">
        <w:rPr>
          <w:rFonts w:eastAsia="Calibri"/>
          <w:lang w:eastAsia="en-US"/>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CF0CED" w:rsidRPr="002C4D66" w:rsidRDefault="00CF0CED" w:rsidP="00CF0CED">
      <w:pPr>
        <w:numPr>
          <w:ilvl w:val="0"/>
          <w:numId w:val="26"/>
        </w:numPr>
        <w:tabs>
          <w:tab w:val="left" w:pos="946"/>
        </w:tabs>
        <w:ind w:left="57" w:right="57" w:firstLine="709"/>
        <w:jc w:val="both"/>
        <w:rPr>
          <w:rFonts w:eastAsia="Calibri"/>
          <w:lang w:eastAsia="en-US"/>
        </w:rPr>
      </w:pPr>
      <w:r w:rsidRPr="002C4D66">
        <w:rPr>
          <w:rFonts w:eastAsia="Calibri"/>
          <w:lang w:eastAsia="en-US"/>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CF0CED" w:rsidRPr="002C4D66" w:rsidRDefault="00CF0CED" w:rsidP="00CF0CED">
      <w:pPr>
        <w:numPr>
          <w:ilvl w:val="0"/>
          <w:numId w:val="26"/>
        </w:numPr>
        <w:tabs>
          <w:tab w:val="left" w:pos="1364"/>
        </w:tabs>
        <w:ind w:left="57" w:right="57" w:firstLine="709"/>
        <w:jc w:val="both"/>
        <w:rPr>
          <w:rFonts w:eastAsia="Calibri"/>
          <w:lang w:eastAsia="en-US"/>
        </w:rPr>
      </w:pPr>
      <w:r w:rsidRPr="002C4D66">
        <w:rPr>
          <w:rFonts w:eastAsia="Calibri"/>
          <w:lang w:eastAsia="en-US"/>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CF0CED" w:rsidRPr="002C4D66" w:rsidRDefault="00CF0CED" w:rsidP="00CF0CED">
      <w:pPr>
        <w:numPr>
          <w:ilvl w:val="0"/>
          <w:numId w:val="26"/>
        </w:numPr>
        <w:tabs>
          <w:tab w:val="left" w:pos="1484"/>
        </w:tabs>
        <w:ind w:left="57" w:right="57" w:firstLine="709"/>
        <w:jc w:val="both"/>
        <w:rPr>
          <w:rFonts w:eastAsia="Calibri"/>
          <w:lang w:eastAsia="en-US"/>
        </w:rPr>
      </w:pPr>
      <w:r w:rsidRPr="002C4D66">
        <w:rPr>
          <w:rFonts w:eastAsia="Calibri"/>
          <w:lang w:eastAsia="en-US"/>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CF0CED" w:rsidRPr="002C4D66" w:rsidRDefault="00CF0CED" w:rsidP="00CF0CED">
      <w:pPr>
        <w:numPr>
          <w:ilvl w:val="0"/>
          <w:numId w:val="26"/>
        </w:numPr>
        <w:tabs>
          <w:tab w:val="left" w:pos="1359"/>
        </w:tabs>
        <w:ind w:left="57" w:right="57" w:firstLine="709"/>
        <w:jc w:val="both"/>
        <w:rPr>
          <w:rFonts w:eastAsia="Calibri"/>
          <w:lang w:eastAsia="en-US"/>
        </w:rPr>
      </w:pPr>
      <w:r w:rsidRPr="002C4D66">
        <w:rPr>
          <w:rFonts w:eastAsia="Calibri"/>
          <w:lang w:eastAsia="en-US"/>
        </w:rPr>
        <w:lastRenderedPageBreak/>
        <w:t>Личное дело работника хранится в Организации, в том числе и после увольнения, до достижения им возраста 75 лет.</w:t>
      </w:r>
    </w:p>
    <w:p w:rsidR="00CF0CED" w:rsidRPr="002C4D66" w:rsidRDefault="00CF0CED" w:rsidP="00CF0CED">
      <w:pPr>
        <w:numPr>
          <w:ilvl w:val="0"/>
          <w:numId w:val="26"/>
        </w:numPr>
        <w:tabs>
          <w:tab w:val="left" w:pos="1321"/>
        </w:tabs>
        <w:ind w:left="57" w:right="57" w:firstLine="709"/>
        <w:jc w:val="both"/>
        <w:rPr>
          <w:rFonts w:eastAsia="Calibri"/>
          <w:lang w:eastAsia="en-US"/>
        </w:rPr>
      </w:pPr>
      <w:r w:rsidRPr="002C4D66">
        <w:rPr>
          <w:rFonts w:eastAsia="Calibri"/>
          <w:lang w:eastAsia="en-US"/>
        </w:rPr>
        <w:t>О приеме работника в Организацию делается запись в Книге учета личного состава.</w:t>
      </w:r>
    </w:p>
    <w:p w:rsidR="00CF0CED" w:rsidRPr="002C4D66" w:rsidRDefault="00CF0CED" w:rsidP="00CF0CED">
      <w:pPr>
        <w:numPr>
          <w:ilvl w:val="0"/>
          <w:numId w:val="26"/>
        </w:numPr>
        <w:tabs>
          <w:tab w:val="left" w:pos="1316"/>
        </w:tabs>
        <w:ind w:left="57" w:right="57" w:firstLine="709"/>
        <w:jc w:val="both"/>
        <w:rPr>
          <w:rFonts w:eastAsia="Calibri"/>
          <w:lang w:eastAsia="en-US"/>
        </w:rPr>
      </w:pPr>
      <w:r w:rsidRPr="002C4D66">
        <w:rPr>
          <w:rFonts w:eastAsia="Calibri"/>
          <w:lang w:eastAsia="en-US"/>
        </w:rPr>
        <w:t>При приеме работника или переводе его в установленном порядке на другую работу администрация Организации обязана:</w:t>
      </w:r>
    </w:p>
    <w:p w:rsidR="00CF0CED" w:rsidRPr="002C4D66" w:rsidRDefault="00CF0CED" w:rsidP="00CF0CED">
      <w:pPr>
        <w:numPr>
          <w:ilvl w:val="0"/>
          <w:numId w:val="24"/>
        </w:numPr>
        <w:tabs>
          <w:tab w:val="left" w:pos="865"/>
        </w:tabs>
        <w:ind w:left="57" w:right="57" w:firstLine="709"/>
        <w:jc w:val="both"/>
        <w:rPr>
          <w:rFonts w:eastAsia="Calibri"/>
          <w:lang w:eastAsia="en-US"/>
        </w:rPr>
      </w:pPr>
      <w:r w:rsidRPr="002C4D66">
        <w:rPr>
          <w:rFonts w:eastAsia="Calibri"/>
          <w:lang w:eastAsia="en-US"/>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CF0CED" w:rsidRPr="002C4D66" w:rsidRDefault="00CF0CED" w:rsidP="00CF0CED">
      <w:pPr>
        <w:numPr>
          <w:ilvl w:val="0"/>
          <w:numId w:val="24"/>
        </w:numPr>
        <w:tabs>
          <w:tab w:val="left" w:pos="649"/>
        </w:tabs>
        <w:ind w:left="57" w:right="57" w:firstLine="709"/>
        <w:jc w:val="both"/>
        <w:rPr>
          <w:rFonts w:eastAsia="Calibri"/>
          <w:lang w:eastAsia="en-US"/>
        </w:rPr>
      </w:pPr>
      <w:r w:rsidRPr="002C4D66">
        <w:rPr>
          <w:rFonts w:eastAsia="Calibri"/>
          <w:lang w:eastAsia="en-US"/>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CF0CED" w:rsidRPr="002C4D66" w:rsidRDefault="00CF0CED" w:rsidP="00CF0CED">
      <w:pPr>
        <w:keepNext/>
        <w:keepLines/>
        <w:numPr>
          <w:ilvl w:val="0"/>
          <w:numId w:val="27"/>
        </w:numPr>
        <w:tabs>
          <w:tab w:val="left" w:pos="524"/>
        </w:tabs>
        <w:ind w:left="57" w:right="57" w:firstLine="709"/>
        <w:jc w:val="both"/>
        <w:outlineLvl w:val="2"/>
        <w:rPr>
          <w:rFonts w:eastAsia="Calibri"/>
          <w:u w:val="single"/>
          <w:lang w:eastAsia="en-US"/>
        </w:rPr>
      </w:pPr>
      <w:r w:rsidRPr="002C4D66">
        <w:rPr>
          <w:rFonts w:eastAsia="Calibri"/>
          <w:u w:val="single"/>
          <w:lang w:eastAsia="en-US"/>
        </w:rPr>
        <w:t>Отказ в приеме на работу.</w:t>
      </w:r>
    </w:p>
    <w:p w:rsidR="00CF0CED" w:rsidRPr="002C4D66" w:rsidRDefault="00CF0CED" w:rsidP="00CF0CED">
      <w:pPr>
        <w:ind w:left="57" w:right="57" w:firstLine="709"/>
        <w:jc w:val="both"/>
        <w:rPr>
          <w:rFonts w:eastAsia="Calibri"/>
          <w:lang w:eastAsia="en-US"/>
        </w:rPr>
      </w:pPr>
      <w:r w:rsidRPr="002C4D66">
        <w:rPr>
          <w:rFonts w:eastAsia="Calibri"/>
          <w:lang w:eastAsia="en-US"/>
        </w:rPr>
        <w:t>2.2.</w:t>
      </w:r>
      <w:proofErr w:type="gramStart"/>
      <w:r w:rsidRPr="002C4D66">
        <w:rPr>
          <w:rFonts w:eastAsia="Calibri"/>
          <w:lang w:eastAsia="en-US"/>
        </w:rPr>
        <w:t>1.Подбор</w:t>
      </w:r>
      <w:proofErr w:type="gramEnd"/>
      <w:r w:rsidRPr="002C4D66">
        <w:rPr>
          <w:rFonts w:eastAsia="Calibri"/>
          <w:lang w:eastAsia="en-US"/>
        </w:rPr>
        <w:t xml:space="preserve">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CF0CED" w:rsidRPr="002C4D66" w:rsidRDefault="00CF0CED" w:rsidP="00CF0CED">
      <w:pPr>
        <w:keepNext/>
        <w:keepLines/>
        <w:numPr>
          <w:ilvl w:val="0"/>
          <w:numId w:val="27"/>
        </w:numPr>
        <w:tabs>
          <w:tab w:val="left" w:pos="524"/>
        </w:tabs>
        <w:ind w:left="57" w:right="57" w:firstLine="709"/>
        <w:jc w:val="both"/>
        <w:outlineLvl w:val="2"/>
        <w:rPr>
          <w:rFonts w:eastAsia="Calibri"/>
          <w:u w:val="single"/>
          <w:lang w:eastAsia="en-US"/>
        </w:rPr>
      </w:pPr>
      <w:r w:rsidRPr="002C4D66">
        <w:rPr>
          <w:rFonts w:eastAsia="Calibri"/>
          <w:u w:val="single"/>
          <w:lang w:eastAsia="en-US"/>
        </w:rPr>
        <w:t>Перевод на другую работу.</w:t>
      </w:r>
    </w:p>
    <w:p w:rsidR="00CF0CED" w:rsidRPr="002C4D66" w:rsidRDefault="00CF0CED" w:rsidP="00CF0CED">
      <w:pPr>
        <w:numPr>
          <w:ilvl w:val="0"/>
          <w:numId w:val="28"/>
        </w:numPr>
        <w:tabs>
          <w:tab w:val="left" w:pos="1186"/>
        </w:tabs>
        <w:ind w:left="57" w:right="57" w:firstLine="709"/>
        <w:jc w:val="both"/>
        <w:rPr>
          <w:rFonts w:eastAsia="Calibri"/>
          <w:lang w:eastAsia="en-US"/>
        </w:rPr>
      </w:pPr>
      <w:r w:rsidRPr="002C4D66">
        <w:rPr>
          <w:rFonts w:eastAsia="Calibri"/>
          <w:lang w:eastAsia="en-US"/>
        </w:rPr>
        <w:t>Перевод работника Организации на другую работу производится в строгом соответствии с действующим законодательством и оформляется приказом.</w:t>
      </w:r>
    </w:p>
    <w:p w:rsidR="00CF0CED" w:rsidRPr="002C4D66" w:rsidRDefault="00CF0CED" w:rsidP="00CF0CED">
      <w:pPr>
        <w:numPr>
          <w:ilvl w:val="0"/>
          <w:numId w:val="28"/>
        </w:numPr>
        <w:tabs>
          <w:tab w:val="left" w:pos="1162"/>
        </w:tabs>
        <w:ind w:left="57" w:right="57" w:firstLine="709"/>
        <w:jc w:val="both"/>
        <w:rPr>
          <w:rFonts w:eastAsia="Calibri"/>
          <w:lang w:eastAsia="en-US"/>
        </w:rPr>
      </w:pPr>
      <w:r w:rsidRPr="002C4D66">
        <w:rPr>
          <w:rFonts w:eastAsia="Calibri"/>
          <w:lang w:eastAsia="en-US"/>
        </w:rPr>
        <w:t>Перевод на другую работу без согласия работника возможен лишь в случаях, предусмотренных ст. 72 2 ТК РФ.</w:t>
      </w:r>
    </w:p>
    <w:p w:rsidR="00CF0CED" w:rsidRPr="002C4D66" w:rsidRDefault="00CF0CED" w:rsidP="00CF0CED">
      <w:pPr>
        <w:ind w:left="57" w:right="57" w:firstLine="709"/>
        <w:jc w:val="both"/>
        <w:rPr>
          <w:rFonts w:eastAsia="Calibri"/>
          <w:lang w:eastAsia="en-US"/>
        </w:rPr>
      </w:pPr>
      <w:r w:rsidRPr="002C4D66">
        <w:rPr>
          <w:rFonts w:eastAsia="Calibri"/>
          <w:lang w:eastAsia="en-US"/>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CF0CED" w:rsidRPr="002C4D66" w:rsidRDefault="00CF0CED" w:rsidP="00CF0CED">
      <w:pPr>
        <w:keepNext/>
        <w:keepLines/>
        <w:spacing w:before="240"/>
        <w:ind w:left="57" w:right="57" w:firstLine="709"/>
        <w:outlineLvl w:val="2"/>
        <w:rPr>
          <w:rFonts w:eastAsia="Calibri"/>
          <w:u w:val="single"/>
          <w:lang w:eastAsia="en-US"/>
        </w:rPr>
      </w:pPr>
      <w:r w:rsidRPr="002C4D66">
        <w:rPr>
          <w:rFonts w:eastAsia="Calibri"/>
          <w:u w:val="single"/>
          <w:lang w:eastAsia="en-US"/>
        </w:rPr>
        <w:t>2.4. Прекращение трудового договора.</w:t>
      </w:r>
    </w:p>
    <w:p w:rsidR="00CF0CED" w:rsidRPr="002C4D66" w:rsidRDefault="00CF0CED" w:rsidP="00CF0CED">
      <w:pPr>
        <w:numPr>
          <w:ilvl w:val="0"/>
          <w:numId w:val="29"/>
        </w:numPr>
        <w:tabs>
          <w:tab w:val="left" w:pos="1273"/>
        </w:tabs>
        <w:ind w:left="57" w:right="57" w:firstLine="709"/>
        <w:jc w:val="both"/>
        <w:rPr>
          <w:rFonts w:eastAsia="Calibri"/>
          <w:lang w:eastAsia="en-US"/>
        </w:rPr>
      </w:pPr>
      <w:r w:rsidRPr="002C4D66">
        <w:rPr>
          <w:rFonts w:eastAsia="Calibri"/>
          <w:lang w:eastAsia="en-US"/>
        </w:rPr>
        <w:t>Прекращение и расторжение трудового договора может иметь место только по основаниям, предусмотренным действующим законодательством.</w:t>
      </w:r>
    </w:p>
    <w:p w:rsidR="00CF0CED" w:rsidRPr="002C4D66" w:rsidRDefault="00CF0CED" w:rsidP="00CF0CED">
      <w:pPr>
        <w:numPr>
          <w:ilvl w:val="0"/>
          <w:numId w:val="29"/>
        </w:numPr>
        <w:tabs>
          <w:tab w:val="left" w:pos="1186"/>
        </w:tabs>
        <w:ind w:left="57" w:right="57" w:firstLine="709"/>
        <w:jc w:val="both"/>
        <w:rPr>
          <w:rFonts w:eastAsia="Calibri"/>
          <w:lang w:eastAsia="en-US"/>
        </w:rPr>
      </w:pPr>
      <w:r w:rsidRPr="002C4D66">
        <w:rPr>
          <w:rFonts w:eastAsia="Calibri"/>
          <w:lang w:eastAsia="en-US"/>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CF0CED" w:rsidRPr="002C4D66" w:rsidRDefault="00CF0CED" w:rsidP="00CF0CED">
      <w:pPr>
        <w:numPr>
          <w:ilvl w:val="0"/>
          <w:numId w:val="29"/>
        </w:numPr>
        <w:tabs>
          <w:tab w:val="left" w:pos="1201"/>
        </w:tabs>
        <w:ind w:left="57" w:right="57" w:firstLine="709"/>
        <w:jc w:val="both"/>
        <w:rPr>
          <w:rFonts w:eastAsia="Calibri"/>
          <w:lang w:eastAsia="en-US"/>
        </w:rPr>
      </w:pPr>
      <w:r w:rsidRPr="002C4D66">
        <w:rPr>
          <w:rFonts w:eastAsia="Calibri"/>
          <w:lang w:eastAsia="en-US"/>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CF0CED" w:rsidRPr="002C4D66" w:rsidRDefault="00CF0CED" w:rsidP="00CF0CED">
      <w:pPr>
        <w:numPr>
          <w:ilvl w:val="0"/>
          <w:numId w:val="29"/>
        </w:numPr>
        <w:tabs>
          <w:tab w:val="left" w:pos="1177"/>
        </w:tabs>
        <w:ind w:left="57" w:right="57" w:firstLine="709"/>
        <w:jc w:val="both"/>
        <w:rPr>
          <w:rFonts w:eastAsia="Calibri"/>
          <w:lang w:eastAsia="en-US"/>
        </w:rPr>
      </w:pPr>
      <w:r w:rsidRPr="002C4D66">
        <w:rPr>
          <w:rFonts w:eastAsia="Calibri"/>
          <w:lang w:eastAsia="en-US"/>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CF0CED" w:rsidRPr="002C4D66" w:rsidRDefault="00CF0CED" w:rsidP="00CF0CED">
      <w:pPr>
        <w:numPr>
          <w:ilvl w:val="0"/>
          <w:numId w:val="29"/>
        </w:numPr>
        <w:tabs>
          <w:tab w:val="left" w:pos="1162"/>
        </w:tabs>
        <w:ind w:left="57" w:right="57" w:firstLine="709"/>
        <w:jc w:val="both"/>
        <w:rPr>
          <w:rFonts w:eastAsia="Calibri"/>
          <w:lang w:eastAsia="en-US"/>
        </w:rPr>
      </w:pPr>
      <w:r w:rsidRPr="002C4D66">
        <w:rPr>
          <w:rFonts w:eastAsia="Calibri"/>
          <w:lang w:eastAsia="en-US"/>
        </w:rPr>
        <w:t>По истечении срока предупреждения об увольнении работник имеет право прекратить работу.</w:t>
      </w:r>
    </w:p>
    <w:p w:rsidR="00CF0CED" w:rsidRPr="002C4D66" w:rsidRDefault="00CF0CED" w:rsidP="00CF0CED">
      <w:pPr>
        <w:numPr>
          <w:ilvl w:val="0"/>
          <w:numId w:val="29"/>
        </w:numPr>
        <w:tabs>
          <w:tab w:val="left" w:pos="1186"/>
        </w:tabs>
        <w:ind w:left="57" w:right="57" w:firstLine="709"/>
        <w:jc w:val="both"/>
        <w:rPr>
          <w:rFonts w:eastAsia="Calibri"/>
          <w:lang w:eastAsia="en-US"/>
        </w:rPr>
      </w:pPr>
      <w:r w:rsidRPr="002C4D66">
        <w:rPr>
          <w:rFonts w:eastAsia="Calibri"/>
          <w:lang w:eastAsia="en-US"/>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CF0CED" w:rsidRPr="002C4D66" w:rsidRDefault="00CF0CED" w:rsidP="00CF0CED">
      <w:pPr>
        <w:numPr>
          <w:ilvl w:val="0"/>
          <w:numId w:val="29"/>
        </w:numPr>
        <w:tabs>
          <w:tab w:val="left" w:pos="1249"/>
        </w:tabs>
        <w:ind w:left="57" w:right="57" w:firstLine="709"/>
        <w:jc w:val="both"/>
        <w:rPr>
          <w:rFonts w:eastAsia="Calibri"/>
          <w:lang w:eastAsia="en-US"/>
        </w:rPr>
      </w:pPr>
      <w:r w:rsidRPr="002C4D66">
        <w:rPr>
          <w:rFonts w:eastAsia="Calibri"/>
          <w:lang w:eastAsia="en-US"/>
        </w:rPr>
        <w:lastRenderedPageBreak/>
        <w:t>По соглашению между работником и администрацией трудовой договор может быть расторгнут до истечения срока предупреждения об увольнении.</w:t>
      </w:r>
    </w:p>
    <w:p w:rsidR="00CF0CED" w:rsidRPr="002C4D66" w:rsidRDefault="00CF0CED" w:rsidP="00CF0CED">
      <w:pPr>
        <w:numPr>
          <w:ilvl w:val="0"/>
          <w:numId w:val="29"/>
        </w:numPr>
        <w:tabs>
          <w:tab w:val="left" w:pos="1254"/>
        </w:tabs>
        <w:ind w:left="57" w:right="57" w:firstLine="709"/>
        <w:jc w:val="both"/>
        <w:rPr>
          <w:rFonts w:eastAsia="Calibri"/>
          <w:lang w:eastAsia="en-US"/>
        </w:rPr>
      </w:pPr>
      <w:r w:rsidRPr="002C4D66">
        <w:rPr>
          <w:rFonts w:eastAsia="Calibri"/>
          <w:lang w:eastAsia="en-US"/>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CF0CED" w:rsidRPr="002C4D66" w:rsidRDefault="00CF0CED" w:rsidP="00CF0CED">
      <w:pPr>
        <w:numPr>
          <w:ilvl w:val="0"/>
          <w:numId w:val="29"/>
        </w:numPr>
        <w:tabs>
          <w:tab w:val="left" w:pos="1273"/>
        </w:tabs>
        <w:ind w:left="57" w:right="57" w:firstLine="709"/>
        <w:jc w:val="both"/>
        <w:rPr>
          <w:rFonts w:eastAsia="Calibri"/>
          <w:lang w:eastAsia="en-US"/>
        </w:rPr>
      </w:pPr>
      <w:r w:rsidRPr="002C4D66">
        <w:rPr>
          <w:rFonts w:eastAsia="Calibri"/>
          <w:lang w:eastAsia="en-US"/>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CF0CED" w:rsidRPr="002C4D66" w:rsidRDefault="00CF0CED" w:rsidP="00CF0CED">
      <w:pPr>
        <w:numPr>
          <w:ilvl w:val="0"/>
          <w:numId w:val="29"/>
        </w:numPr>
        <w:tabs>
          <w:tab w:val="left" w:pos="1326"/>
        </w:tabs>
        <w:ind w:left="57" w:right="57" w:firstLine="709"/>
        <w:jc w:val="both"/>
        <w:rPr>
          <w:rFonts w:eastAsia="Calibri"/>
          <w:lang w:eastAsia="en-US"/>
        </w:rPr>
      </w:pPr>
      <w:r w:rsidRPr="002C4D66">
        <w:rPr>
          <w:rFonts w:eastAsia="Calibri"/>
          <w:lang w:eastAsia="en-US"/>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CF0CED" w:rsidRPr="002C4D66" w:rsidRDefault="00CF0CED" w:rsidP="00CF0CED">
      <w:pPr>
        <w:numPr>
          <w:ilvl w:val="0"/>
          <w:numId w:val="29"/>
        </w:numPr>
        <w:tabs>
          <w:tab w:val="left" w:pos="1532"/>
        </w:tabs>
        <w:ind w:left="57" w:right="57" w:firstLine="709"/>
        <w:jc w:val="both"/>
        <w:rPr>
          <w:rFonts w:eastAsia="Calibri"/>
          <w:lang w:eastAsia="en-US"/>
        </w:rPr>
      </w:pPr>
      <w:r w:rsidRPr="002C4D66">
        <w:rPr>
          <w:rFonts w:eastAsia="Calibri"/>
          <w:lang w:eastAsia="en-US"/>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CF0CED" w:rsidRPr="002C4D66" w:rsidRDefault="00CF0CED" w:rsidP="00CF0CED">
      <w:pPr>
        <w:numPr>
          <w:ilvl w:val="0"/>
          <w:numId w:val="24"/>
        </w:numPr>
        <w:tabs>
          <w:tab w:val="left" w:pos="618"/>
        </w:tabs>
        <w:ind w:left="57" w:right="57" w:firstLine="709"/>
        <w:jc w:val="both"/>
        <w:rPr>
          <w:rFonts w:eastAsia="Calibri"/>
          <w:lang w:eastAsia="en-US"/>
        </w:rPr>
      </w:pPr>
      <w:r w:rsidRPr="002C4D66">
        <w:rPr>
          <w:rFonts w:eastAsia="Calibri"/>
          <w:lang w:eastAsia="en-US"/>
        </w:rPr>
        <w:t>повторное в течение года грубое нарушение Устава учреждения;</w:t>
      </w:r>
    </w:p>
    <w:p w:rsidR="00CF0CED" w:rsidRPr="002C4D66" w:rsidRDefault="00CF0CED" w:rsidP="00CF0CED">
      <w:pPr>
        <w:numPr>
          <w:ilvl w:val="0"/>
          <w:numId w:val="24"/>
        </w:numPr>
        <w:tabs>
          <w:tab w:val="left" w:pos="630"/>
        </w:tabs>
        <w:ind w:left="57" w:right="57" w:firstLine="709"/>
        <w:jc w:val="both"/>
        <w:rPr>
          <w:rFonts w:eastAsia="Calibri"/>
          <w:lang w:eastAsia="en-US"/>
        </w:rPr>
      </w:pPr>
      <w:r w:rsidRPr="002C4D66">
        <w:rPr>
          <w:rFonts w:eastAsia="Calibri"/>
          <w:lang w:eastAsia="en-US"/>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F0CED" w:rsidRPr="002C4D66" w:rsidRDefault="00CF0CED" w:rsidP="00CF0CED">
      <w:pPr>
        <w:numPr>
          <w:ilvl w:val="0"/>
          <w:numId w:val="24"/>
        </w:numPr>
        <w:tabs>
          <w:tab w:val="left" w:pos="706"/>
        </w:tabs>
        <w:ind w:left="57" w:right="57" w:firstLine="709"/>
        <w:jc w:val="both"/>
        <w:rPr>
          <w:rFonts w:eastAsia="Calibri"/>
          <w:lang w:eastAsia="en-US"/>
        </w:rPr>
      </w:pPr>
      <w:r w:rsidRPr="002C4D66">
        <w:rPr>
          <w:rFonts w:eastAsia="Calibri"/>
          <w:lang w:eastAsia="en-US"/>
        </w:rPr>
        <w:t>появление на работе в состоянии алкогольного, наркотического или токсического опьянения.</w:t>
      </w:r>
    </w:p>
    <w:p w:rsidR="00CF0CED" w:rsidRPr="002C4D66" w:rsidRDefault="00CF0CED" w:rsidP="00CF0CED">
      <w:pPr>
        <w:ind w:left="57" w:right="57" w:firstLine="709"/>
        <w:jc w:val="both"/>
        <w:rPr>
          <w:rFonts w:eastAsia="Calibri"/>
          <w:lang w:eastAsia="en-US"/>
        </w:rPr>
      </w:pPr>
      <w:r w:rsidRPr="002C4D66">
        <w:rPr>
          <w:rFonts w:eastAsia="Calibri"/>
          <w:lang w:eastAsia="en-US"/>
        </w:rPr>
        <w:t>Увольнение работника - члена профсоюза по настоящим основаниям может осуществляться без согласия профсоюзного комитета.</w:t>
      </w:r>
    </w:p>
    <w:p w:rsidR="00CF0CED" w:rsidRPr="002C4D66" w:rsidRDefault="00CF0CED" w:rsidP="00CF0CED">
      <w:pPr>
        <w:numPr>
          <w:ilvl w:val="0"/>
          <w:numId w:val="29"/>
        </w:numPr>
        <w:tabs>
          <w:tab w:val="left" w:pos="1556"/>
        </w:tabs>
        <w:ind w:left="57" w:right="57" w:firstLine="709"/>
        <w:jc w:val="both"/>
        <w:rPr>
          <w:rFonts w:eastAsia="Calibri"/>
          <w:lang w:eastAsia="en-US"/>
        </w:rPr>
      </w:pPr>
      <w:r w:rsidRPr="002C4D66">
        <w:rPr>
          <w:rFonts w:eastAsia="Calibri"/>
          <w:lang w:eastAsia="en-US"/>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w:t>
      </w:r>
      <w:r w:rsidRPr="002C4D66">
        <w:rPr>
          <w:rFonts w:eastAsia="Calibri"/>
          <w:color w:val="000000"/>
          <w:shd w:val="clear" w:color="auto" w:fill="FFFFFF"/>
          <w:lang w:eastAsia="en-US"/>
        </w:rPr>
        <w:t xml:space="preserve">и (или) сведения о трудовой деятельности за период работы у работодателя </w:t>
      </w:r>
      <w:proofErr w:type="gramStart"/>
      <w:r w:rsidRPr="002C4D66">
        <w:rPr>
          <w:rFonts w:eastAsia="Calibri"/>
          <w:color w:val="000000"/>
          <w:shd w:val="clear" w:color="auto" w:fill="FFFFFF"/>
          <w:lang w:eastAsia="en-US"/>
        </w:rPr>
        <w:t>способом</w:t>
      </w:r>
      <w:proofErr w:type="gramEnd"/>
      <w:r w:rsidRPr="002C4D66">
        <w:rPr>
          <w:rFonts w:eastAsia="Calibri"/>
          <w:color w:val="000000"/>
          <w:shd w:val="clear" w:color="auto" w:fill="FFFFFF"/>
          <w:lang w:eastAsia="en-US"/>
        </w:rPr>
        <w:t xml:space="preserve"> указанным в заявлении работника (на бумажном носителе, заверенные надлежащим образом, или в форме электронного документа, подписанной усиленной квалифицированной подписью),</w:t>
      </w:r>
      <w:r w:rsidRPr="002C4D66">
        <w:rPr>
          <w:rFonts w:eastAsia="Calibri"/>
          <w:lang w:eastAsia="en-US"/>
        </w:rPr>
        <w:t xml:space="preserve">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CF0CED" w:rsidRPr="002C4D66" w:rsidRDefault="00CF0CED" w:rsidP="00CF0CED">
      <w:pPr>
        <w:numPr>
          <w:ilvl w:val="0"/>
          <w:numId w:val="29"/>
        </w:numPr>
        <w:tabs>
          <w:tab w:val="left" w:pos="1335"/>
        </w:tabs>
        <w:ind w:left="57" w:right="57" w:firstLine="709"/>
        <w:jc w:val="both"/>
        <w:rPr>
          <w:rFonts w:eastAsia="Calibri"/>
          <w:lang w:eastAsia="en-US"/>
        </w:rPr>
      </w:pPr>
      <w:r w:rsidRPr="002C4D66">
        <w:rPr>
          <w:rFonts w:eastAsia="Calibri"/>
          <w:lang w:eastAsia="en-US"/>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CF0CED" w:rsidRPr="002C4D66" w:rsidRDefault="00CF0CED" w:rsidP="00CF0CED">
      <w:pPr>
        <w:keepNext/>
        <w:keepLines/>
        <w:ind w:left="57" w:right="57" w:firstLine="709"/>
        <w:jc w:val="center"/>
        <w:outlineLvl w:val="1"/>
        <w:rPr>
          <w:b/>
        </w:rPr>
      </w:pPr>
      <w:r w:rsidRPr="002C4D66">
        <w:rPr>
          <w:b/>
        </w:rPr>
        <w:t>3. Режим деятельности Организации, рабочее время и его использование</w:t>
      </w:r>
    </w:p>
    <w:p w:rsidR="00CF0CED" w:rsidRPr="002C4D66" w:rsidRDefault="00CF0CED" w:rsidP="00CF0CED">
      <w:pPr>
        <w:numPr>
          <w:ilvl w:val="0"/>
          <w:numId w:val="30"/>
        </w:numPr>
        <w:tabs>
          <w:tab w:val="left" w:pos="1254"/>
        </w:tabs>
        <w:ind w:left="57" w:right="57" w:firstLine="709"/>
        <w:jc w:val="both"/>
        <w:rPr>
          <w:rFonts w:eastAsia="Calibri"/>
          <w:lang w:eastAsia="en-US"/>
        </w:rPr>
      </w:pPr>
      <w:r w:rsidRPr="002C4D66">
        <w:rPr>
          <w:rFonts w:eastAsia="Calibri"/>
          <w:lang w:eastAsia="en-US"/>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w:t>
      </w:r>
    </w:p>
    <w:p w:rsidR="00CF0CED" w:rsidRPr="002C4D66" w:rsidRDefault="00CF0CED" w:rsidP="00CF0CED">
      <w:pPr>
        <w:numPr>
          <w:ilvl w:val="0"/>
          <w:numId w:val="30"/>
        </w:numPr>
        <w:tabs>
          <w:tab w:val="left" w:pos="975"/>
        </w:tabs>
        <w:ind w:left="57" w:right="57" w:firstLine="709"/>
        <w:jc w:val="both"/>
        <w:rPr>
          <w:rFonts w:eastAsia="Calibri"/>
          <w:lang w:eastAsia="en-US"/>
        </w:rPr>
      </w:pPr>
      <w:r w:rsidRPr="002C4D66">
        <w:rPr>
          <w:rFonts w:eastAsia="Calibri"/>
          <w:lang w:eastAsia="en-US"/>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CF0CED" w:rsidRPr="002C4D66" w:rsidRDefault="00CF0CED" w:rsidP="00CF0CED">
      <w:pPr>
        <w:numPr>
          <w:ilvl w:val="0"/>
          <w:numId w:val="30"/>
        </w:numPr>
        <w:tabs>
          <w:tab w:val="left" w:pos="975"/>
        </w:tabs>
        <w:ind w:left="57" w:right="57" w:firstLine="709"/>
        <w:jc w:val="both"/>
        <w:rPr>
          <w:rFonts w:eastAsia="Calibri"/>
          <w:lang w:eastAsia="en-US"/>
        </w:rPr>
      </w:pPr>
      <w:r w:rsidRPr="002C4D66">
        <w:rPr>
          <w:rFonts w:eastAsia="Calibri"/>
          <w:lang w:eastAsia="en-US"/>
        </w:rPr>
        <w:t xml:space="preserve">Режим работы Организации: с 6.30ч до 18.30ч. </w:t>
      </w:r>
    </w:p>
    <w:p w:rsidR="00CF0CED" w:rsidRPr="002C4D66" w:rsidRDefault="00CF0CED" w:rsidP="00CF0CED">
      <w:pPr>
        <w:numPr>
          <w:ilvl w:val="0"/>
          <w:numId w:val="30"/>
        </w:numPr>
        <w:tabs>
          <w:tab w:val="left" w:pos="1148"/>
        </w:tabs>
        <w:ind w:left="57" w:right="57" w:firstLine="709"/>
        <w:jc w:val="both"/>
        <w:rPr>
          <w:rFonts w:eastAsia="Calibri"/>
          <w:lang w:eastAsia="en-US"/>
        </w:rPr>
      </w:pPr>
      <w:r w:rsidRPr="002C4D66">
        <w:rPr>
          <w:rFonts w:eastAsia="Calibri"/>
          <w:lang w:eastAsia="en-US"/>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CF0CED" w:rsidRPr="002C4D66" w:rsidRDefault="00CF0CED" w:rsidP="00CF0CED">
      <w:pPr>
        <w:numPr>
          <w:ilvl w:val="0"/>
          <w:numId w:val="30"/>
        </w:numPr>
        <w:tabs>
          <w:tab w:val="left" w:pos="1143"/>
        </w:tabs>
        <w:ind w:left="57" w:right="57" w:firstLine="709"/>
        <w:jc w:val="both"/>
        <w:rPr>
          <w:rFonts w:eastAsia="Calibri"/>
          <w:lang w:eastAsia="en-US"/>
        </w:rPr>
      </w:pPr>
      <w:r w:rsidRPr="002C4D66">
        <w:rPr>
          <w:rFonts w:eastAsia="Calibri"/>
          <w:lang w:eastAsia="en-US"/>
        </w:rPr>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w:t>
      </w:r>
      <w:r w:rsidRPr="002C4D66">
        <w:rPr>
          <w:rFonts w:eastAsia="Calibri"/>
          <w:lang w:eastAsia="en-US"/>
        </w:rPr>
        <w:lastRenderedPageBreak/>
        <w:t>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CF0CED" w:rsidRPr="002C4D66" w:rsidRDefault="00CF0CED" w:rsidP="00CF0CED">
      <w:pPr>
        <w:numPr>
          <w:ilvl w:val="0"/>
          <w:numId w:val="30"/>
        </w:numPr>
        <w:tabs>
          <w:tab w:val="left" w:pos="985"/>
        </w:tabs>
        <w:ind w:left="57" w:right="57" w:firstLine="709"/>
        <w:jc w:val="both"/>
        <w:rPr>
          <w:rFonts w:eastAsia="Calibri"/>
          <w:lang w:eastAsia="en-US"/>
        </w:rPr>
      </w:pPr>
      <w:r w:rsidRPr="002C4D66">
        <w:rPr>
          <w:rFonts w:eastAsia="Calibri"/>
          <w:lang w:eastAsia="en-US"/>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CF0CED" w:rsidRPr="002C4D66" w:rsidRDefault="00CF0CED" w:rsidP="00CF0CED">
      <w:pPr>
        <w:numPr>
          <w:ilvl w:val="0"/>
          <w:numId w:val="30"/>
        </w:numPr>
        <w:tabs>
          <w:tab w:val="left" w:pos="1143"/>
        </w:tabs>
        <w:ind w:left="57" w:right="57" w:firstLine="709"/>
        <w:jc w:val="both"/>
        <w:rPr>
          <w:rFonts w:eastAsia="Calibri"/>
          <w:lang w:eastAsia="en-US"/>
        </w:rPr>
      </w:pPr>
      <w:r w:rsidRPr="002C4D66">
        <w:rPr>
          <w:rFonts w:eastAsia="Calibri"/>
          <w:lang w:eastAsia="en-US"/>
        </w:rPr>
        <w:t>Педагогическим работникам, выполняющим свои обязанности непрерывно в течение рабочего дня, перерыв для приема пищи не устанавливается.</w:t>
      </w:r>
    </w:p>
    <w:p w:rsidR="00CF0CED" w:rsidRPr="002C4D66" w:rsidRDefault="00CF0CED" w:rsidP="00CF0CED">
      <w:pPr>
        <w:numPr>
          <w:ilvl w:val="0"/>
          <w:numId w:val="30"/>
        </w:numPr>
        <w:tabs>
          <w:tab w:val="left" w:pos="1114"/>
        </w:tabs>
        <w:ind w:left="57" w:right="57" w:firstLine="709"/>
        <w:jc w:val="both"/>
        <w:rPr>
          <w:rFonts w:eastAsia="Calibri"/>
          <w:lang w:eastAsia="en-US"/>
        </w:rPr>
      </w:pPr>
      <w:r w:rsidRPr="002C4D66">
        <w:rPr>
          <w:rFonts w:eastAsia="Calibri"/>
          <w:lang w:eastAsia="en-US"/>
        </w:rPr>
        <w:t>Учебная нагрузка педагогического работника образовательного учреждения оговаривается в трудовом договоре.</w:t>
      </w:r>
    </w:p>
    <w:p w:rsidR="00CF0CED" w:rsidRPr="002C4D66" w:rsidRDefault="00CF0CED" w:rsidP="00CF0CED">
      <w:pPr>
        <w:numPr>
          <w:ilvl w:val="0"/>
          <w:numId w:val="30"/>
        </w:numPr>
        <w:tabs>
          <w:tab w:val="left" w:pos="1047"/>
        </w:tabs>
        <w:ind w:left="57" w:right="57" w:firstLine="709"/>
        <w:jc w:val="both"/>
        <w:rPr>
          <w:rFonts w:eastAsia="Calibri"/>
          <w:lang w:eastAsia="en-US"/>
        </w:rPr>
      </w:pPr>
      <w:r w:rsidRPr="002C4D66">
        <w:rPr>
          <w:rFonts w:eastAsia="Calibri"/>
          <w:lang w:eastAsia="en-US"/>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CF0CED" w:rsidRPr="002C4D66" w:rsidRDefault="00CF0CED" w:rsidP="00CF0CED">
      <w:pPr>
        <w:numPr>
          <w:ilvl w:val="0"/>
          <w:numId w:val="30"/>
        </w:numPr>
        <w:tabs>
          <w:tab w:val="left" w:pos="1110"/>
        </w:tabs>
        <w:ind w:left="57" w:right="57" w:firstLine="709"/>
        <w:jc w:val="both"/>
        <w:rPr>
          <w:rFonts w:eastAsia="Calibri"/>
          <w:lang w:eastAsia="en-US"/>
        </w:rPr>
      </w:pPr>
      <w:r w:rsidRPr="002C4D66">
        <w:rPr>
          <w:rFonts w:eastAsia="Calibri"/>
          <w:lang w:eastAsia="en-US"/>
        </w:rPr>
        <w:t>При установлении учебной нагрузки на новый учебный год следует иметь в виду, что, как правило:</w:t>
      </w:r>
    </w:p>
    <w:p w:rsidR="00CF0CED" w:rsidRPr="002C4D66" w:rsidRDefault="00CF0CED" w:rsidP="00CF0CED">
      <w:pPr>
        <w:numPr>
          <w:ilvl w:val="0"/>
          <w:numId w:val="24"/>
        </w:numPr>
        <w:tabs>
          <w:tab w:val="left" w:pos="730"/>
        </w:tabs>
        <w:ind w:left="57" w:right="57" w:firstLine="709"/>
        <w:jc w:val="both"/>
        <w:rPr>
          <w:rFonts w:eastAsia="Calibri"/>
          <w:lang w:eastAsia="en-US"/>
        </w:rPr>
      </w:pPr>
      <w:r w:rsidRPr="002C4D66">
        <w:rPr>
          <w:rFonts w:eastAsia="Calibri"/>
          <w:lang w:eastAsia="en-US"/>
        </w:rPr>
        <w:t>у педагогических работников должна сохраняться преемственность групп и объем учебной нагрузки;</w:t>
      </w:r>
    </w:p>
    <w:p w:rsidR="00CF0CED" w:rsidRPr="002C4D66" w:rsidRDefault="00CF0CED" w:rsidP="00CF0CED">
      <w:pPr>
        <w:numPr>
          <w:ilvl w:val="0"/>
          <w:numId w:val="24"/>
        </w:numPr>
        <w:tabs>
          <w:tab w:val="left" w:pos="663"/>
        </w:tabs>
        <w:ind w:left="57" w:right="57" w:firstLine="709"/>
        <w:jc w:val="both"/>
        <w:rPr>
          <w:rFonts w:eastAsia="Calibri"/>
          <w:lang w:eastAsia="en-US"/>
        </w:rPr>
      </w:pPr>
      <w:r w:rsidRPr="002C4D66">
        <w:rPr>
          <w:rFonts w:eastAsia="Calibri"/>
          <w:lang w:eastAsia="en-US"/>
        </w:rPr>
        <w:t>объем учебной нагрузки должен быть стабильным в течение учебного года.</w:t>
      </w:r>
    </w:p>
    <w:p w:rsidR="00CF0CED" w:rsidRPr="002C4D66" w:rsidRDefault="00CF0CED" w:rsidP="00CF0CED">
      <w:pPr>
        <w:numPr>
          <w:ilvl w:val="0"/>
          <w:numId w:val="30"/>
        </w:numPr>
        <w:tabs>
          <w:tab w:val="left" w:pos="1215"/>
        </w:tabs>
        <w:ind w:left="57" w:right="57" w:firstLine="709"/>
        <w:jc w:val="both"/>
        <w:rPr>
          <w:rFonts w:eastAsia="Calibri"/>
          <w:lang w:eastAsia="en-US"/>
        </w:rPr>
      </w:pPr>
      <w:r w:rsidRPr="002C4D66">
        <w:rPr>
          <w:rFonts w:eastAsia="Calibri"/>
          <w:lang w:eastAsia="en-US"/>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CF0CED" w:rsidRPr="002C4D66" w:rsidRDefault="00CF0CED" w:rsidP="00CF0CED">
      <w:pPr>
        <w:numPr>
          <w:ilvl w:val="0"/>
          <w:numId w:val="30"/>
        </w:numPr>
        <w:tabs>
          <w:tab w:val="left" w:pos="1119"/>
        </w:tabs>
        <w:ind w:left="57" w:right="57" w:firstLine="709"/>
        <w:jc w:val="both"/>
        <w:rPr>
          <w:rFonts w:eastAsia="Calibri"/>
          <w:lang w:eastAsia="en-US"/>
        </w:rPr>
      </w:pPr>
      <w:r w:rsidRPr="002C4D66">
        <w:rPr>
          <w:rFonts w:eastAsia="Calibri"/>
          <w:lang w:eastAsia="en-US"/>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CF0CED" w:rsidRPr="002C4D66" w:rsidRDefault="00CF0CED" w:rsidP="00CF0CED">
      <w:pPr>
        <w:numPr>
          <w:ilvl w:val="0"/>
          <w:numId w:val="30"/>
        </w:numPr>
        <w:tabs>
          <w:tab w:val="left" w:pos="1124"/>
        </w:tabs>
        <w:ind w:left="57" w:right="57" w:firstLine="709"/>
        <w:jc w:val="both"/>
        <w:rPr>
          <w:rFonts w:eastAsia="Calibri"/>
          <w:lang w:eastAsia="en-US"/>
        </w:rPr>
      </w:pPr>
      <w:r w:rsidRPr="002C4D66">
        <w:rPr>
          <w:rFonts w:eastAsia="Calibri"/>
          <w:lang w:eastAsia="en-US"/>
        </w:rPr>
        <w:t>В Организации устанавливается 5-дневная рабочая неделя с двумя выходными днями - суббота и воскресенье.</w:t>
      </w:r>
    </w:p>
    <w:p w:rsidR="00CF0CED" w:rsidRPr="002C4D66" w:rsidRDefault="00CF0CED" w:rsidP="00CF0CED">
      <w:pPr>
        <w:numPr>
          <w:ilvl w:val="0"/>
          <w:numId w:val="30"/>
        </w:numPr>
        <w:tabs>
          <w:tab w:val="left" w:pos="1215"/>
        </w:tabs>
        <w:ind w:left="57" w:right="57" w:firstLine="709"/>
        <w:jc w:val="both"/>
        <w:rPr>
          <w:rFonts w:eastAsia="Calibri"/>
          <w:lang w:eastAsia="en-US"/>
        </w:rPr>
      </w:pPr>
      <w:r w:rsidRPr="002C4D66">
        <w:rPr>
          <w:rFonts w:eastAsia="Calibri"/>
          <w:lang w:eastAsia="en-US"/>
        </w:rPr>
        <w:t>Продолжительность рабочего дня или смены, непосредственно предшествующих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CF0CED" w:rsidRPr="002C4D66" w:rsidRDefault="00CF0CED" w:rsidP="00CF0CED">
      <w:pPr>
        <w:numPr>
          <w:ilvl w:val="0"/>
          <w:numId w:val="30"/>
        </w:numPr>
        <w:tabs>
          <w:tab w:val="left" w:pos="1258"/>
        </w:tabs>
        <w:ind w:left="57" w:right="57" w:firstLine="709"/>
        <w:jc w:val="both"/>
        <w:rPr>
          <w:rFonts w:eastAsia="Calibri"/>
          <w:lang w:eastAsia="en-US"/>
        </w:rPr>
      </w:pPr>
      <w:r w:rsidRPr="002C4D66">
        <w:rPr>
          <w:rFonts w:eastAsia="Calibri"/>
          <w:lang w:eastAsia="en-US"/>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CF0CED" w:rsidRPr="002C4D66" w:rsidRDefault="00CF0CED" w:rsidP="00CF0CED">
      <w:pPr>
        <w:numPr>
          <w:ilvl w:val="0"/>
          <w:numId w:val="30"/>
        </w:numPr>
        <w:tabs>
          <w:tab w:val="left" w:pos="1119"/>
        </w:tabs>
        <w:ind w:left="57" w:right="57" w:firstLine="709"/>
        <w:jc w:val="both"/>
        <w:rPr>
          <w:rFonts w:eastAsia="Calibri"/>
          <w:lang w:eastAsia="en-US"/>
        </w:rPr>
      </w:pPr>
      <w:r w:rsidRPr="002C4D66">
        <w:rPr>
          <w:rFonts w:eastAsia="Calibri"/>
          <w:lang w:eastAsia="en-US"/>
        </w:rPr>
        <w:t xml:space="preserve">График предоставления отпусков, устанавливается администрацией по согласованию с профсоюзным комитетом с учетом обеспечения нормального хода работы </w:t>
      </w:r>
      <w:r w:rsidRPr="002C4D66">
        <w:rPr>
          <w:rFonts w:eastAsia="Calibri"/>
          <w:lang w:eastAsia="en-US"/>
        </w:rPr>
        <w:lastRenderedPageBreak/>
        <w:t>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CF0CED" w:rsidRPr="002C4D66" w:rsidRDefault="00CF0CED" w:rsidP="00CF0CED">
      <w:pPr>
        <w:numPr>
          <w:ilvl w:val="0"/>
          <w:numId w:val="30"/>
        </w:numPr>
        <w:tabs>
          <w:tab w:val="left" w:pos="1119"/>
        </w:tabs>
        <w:ind w:left="57" w:right="57" w:firstLine="709"/>
        <w:jc w:val="both"/>
        <w:rPr>
          <w:rFonts w:eastAsia="Calibri"/>
          <w:lang w:eastAsia="en-US"/>
        </w:rPr>
      </w:pPr>
      <w:r w:rsidRPr="002C4D66">
        <w:rPr>
          <w:rFonts w:eastAsia="Calibri"/>
          <w:lang w:eastAsia="en-US"/>
        </w:rPr>
        <w:t>При наличии у работника путевки на санаторно-курортное лечение по медицинским показаниям отпуск предоставляется вне графика.</w:t>
      </w:r>
    </w:p>
    <w:p w:rsidR="00CF0CED" w:rsidRPr="002C4D66" w:rsidRDefault="00CF0CED" w:rsidP="00CF0CED">
      <w:pPr>
        <w:numPr>
          <w:ilvl w:val="0"/>
          <w:numId w:val="30"/>
        </w:numPr>
        <w:tabs>
          <w:tab w:val="left" w:pos="1201"/>
        </w:tabs>
        <w:ind w:left="57" w:right="57" w:firstLine="709"/>
        <w:jc w:val="both"/>
        <w:rPr>
          <w:rFonts w:eastAsia="Calibri"/>
          <w:lang w:eastAsia="en-US"/>
        </w:rPr>
      </w:pPr>
      <w:r w:rsidRPr="002C4D66">
        <w:rPr>
          <w:rFonts w:eastAsia="Calibri"/>
          <w:lang w:eastAsia="en-US"/>
        </w:rPr>
        <w:t>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CF0CED" w:rsidRPr="002C4D66" w:rsidRDefault="00CF0CED" w:rsidP="00CF0CED">
      <w:pPr>
        <w:numPr>
          <w:ilvl w:val="0"/>
          <w:numId w:val="30"/>
        </w:numPr>
        <w:tabs>
          <w:tab w:val="left" w:pos="1177"/>
        </w:tabs>
        <w:ind w:left="57" w:right="57" w:firstLine="709"/>
        <w:jc w:val="both"/>
        <w:rPr>
          <w:rFonts w:eastAsia="Calibri"/>
          <w:lang w:eastAsia="en-US"/>
        </w:rPr>
      </w:pPr>
      <w:r w:rsidRPr="002C4D66">
        <w:rPr>
          <w:rFonts w:eastAsia="Calibri"/>
          <w:lang w:eastAsia="en-US"/>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CF0CED" w:rsidRPr="002C4D66" w:rsidRDefault="00CF0CED" w:rsidP="00CF0CED">
      <w:pPr>
        <w:numPr>
          <w:ilvl w:val="0"/>
          <w:numId w:val="30"/>
        </w:numPr>
        <w:tabs>
          <w:tab w:val="left" w:pos="1177"/>
        </w:tabs>
        <w:ind w:left="57" w:right="57" w:firstLine="709"/>
        <w:jc w:val="both"/>
        <w:rPr>
          <w:rFonts w:eastAsia="Calibri"/>
          <w:lang w:eastAsia="en-US"/>
        </w:rPr>
      </w:pPr>
      <w:r w:rsidRPr="002C4D66">
        <w:rPr>
          <w:rFonts w:eastAsia="Calibri"/>
          <w:lang w:eastAsia="en-US"/>
        </w:rPr>
        <w:t>Замена отпуска денежной компенсацией допускается только при увольнении работника.</w:t>
      </w:r>
    </w:p>
    <w:p w:rsidR="00CF0CED" w:rsidRPr="002C4D66" w:rsidRDefault="00CF0CED" w:rsidP="00CF0CED">
      <w:pPr>
        <w:numPr>
          <w:ilvl w:val="0"/>
          <w:numId w:val="30"/>
        </w:numPr>
        <w:tabs>
          <w:tab w:val="left" w:pos="1114"/>
        </w:tabs>
        <w:ind w:left="57" w:right="57" w:firstLine="709"/>
        <w:jc w:val="both"/>
        <w:rPr>
          <w:rFonts w:eastAsia="Calibri"/>
          <w:lang w:eastAsia="en-US"/>
        </w:rPr>
      </w:pPr>
      <w:r w:rsidRPr="002C4D66">
        <w:rPr>
          <w:rFonts w:eastAsia="Calibri"/>
          <w:lang w:eastAsia="en-US"/>
        </w:rPr>
        <w:t>Согласно трудовому законодательству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F0CED" w:rsidRPr="002C4D66" w:rsidRDefault="00CF0CED" w:rsidP="00CF0CED">
      <w:pPr>
        <w:numPr>
          <w:ilvl w:val="0"/>
          <w:numId w:val="30"/>
        </w:numPr>
        <w:tabs>
          <w:tab w:val="left" w:pos="1158"/>
        </w:tabs>
        <w:ind w:left="57" w:right="57" w:firstLine="709"/>
        <w:jc w:val="both"/>
        <w:rPr>
          <w:rFonts w:eastAsia="Calibri"/>
          <w:lang w:eastAsia="en-US"/>
        </w:rPr>
      </w:pPr>
      <w:r w:rsidRPr="002C4D66">
        <w:rPr>
          <w:rFonts w:eastAsia="Calibri"/>
          <w:lang w:eastAsia="en-US"/>
        </w:rPr>
        <w:t>Оплата отпуска производится не позднее, чем за три дня до его начала.</w:t>
      </w:r>
    </w:p>
    <w:p w:rsidR="00CF0CED" w:rsidRPr="002C4D66" w:rsidRDefault="00CF0CED" w:rsidP="00CF0CED">
      <w:pPr>
        <w:numPr>
          <w:ilvl w:val="0"/>
          <w:numId w:val="30"/>
        </w:numPr>
        <w:tabs>
          <w:tab w:val="left" w:pos="1210"/>
        </w:tabs>
        <w:ind w:left="57" w:right="57" w:firstLine="709"/>
        <w:jc w:val="both"/>
        <w:rPr>
          <w:rFonts w:eastAsia="Calibri"/>
          <w:lang w:eastAsia="en-US"/>
        </w:rPr>
      </w:pPr>
      <w:r w:rsidRPr="002C4D66">
        <w:rPr>
          <w:rFonts w:eastAsia="Calibri"/>
          <w:lang w:eastAsia="en-US"/>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F0CED" w:rsidRPr="002C4D66" w:rsidRDefault="00CF0CED" w:rsidP="00CF0CED">
      <w:pPr>
        <w:numPr>
          <w:ilvl w:val="0"/>
          <w:numId w:val="30"/>
        </w:numPr>
        <w:tabs>
          <w:tab w:val="left" w:pos="1124"/>
        </w:tabs>
        <w:ind w:left="57" w:right="57" w:firstLine="709"/>
        <w:jc w:val="both"/>
        <w:rPr>
          <w:rFonts w:eastAsia="Calibri"/>
          <w:lang w:eastAsia="en-US"/>
        </w:rPr>
      </w:pPr>
      <w:r w:rsidRPr="002C4D66">
        <w:rPr>
          <w:rFonts w:eastAsia="Calibri"/>
          <w:lang w:eastAsia="en-US"/>
        </w:rPr>
        <w:t>Право на использовании отпуска за первый год работы возникает у работника по истечении 6 месяцев непрерывной работы в Организации.</w:t>
      </w:r>
    </w:p>
    <w:p w:rsidR="00CF0CED" w:rsidRPr="002C4D66" w:rsidRDefault="00CF0CED" w:rsidP="00CF0CED">
      <w:pPr>
        <w:numPr>
          <w:ilvl w:val="0"/>
          <w:numId w:val="30"/>
        </w:numPr>
        <w:tabs>
          <w:tab w:val="left" w:pos="1210"/>
        </w:tabs>
        <w:ind w:left="57" w:right="57" w:firstLine="709"/>
        <w:jc w:val="both"/>
        <w:rPr>
          <w:rFonts w:eastAsia="Calibri"/>
          <w:lang w:eastAsia="en-US"/>
        </w:rPr>
      </w:pPr>
      <w:r w:rsidRPr="002C4D66">
        <w:rPr>
          <w:rFonts w:eastAsia="Calibri"/>
          <w:lang w:eastAsia="en-US"/>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CF0CED" w:rsidRPr="002C4D66" w:rsidRDefault="00CF0CED" w:rsidP="00CF0CED">
      <w:pPr>
        <w:ind w:left="57" w:right="57" w:firstLine="709"/>
        <w:jc w:val="both"/>
        <w:rPr>
          <w:rFonts w:eastAsia="Calibri"/>
          <w:lang w:eastAsia="en-US"/>
        </w:rPr>
      </w:pPr>
      <w:r w:rsidRPr="002C4D66">
        <w:rPr>
          <w:rFonts w:eastAsia="Calibri"/>
          <w:lang w:eastAsia="en-US"/>
        </w:rPr>
        <w:t>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F0CED" w:rsidRPr="002C4D66" w:rsidRDefault="00CF0CED" w:rsidP="00CF0CED">
      <w:pPr>
        <w:numPr>
          <w:ilvl w:val="0"/>
          <w:numId w:val="30"/>
        </w:numPr>
        <w:tabs>
          <w:tab w:val="left" w:pos="1078"/>
        </w:tabs>
        <w:ind w:left="57" w:right="57" w:firstLine="709"/>
        <w:jc w:val="both"/>
        <w:rPr>
          <w:rFonts w:eastAsia="Calibri"/>
          <w:lang w:eastAsia="en-US"/>
        </w:rPr>
      </w:pPr>
      <w:r w:rsidRPr="002C4D66">
        <w:rPr>
          <w:rFonts w:eastAsia="Calibri"/>
          <w:lang w:eastAsia="en-US"/>
        </w:rPr>
        <w:t>Педагогическим и другим работникам Организации запрещается:</w:t>
      </w:r>
    </w:p>
    <w:p w:rsidR="00CF0CED" w:rsidRPr="002C4D66" w:rsidRDefault="00CF0CED" w:rsidP="00CF0CED">
      <w:pPr>
        <w:numPr>
          <w:ilvl w:val="0"/>
          <w:numId w:val="24"/>
        </w:numPr>
        <w:tabs>
          <w:tab w:val="left" w:pos="603"/>
        </w:tabs>
        <w:ind w:left="57" w:right="57" w:firstLine="709"/>
        <w:jc w:val="both"/>
        <w:rPr>
          <w:rFonts w:eastAsia="Calibri"/>
          <w:lang w:eastAsia="en-US"/>
        </w:rPr>
      </w:pPr>
      <w:r w:rsidRPr="002C4D66">
        <w:rPr>
          <w:rFonts w:eastAsia="Calibri"/>
          <w:lang w:eastAsia="en-US"/>
        </w:rPr>
        <w:t>изменять по своему усмотрению занятия и график работы;</w:t>
      </w:r>
    </w:p>
    <w:p w:rsidR="00CF0CED" w:rsidRPr="002C4D66" w:rsidRDefault="00CF0CED" w:rsidP="00CF0CED">
      <w:pPr>
        <w:numPr>
          <w:ilvl w:val="0"/>
          <w:numId w:val="24"/>
        </w:numPr>
        <w:tabs>
          <w:tab w:val="left" w:pos="603"/>
        </w:tabs>
        <w:ind w:left="57" w:right="57" w:firstLine="709"/>
        <w:jc w:val="both"/>
        <w:rPr>
          <w:rFonts w:eastAsia="Calibri"/>
          <w:lang w:eastAsia="en-US"/>
        </w:rPr>
      </w:pPr>
      <w:r w:rsidRPr="002C4D66">
        <w:rPr>
          <w:rFonts w:eastAsia="Calibri"/>
          <w:lang w:eastAsia="en-US"/>
        </w:rPr>
        <w:t>отменять, удлинять или сокращать продолжительность занятий;</w:t>
      </w:r>
    </w:p>
    <w:p w:rsidR="00CF0CED" w:rsidRPr="002C4D66" w:rsidRDefault="00CF0CED" w:rsidP="00CF0CED">
      <w:pPr>
        <w:numPr>
          <w:ilvl w:val="0"/>
          <w:numId w:val="24"/>
        </w:numPr>
        <w:tabs>
          <w:tab w:val="left" w:pos="817"/>
        </w:tabs>
        <w:ind w:left="57" w:right="57" w:firstLine="709"/>
        <w:jc w:val="both"/>
        <w:rPr>
          <w:rFonts w:eastAsia="Calibri"/>
          <w:lang w:eastAsia="en-US"/>
        </w:rPr>
      </w:pPr>
      <w:r w:rsidRPr="002C4D66">
        <w:rPr>
          <w:rFonts w:eastAsia="Calibri"/>
          <w:lang w:eastAsia="en-US"/>
        </w:rPr>
        <w:t>хранить в помещениях Организации легковоспламеняющиеся и ядовитые вещества;</w:t>
      </w:r>
    </w:p>
    <w:p w:rsidR="00CF0CED" w:rsidRPr="002C4D66" w:rsidRDefault="00CF0CED" w:rsidP="00CF0CED">
      <w:pPr>
        <w:numPr>
          <w:ilvl w:val="0"/>
          <w:numId w:val="24"/>
        </w:numPr>
        <w:tabs>
          <w:tab w:val="left" w:pos="598"/>
        </w:tabs>
        <w:ind w:left="57" w:right="57" w:firstLine="709"/>
        <w:jc w:val="both"/>
        <w:rPr>
          <w:rFonts w:eastAsia="Calibri"/>
          <w:lang w:eastAsia="en-US"/>
        </w:rPr>
      </w:pPr>
      <w:r w:rsidRPr="002C4D66">
        <w:rPr>
          <w:rFonts w:eastAsia="Calibri"/>
          <w:lang w:eastAsia="en-US"/>
        </w:rPr>
        <w:t>употребление при общении ненормативной лексики;</w:t>
      </w:r>
    </w:p>
    <w:p w:rsidR="00CF0CED" w:rsidRPr="002C4D66" w:rsidRDefault="00CF0CED" w:rsidP="00CF0CED">
      <w:pPr>
        <w:numPr>
          <w:ilvl w:val="0"/>
          <w:numId w:val="24"/>
        </w:numPr>
        <w:tabs>
          <w:tab w:val="left" w:pos="663"/>
        </w:tabs>
        <w:ind w:left="57" w:right="57" w:firstLine="709"/>
        <w:jc w:val="both"/>
        <w:rPr>
          <w:rFonts w:eastAsia="Calibri"/>
          <w:lang w:eastAsia="en-US"/>
        </w:rPr>
      </w:pPr>
      <w:r w:rsidRPr="002C4D66">
        <w:rPr>
          <w:rFonts w:eastAsia="Calibri"/>
          <w:lang w:eastAsia="en-US"/>
        </w:rPr>
        <w:t>приглашать без служебной надобности посторонних лиц в помещения Организации.</w:t>
      </w:r>
    </w:p>
    <w:p w:rsidR="00CF0CED" w:rsidRPr="002C4D66" w:rsidRDefault="00CF0CED" w:rsidP="00CF0CED">
      <w:pPr>
        <w:numPr>
          <w:ilvl w:val="0"/>
          <w:numId w:val="30"/>
        </w:numPr>
        <w:tabs>
          <w:tab w:val="left" w:pos="1078"/>
        </w:tabs>
        <w:ind w:left="57" w:right="57" w:firstLine="709"/>
        <w:jc w:val="both"/>
        <w:rPr>
          <w:rFonts w:eastAsia="Calibri"/>
          <w:lang w:eastAsia="en-US"/>
        </w:rPr>
      </w:pPr>
      <w:r w:rsidRPr="002C4D66">
        <w:rPr>
          <w:rFonts w:eastAsia="Calibri"/>
          <w:lang w:eastAsia="en-US"/>
        </w:rPr>
        <w:t>Запрещается:</w:t>
      </w:r>
    </w:p>
    <w:p w:rsidR="00CF0CED" w:rsidRPr="002C4D66" w:rsidRDefault="00CF0CED" w:rsidP="00CF0CED">
      <w:pPr>
        <w:numPr>
          <w:ilvl w:val="0"/>
          <w:numId w:val="24"/>
        </w:numPr>
        <w:tabs>
          <w:tab w:val="left" w:pos="817"/>
        </w:tabs>
        <w:ind w:left="57" w:right="57" w:firstLine="709"/>
        <w:jc w:val="both"/>
        <w:rPr>
          <w:rFonts w:eastAsia="Calibri"/>
          <w:lang w:eastAsia="en-US"/>
        </w:rPr>
      </w:pPr>
      <w:r w:rsidRPr="002C4D66">
        <w:rPr>
          <w:rFonts w:eastAsia="Calibri"/>
          <w:lang w:eastAsia="en-US"/>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CF0CED" w:rsidRPr="002C4D66" w:rsidRDefault="00CF0CED" w:rsidP="00CF0CED">
      <w:pPr>
        <w:numPr>
          <w:ilvl w:val="0"/>
          <w:numId w:val="24"/>
        </w:numPr>
        <w:tabs>
          <w:tab w:val="left" w:pos="884"/>
        </w:tabs>
        <w:ind w:left="57" w:right="57" w:firstLine="709"/>
        <w:jc w:val="both"/>
        <w:rPr>
          <w:rFonts w:eastAsia="Calibri"/>
          <w:lang w:eastAsia="en-US"/>
        </w:rPr>
      </w:pPr>
      <w:r w:rsidRPr="002C4D66">
        <w:rPr>
          <w:rFonts w:eastAsia="Calibri"/>
          <w:lang w:eastAsia="en-US"/>
        </w:rPr>
        <w:t>присутствие на занятиях посторонних лиц без разрешения администрации Организации;</w:t>
      </w:r>
    </w:p>
    <w:p w:rsidR="00CF0CED" w:rsidRPr="002C4D66" w:rsidRDefault="00CF0CED" w:rsidP="00CF0CED">
      <w:pPr>
        <w:numPr>
          <w:ilvl w:val="0"/>
          <w:numId w:val="24"/>
        </w:numPr>
        <w:tabs>
          <w:tab w:val="left" w:pos="865"/>
        </w:tabs>
        <w:ind w:left="57" w:right="57" w:firstLine="709"/>
        <w:jc w:val="both"/>
        <w:rPr>
          <w:rFonts w:eastAsia="Calibri"/>
          <w:lang w:eastAsia="en-US"/>
        </w:rPr>
      </w:pPr>
      <w:r w:rsidRPr="002C4D66">
        <w:rPr>
          <w:rFonts w:eastAsia="Calibri"/>
          <w:lang w:eastAsia="en-US"/>
        </w:rPr>
        <w:t>входить в группу после начала занятия. Таким правом в исключительных случаях пользуется только руководитель Организации и его заместители;</w:t>
      </w:r>
    </w:p>
    <w:p w:rsidR="00CF0CED" w:rsidRPr="002C4D66" w:rsidRDefault="00CF0CED" w:rsidP="00CF0CED">
      <w:pPr>
        <w:numPr>
          <w:ilvl w:val="0"/>
          <w:numId w:val="24"/>
        </w:numPr>
        <w:tabs>
          <w:tab w:val="left" w:pos="658"/>
        </w:tabs>
        <w:ind w:left="57" w:right="57" w:firstLine="709"/>
        <w:jc w:val="both"/>
        <w:rPr>
          <w:rFonts w:eastAsia="Calibri"/>
          <w:lang w:eastAsia="en-US"/>
        </w:rPr>
      </w:pPr>
      <w:r w:rsidRPr="002C4D66">
        <w:rPr>
          <w:rFonts w:eastAsia="Calibri"/>
          <w:lang w:eastAsia="en-US"/>
        </w:rPr>
        <w:t>делать педагогическим работникам замечания по поводу их работы во время проведения занятий и в присутствии воспитанников.</w:t>
      </w:r>
    </w:p>
    <w:p w:rsidR="00CF0CED" w:rsidRPr="002C4D66" w:rsidRDefault="00CF0CED" w:rsidP="00CF0CED">
      <w:pPr>
        <w:keepNext/>
        <w:keepLines/>
        <w:ind w:left="57" w:right="57" w:firstLine="709"/>
        <w:jc w:val="center"/>
        <w:outlineLvl w:val="1"/>
        <w:rPr>
          <w:b/>
        </w:rPr>
      </w:pPr>
      <w:r w:rsidRPr="002C4D66">
        <w:rPr>
          <w:b/>
        </w:rPr>
        <w:lastRenderedPageBreak/>
        <w:t>4. Основные права и обязанности работодателя</w:t>
      </w:r>
    </w:p>
    <w:p w:rsidR="00CF0CED" w:rsidRPr="002C4D66" w:rsidRDefault="00CF0CED" w:rsidP="00CF0CED">
      <w:pPr>
        <w:ind w:left="57" w:right="57" w:firstLine="709"/>
        <w:jc w:val="both"/>
        <w:rPr>
          <w:rFonts w:eastAsia="Calibri"/>
          <w:lang w:eastAsia="en-US"/>
        </w:rPr>
      </w:pPr>
      <w:r w:rsidRPr="002C4D66">
        <w:rPr>
          <w:rFonts w:eastAsia="Calibri"/>
          <w:lang w:eastAsia="en-US"/>
        </w:rPr>
        <w:t>Основные права и обязанности работодателя изложены в ст. 22 ТК РФ и Уставе Организации.</w:t>
      </w:r>
    </w:p>
    <w:p w:rsidR="00CF0CED" w:rsidRPr="002C4D66" w:rsidRDefault="00CF0CED" w:rsidP="00CF0CED">
      <w:pPr>
        <w:keepNext/>
        <w:keepLines/>
        <w:numPr>
          <w:ilvl w:val="0"/>
          <w:numId w:val="31"/>
        </w:numPr>
        <w:tabs>
          <w:tab w:val="left" w:pos="514"/>
        </w:tabs>
        <w:ind w:left="57" w:right="57" w:firstLine="709"/>
        <w:jc w:val="both"/>
        <w:outlineLvl w:val="2"/>
        <w:rPr>
          <w:rFonts w:eastAsia="Calibri"/>
          <w:u w:val="single"/>
          <w:lang w:eastAsia="en-US"/>
        </w:rPr>
      </w:pPr>
      <w:r w:rsidRPr="002C4D66">
        <w:rPr>
          <w:rFonts w:eastAsia="Calibri"/>
          <w:u w:val="single"/>
          <w:lang w:eastAsia="en-US"/>
        </w:rPr>
        <w:t>Работодатель имеет право на:</w:t>
      </w:r>
    </w:p>
    <w:p w:rsidR="00CF0CED" w:rsidRPr="002C4D66" w:rsidRDefault="00CF0CED" w:rsidP="00CF0CED">
      <w:pPr>
        <w:numPr>
          <w:ilvl w:val="0"/>
          <w:numId w:val="32"/>
        </w:numPr>
        <w:tabs>
          <w:tab w:val="left" w:pos="1335"/>
        </w:tabs>
        <w:ind w:left="57" w:right="57" w:firstLine="709"/>
        <w:jc w:val="both"/>
        <w:rPr>
          <w:rFonts w:eastAsia="Calibri"/>
          <w:lang w:eastAsia="en-US"/>
        </w:rPr>
      </w:pPr>
      <w:r w:rsidRPr="002C4D66">
        <w:rPr>
          <w:rFonts w:eastAsia="Calibri"/>
          <w:lang w:eastAsia="en-US"/>
        </w:rPr>
        <w:t>управление Организацией и принятие решений в пределах полномочий, установленных Уставом;</w:t>
      </w:r>
    </w:p>
    <w:p w:rsidR="00CF0CED" w:rsidRPr="002C4D66" w:rsidRDefault="00CF0CED" w:rsidP="00CF0CED">
      <w:pPr>
        <w:numPr>
          <w:ilvl w:val="0"/>
          <w:numId w:val="32"/>
        </w:numPr>
        <w:tabs>
          <w:tab w:val="left" w:pos="1150"/>
        </w:tabs>
        <w:ind w:left="57" w:right="57" w:firstLine="709"/>
        <w:jc w:val="both"/>
        <w:rPr>
          <w:rFonts w:eastAsia="Calibri"/>
          <w:lang w:eastAsia="en-US"/>
        </w:rPr>
      </w:pPr>
      <w:r w:rsidRPr="002C4D66">
        <w:rPr>
          <w:rFonts w:eastAsia="Calibri"/>
          <w:lang w:eastAsia="en-US"/>
        </w:rPr>
        <w:t>заключение и расторжение трудовых договоров с работниками;</w:t>
      </w:r>
    </w:p>
    <w:p w:rsidR="00CF0CED" w:rsidRPr="002C4D66" w:rsidRDefault="00CF0CED" w:rsidP="00CF0CED">
      <w:pPr>
        <w:numPr>
          <w:ilvl w:val="0"/>
          <w:numId w:val="32"/>
        </w:numPr>
        <w:tabs>
          <w:tab w:val="left" w:pos="1273"/>
        </w:tabs>
        <w:ind w:left="57" w:right="57" w:firstLine="709"/>
        <w:jc w:val="both"/>
        <w:rPr>
          <w:rFonts w:eastAsia="Calibri"/>
          <w:lang w:eastAsia="en-US"/>
        </w:rPr>
      </w:pPr>
      <w:r w:rsidRPr="002C4D66">
        <w:rPr>
          <w:rFonts w:eastAsia="Calibri"/>
          <w:lang w:eastAsia="en-US"/>
        </w:rPr>
        <w:t>создание с другими руководителями объединений для защиты своих интересов и на вступление в такие объединения;</w:t>
      </w:r>
    </w:p>
    <w:p w:rsidR="00CF0CED" w:rsidRPr="002C4D66" w:rsidRDefault="00CF0CED" w:rsidP="00CF0CED">
      <w:pPr>
        <w:numPr>
          <w:ilvl w:val="0"/>
          <w:numId w:val="32"/>
        </w:numPr>
        <w:tabs>
          <w:tab w:val="left" w:pos="1234"/>
        </w:tabs>
        <w:ind w:left="57" w:right="57" w:firstLine="709"/>
        <w:jc w:val="both"/>
        <w:rPr>
          <w:rFonts w:eastAsia="Calibri"/>
          <w:lang w:eastAsia="en-US"/>
        </w:rPr>
      </w:pPr>
      <w:r w:rsidRPr="002C4D66">
        <w:rPr>
          <w:rFonts w:eastAsia="Calibri"/>
          <w:lang w:eastAsia="en-US"/>
        </w:rPr>
        <w:t>поощрение работников и на применение к ним дисциплинарных мер;</w:t>
      </w:r>
    </w:p>
    <w:p w:rsidR="00CF0CED" w:rsidRPr="002C4D66" w:rsidRDefault="00CF0CED" w:rsidP="00CF0CED">
      <w:pPr>
        <w:numPr>
          <w:ilvl w:val="0"/>
          <w:numId w:val="32"/>
        </w:numPr>
        <w:tabs>
          <w:tab w:val="left" w:pos="1369"/>
        </w:tabs>
        <w:ind w:left="57" w:right="57" w:firstLine="709"/>
        <w:jc w:val="both"/>
        <w:rPr>
          <w:rFonts w:eastAsia="Calibri"/>
          <w:lang w:eastAsia="en-US"/>
        </w:rPr>
      </w:pPr>
      <w:r w:rsidRPr="002C4D66">
        <w:rPr>
          <w:rFonts w:eastAsia="Calibri"/>
          <w:lang w:eastAsia="en-US"/>
        </w:rPr>
        <w:t>организацию условий труда работников, определяемых по соглашению с собственником организации.</w:t>
      </w:r>
    </w:p>
    <w:p w:rsidR="00CF0CED" w:rsidRPr="002C4D66" w:rsidRDefault="00CF0CED" w:rsidP="00CF0CED">
      <w:pPr>
        <w:keepNext/>
        <w:keepLines/>
        <w:numPr>
          <w:ilvl w:val="0"/>
          <w:numId w:val="31"/>
        </w:numPr>
        <w:tabs>
          <w:tab w:val="left" w:pos="514"/>
        </w:tabs>
        <w:ind w:left="57" w:right="57" w:firstLine="709"/>
        <w:jc w:val="both"/>
        <w:outlineLvl w:val="2"/>
        <w:rPr>
          <w:rFonts w:eastAsia="Calibri"/>
          <w:u w:val="single"/>
          <w:lang w:eastAsia="en-US"/>
        </w:rPr>
      </w:pPr>
      <w:r w:rsidRPr="002C4D66">
        <w:rPr>
          <w:rFonts w:eastAsia="Calibri"/>
          <w:u w:val="single"/>
          <w:lang w:eastAsia="en-US"/>
        </w:rPr>
        <w:t>Работодатель обязан:</w:t>
      </w:r>
    </w:p>
    <w:p w:rsidR="00CF0CED" w:rsidRPr="002C4D66" w:rsidRDefault="00CF0CED" w:rsidP="00CF0CED">
      <w:pPr>
        <w:numPr>
          <w:ilvl w:val="0"/>
          <w:numId w:val="33"/>
        </w:numPr>
        <w:ind w:left="57" w:right="57" w:firstLine="709"/>
        <w:jc w:val="both"/>
        <w:rPr>
          <w:rFonts w:eastAsia="Calibri"/>
          <w:lang w:eastAsia="en-US"/>
        </w:rPr>
      </w:pPr>
      <w:r w:rsidRPr="002C4D66">
        <w:rPr>
          <w:rFonts w:eastAsia="Calibri"/>
          <w:lang w:eastAsia="en-US"/>
        </w:rPr>
        <w:t>соблюдать</w:t>
      </w:r>
      <w:r w:rsidRPr="002C4D66">
        <w:rPr>
          <w:rFonts w:eastAsia="Calibri"/>
          <w:lang w:eastAsia="en-US"/>
        </w:rPr>
        <w:tab/>
        <w:t>законодательство о труде, локальные нормативные акты Организации, условия индивидуальных трудовых договоров;</w:t>
      </w:r>
    </w:p>
    <w:p w:rsidR="00CF0CED" w:rsidRPr="002C4D66" w:rsidRDefault="00CF0CED" w:rsidP="00CF0CED">
      <w:pPr>
        <w:numPr>
          <w:ilvl w:val="0"/>
          <w:numId w:val="33"/>
        </w:numPr>
        <w:tabs>
          <w:tab w:val="left" w:pos="1560"/>
        </w:tabs>
        <w:ind w:left="57" w:right="57" w:firstLine="709"/>
        <w:jc w:val="both"/>
        <w:rPr>
          <w:rFonts w:eastAsia="Calibri"/>
          <w:lang w:eastAsia="en-US"/>
        </w:rPr>
      </w:pPr>
      <w:r w:rsidRPr="002C4D66">
        <w:rPr>
          <w:rFonts w:eastAsia="Calibri"/>
          <w:lang w:eastAsia="en-US"/>
        </w:rPr>
        <w:t>предоставлять</w:t>
      </w:r>
      <w:r w:rsidRPr="002C4D66">
        <w:rPr>
          <w:rFonts w:eastAsia="Calibri"/>
          <w:lang w:eastAsia="en-US"/>
        </w:rPr>
        <w:tab/>
        <w:t>работникам работу, обусловленную трудовым договором;</w:t>
      </w:r>
    </w:p>
    <w:p w:rsidR="00CF0CED" w:rsidRPr="002C4D66" w:rsidRDefault="00CF0CED" w:rsidP="00CF0CED">
      <w:pPr>
        <w:ind w:left="57" w:right="57" w:firstLine="709"/>
        <w:jc w:val="both"/>
        <w:rPr>
          <w:rFonts w:eastAsia="Calibri"/>
          <w:lang w:eastAsia="en-US"/>
        </w:rPr>
      </w:pPr>
      <w:r w:rsidRPr="002C4D66">
        <w:rPr>
          <w:rFonts w:eastAsia="Calibri"/>
          <w:lang w:eastAsia="en-US"/>
        </w:rPr>
        <w:t>4.2.</w:t>
      </w:r>
      <w:proofErr w:type="gramStart"/>
      <w:r w:rsidRPr="002C4D66">
        <w:rPr>
          <w:rFonts w:eastAsia="Calibri"/>
          <w:lang w:eastAsia="en-US"/>
        </w:rPr>
        <w:t>3.обеспечивать</w:t>
      </w:r>
      <w:proofErr w:type="gramEnd"/>
      <w:r w:rsidRPr="002C4D66">
        <w:rPr>
          <w:rFonts w:eastAsia="Calibri"/>
          <w:lang w:eastAsia="en-US"/>
        </w:rPr>
        <w:t xml:space="preserve"> безопасность труда и условия, отвечающие требованиям охраны и гигиены труда;</w:t>
      </w:r>
    </w:p>
    <w:p w:rsidR="00CF0CED" w:rsidRPr="002C4D66" w:rsidRDefault="00CF0CED" w:rsidP="00CF0CED">
      <w:pPr>
        <w:ind w:left="57" w:right="57" w:firstLine="709"/>
        <w:jc w:val="both"/>
        <w:rPr>
          <w:rFonts w:eastAsia="Calibri"/>
          <w:lang w:eastAsia="en-US"/>
        </w:rPr>
      </w:pPr>
      <w:r w:rsidRPr="002C4D66">
        <w:rPr>
          <w:rFonts w:eastAsia="Calibri"/>
          <w:lang w:eastAsia="en-US"/>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F0CED" w:rsidRPr="002C4D66" w:rsidRDefault="00CF0CED" w:rsidP="00CF0CED">
      <w:pPr>
        <w:numPr>
          <w:ilvl w:val="0"/>
          <w:numId w:val="34"/>
        </w:numPr>
        <w:tabs>
          <w:tab w:val="left" w:pos="1345"/>
        </w:tabs>
        <w:ind w:left="57" w:right="57" w:firstLine="709"/>
        <w:jc w:val="both"/>
        <w:rPr>
          <w:rFonts w:eastAsia="Calibri"/>
          <w:lang w:eastAsia="en-US"/>
        </w:rPr>
      </w:pPr>
      <w:r w:rsidRPr="002C4D66">
        <w:rPr>
          <w:rFonts w:eastAsia="Calibri"/>
          <w:lang w:eastAsia="en-US"/>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CF0CED" w:rsidRPr="002C4D66" w:rsidRDefault="00CF0CED" w:rsidP="00CF0CED">
      <w:pPr>
        <w:numPr>
          <w:ilvl w:val="0"/>
          <w:numId w:val="34"/>
        </w:numPr>
        <w:tabs>
          <w:tab w:val="left" w:pos="1196"/>
        </w:tabs>
        <w:ind w:left="57" w:right="57" w:firstLine="709"/>
        <w:jc w:val="both"/>
        <w:rPr>
          <w:rFonts w:eastAsia="Calibri"/>
          <w:lang w:eastAsia="en-US"/>
        </w:rPr>
      </w:pPr>
      <w:r w:rsidRPr="002C4D66">
        <w:rPr>
          <w:rFonts w:eastAsia="Calibri"/>
          <w:lang w:eastAsia="en-US"/>
        </w:rPr>
        <w:t>своевременно выполнять предписания государственных надзорных и контрольных органов;</w:t>
      </w:r>
    </w:p>
    <w:p w:rsidR="00CF0CED" w:rsidRPr="002C4D66" w:rsidRDefault="00CF0CED" w:rsidP="00CF0CED">
      <w:pPr>
        <w:numPr>
          <w:ilvl w:val="0"/>
          <w:numId w:val="34"/>
        </w:numPr>
        <w:tabs>
          <w:tab w:val="left" w:pos="1436"/>
        </w:tabs>
        <w:ind w:left="57" w:right="57" w:firstLine="709"/>
        <w:jc w:val="both"/>
        <w:rPr>
          <w:rFonts w:eastAsia="Calibri"/>
          <w:lang w:eastAsia="en-US"/>
        </w:rPr>
      </w:pPr>
      <w:r w:rsidRPr="002C4D66">
        <w:rPr>
          <w:rFonts w:eastAsia="Calibri"/>
          <w:lang w:eastAsia="en-US"/>
        </w:rPr>
        <w:t>обеспечивать бытовые нужды работников, связанные с исполнением ими трудовых обязанностей;</w:t>
      </w:r>
    </w:p>
    <w:p w:rsidR="00CF0CED" w:rsidRPr="002C4D66" w:rsidRDefault="00CF0CED" w:rsidP="00CF0CED">
      <w:pPr>
        <w:numPr>
          <w:ilvl w:val="0"/>
          <w:numId w:val="34"/>
        </w:numPr>
        <w:tabs>
          <w:tab w:val="left" w:pos="1215"/>
        </w:tabs>
        <w:ind w:left="57" w:right="57" w:firstLine="709"/>
        <w:jc w:val="both"/>
        <w:rPr>
          <w:rFonts w:eastAsia="Calibri"/>
          <w:lang w:eastAsia="en-US"/>
        </w:rPr>
      </w:pPr>
      <w:r w:rsidRPr="002C4D66">
        <w:rPr>
          <w:rFonts w:eastAsia="Calibri"/>
          <w:lang w:eastAsia="en-US"/>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CF0CED" w:rsidRPr="002C4D66" w:rsidRDefault="00CF0CED" w:rsidP="00CF0CED">
      <w:pPr>
        <w:numPr>
          <w:ilvl w:val="0"/>
          <w:numId w:val="34"/>
        </w:numPr>
        <w:tabs>
          <w:tab w:val="left" w:pos="1146"/>
        </w:tabs>
        <w:ind w:left="57" w:right="57" w:firstLine="709"/>
        <w:jc w:val="both"/>
        <w:rPr>
          <w:rFonts w:eastAsia="Calibri"/>
          <w:lang w:eastAsia="en-US"/>
        </w:rPr>
      </w:pPr>
      <w:r w:rsidRPr="002C4D66">
        <w:rPr>
          <w:rFonts w:eastAsia="Calibri"/>
          <w:lang w:eastAsia="en-US"/>
        </w:rPr>
        <w:t>укреплять трудовую дисциплину, улучшать условия труда;</w:t>
      </w:r>
    </w:p>
    <w:p w:rsidR="00CF0CED" w:rsidRPr="002C4D66" w:rsidRDefault="00CF0CED" w:rsidP="00CF0CED">
      <w:pPr>
        <w:numPr>
          <w:ilvl w:val="0"/>
          <w:numId w:val="34"/>
        </w:numPr>
        <w:ind w:left="57" w:right="57" w:firstLine="709"/>
        <w:jc w:val="both"/>
        <w:rPr>
          <w:rFonts w:eastAsia="Calibri"/>
          <w:lang w:eastAsia="en-US"/>
        </w:rPr>
      </w:pPr>
      <w:r w:rsidRPr="002C4D66">
        <w:rPr>
          <w:rFonts w:eastAsia="Calibri"/>
          <w:lang w:eastAsia="en-US"/>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CF0CED" w:rsidRPr="002C4D66" w:rsidRDefault="00CF0CED" w:rsidP="00CF0CED">
      <w:pPr>
        <w:numPr>
          <w:ilvl w:val="0"/>
          <w:numId w:val="34"/>
        </w:numPr>
        <w:tabs>
          <w:tab w:val="left" w:pos="1335"/>
        </w:tabs>
        <w:ind w:left="57" w:right="57" w:firstLine="709"/>
        <w:jc w:val="both"/>
        <w:rPr>
          <w:rFonts w:eastAsia="Calibri"/>
          <w:lang w:eastAsia="en-US"/>
        </w:rPr>
      </w:pPr>
      <w:r w:rsidRPr="002C4D66">
        <w:rPr>
          <w:rFonts w:eastAsia="Calibri"/>
          <w:lang w:eastAsia="en-US"/>
        </w:rPr>
        <w:t>контролировать соблюдение работниками требований инструкций по технике безопасности, противопожарной охране;</w:t>
      </w:r>
    </w:p>
    <w:p w:rsidR="00CF0CED" w:rsidRPr="002C4D66" w:rsidRDefault="00CF0CED" w:rsidP="00CF0CED">
      <w:pPr>
        <w:numPr>
          <w:ilvl w:val="0"/>
          <w:numId w:val="34"/>
        </w:numPr>
        <w:tabs>
          <w:tab w:val="left" w:pos="1426"/>
        </w:tabs>
        <w:ind w:left="57" w:right="57" w:firstLine="709"/>
        <w:jc w:val="both"/>
        <w:rPr>
          <w:rFonts w:eastAsia="Calibri"/>
          <w:lang w:eastAsia="en-US"/>
        </w:rPr>
      </w:pPr>
      <w:r w:rsidRPr="002C4D66">
        <w:rPr>
          <w:rFonts w:eastAsia="Calibri"/>
          <w:lang w:eastAsia="en-US"/>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CF0CED" w:rsidRPr="002C4D66" w:rsidRDefault="00CF0CED" w:rsidP="00CF0CED">
      <w:pPr>
        <w:numPr>
          <w:ilvl w:val="0"/>
          <w:numId w:val="34"/>
        </w:numPr>
        <w:tabs>
          <w:tab w:val="left" w:pos="1340"/>
        </w:tabs>
        <w:ind w:left="57" w:right="57" w:firstLine="709"/>
        <w:jc w:val="both"/>
        <w:rPr>
          <w:rFonts w:eastAsia="Calibri"/>
          <w:lang w:eastAsia="en-US"/>
        </w:rPr>
      </w:pPr>
      <w:r w:rsidRPr="002C4D66">
        <w:rPr>
          <w:rFonts w:eastAsia="Calibri"/>
          <w:lang w:eastAsia="en-US"/>
        </w:rPr>
        <w:t>обеспечивать систематическое повышение деловой квалификации работников;</w:t>
      </w:r>
    </w:p>
    <w:p w:rsidR="00CF0CED" w:rsidRPr="002C4D66" w:rsidRDefault="00CF0CED" w:rsidP="00CF0CED">
      <w:pPr>
        <w:numPr>
          <w:ilvl w:val="0"/>
          <w:numId w:val="34"/>
        </w:numPr>
        <w:tabs>
          <w:tab w:val="left" w:pos="1455"/>
        </w:tabs>
        <w:ind w:left="57" w:right="57" w:firstLine="709"/>
        <w:jc w:val="both"/>
        <w:rPr>
          <w:rFonts w:eastAsia="Calibri"/>
          <w:lang w:eastAsia="en-US"/>
        </w:rPr>
      </w:pPr>
      <w:r w:rsidRPr="002C4D66">
        <w:rPr>
          <w:rFonts w:eastAsia="Calibri"/>
          <w:lang w:eastAsia="en-US"/>
        </w:rPr>
        <w:t>способствовать созданию в коллективе деловой, творческой обстановки, поддерживать инициативу и активность работника;</w:t>
      </w:r>
    </w:p>
    <w:p w:rsidR="00CF0CED" w:rsidRPr="002C4D66" w:rsidRDefault="00CF0CED" w:rsidP="00CF0CED">
      <w:pPr>
        <w:numPr>
          <w:ilvl w:val="0"/>
          <w:numId w:val="34"/>
        </w:numPr>
        <w:tabs>
          <w:tab w:val="left" w:pos="1330"/>
        </w:tabs>
        <w:ind w:left="57" w:right="57" w:firstLine="709"/>
        <w:jc w:val="both"/>
        <w:rPr>
          <w:rFonts w:eastAsia="Calibri"/>
          <w:lang w:eastAsia="en-US"/>
        </w:rPr>
      </w:pPr>
      <w:r w:rsidRPr="002C4D66">
        <w:rPr>
          <w:rFonts w:eastAsia="Calibri"/>
          <w:lang w:eastAsia="en-US"/>
        </w:rPr>
        <w:t>осуществлять обязательное социальное страхование работников в порядке, установленном федеральным законом;</w:t>
      </w:r>
    </w:p>
    <w:p w:rsidR="00CF0CED" w:rsidRPr="002C4D66" w:rsidRDefault="00CF0CED" w:rsidP="00CF0CED">
      <w:pPr>
        <w:numPr>
          <w:ilvl w:val="0"/>
          <w:numId w:val="34"/>
        </w:numPr>
        <w:tabs>
          <w:tab w:val="left" w:pos="1354"/>
        </w:tabs>
        <w:ind w:left="57" w:right="57" w:firstLine="709"/>
        <w:jc w:val="both"/>
        <w:rPr>
          <w:rFonts w:eastAsia="Calibri"/>
          <w:lang w:eastAsia="en-US"/>
        </w:rPr>
      </w:pPr>
      <w:r w:rsidRPr="002C4D66">
        <w:rPr>
          <w:rFonts w:eastAsia="Calibri"/>
          <w:lang w:eastAsia="en-US"/>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CF0CED" w:rsidRPr="002C4D66" w:rsidRDefault="00CF0CED" w:rsidP="00CF0CED">
      <w:pPr>
        <w:numPr>
          <w:ilvl w:val="0"/>
          <w:numId w:val="34"/>
        </w:numPr>
        <w:tabs>
          <w:tab w:val="left" w:pos="1369"/>
        </w:tabs>
        <w:ind w:left="57" w:right="57" w:firstLine="709"/>
        <w:jc w:val="both"/>
        <w:rPr>
          <w:rFonts w:eastAsia="Calibri"/>
          <w:lang w:eastAsia="en-US"/>
        </w:rPr>
      </w:pPr>
      <w:r w:rsidRPr="002C4D66">
        <w:rPr>
          <w:rFonts w:eastAsia="Calibri"/>
          <w:lang w:eastAsia="en-US"/>
        </w:rPr>
        <w:t>заключать коллективный договор по требованию профсоюзного комитета или иного уполномоченного работниками представительного органа;</w:t>
      </w:r>
    </w:p>
    <w:p w:rsidR="00CF0CED" w:rsidRPr="002C4D66" w:rsidRDefault="00CF0CED" w:rsidP="00CF0CED">
      <w:pPr>
        <w:numPr>
          <w:ilvl w:val="0"/>
          <w:numId w:val="34"/>
        </w:numPr>
        <w:tabs>
          <w:tab w:val="left" w:pos="1522"/>
        </w:tabs>
        <w:ind w:left="57" w:right="57" w:firstLine="709"/>
        <w:jc w:val="both"/>
        <w:rPr>
          <w:rFonts w:eastAsia="Calibri"/>
          <w:lang w:eastAsia="en-US"/>
        </w:rPr>
      </w:pPr>
      <w:r w:rsidRPr="002C4D66">
        <w:rPr>
          <w:rFonts w:eastAsia="Calibri"/>
          <w:lang w:eastAsia="en-US"/>
        </w:rPr>
        <w:lastRenderedPageBreak/>
        <w:t>принимать меры по участию работников в управлении Организацией, укреплять и развивать социальное партнерство;</w:t>
      </w:r>
    </w:p>
    <w:p w:rsidR="00CF0CED" w:rsidRPr="002C4D66" w:rsidRDefault="00CF0CED" w:rsidP="00CF0CED">
      <w:pPr>
        <w:numPr>
          <w:ilvl w:val="0"/>
          <w:numId w:val="34"/>
        </w:numPr>
        <w:tabs>
          <w:tab w:val="left" w:pos="1299"/>
        </w:tabs>
        <w:ind w:left="57" w:right="57" w:firstLine="709"/>
        <w:jc w:val="both"/>
        <w:rPr>
          <w:rFonts w:eastAsia="Calibri"/>
          <w:lang w:eastAsia="en-US"/>
        </w:rPr>
      </w:pPr>
      <w:r w:rsidRPr="002C4D66">
        <w:rPr>
          <w:rFonts w:eastAsia="Calibri"/>
          <w:lang w:eastAsia="en-US"/>
        </w:rPr>
        <w:t>проводить мероприятия по сохранению рабочих мест.</w:t>
      </w:r>
    </w:p>
    <w:p w:rsidR="00CF0CED" w:rsidRPr="002C4D66" w:rsidRDefault="00CF0CED" w:rsidP="00CF0CED">
      <w:pPr>
        <w:keepNext/>
        <w:keepLines/>
        <w:ind w:left="57" w:right="57" w:firstLine="709"/>
        <w:jc w:val="center"/>
        <w:outlineLvl w:val="1"/>
        <w:rPr>
          <w:b/>
        </w:rPr>
      </w:pPr>
      <w:r w:rsidRPr="002C4D66">
        <w:rPr>
          <w:b/>
        </w:rPr>
        <w:t>5. Основные права и обязанности работников Организации.</w:t>
      </w:r>
    </w:p>
    <w:p w:rsidR="00CF0CED" w:rsidRPr="002C4D66" w:rsidRDefault="00CF0CED" w:rsidP="00CF0CED">
      <w:pPr>
        <w:keepNext/>
        <w:keepLines/>
        <w:spacing w:before="240"/>
        <w:ind w:left="57" w:right="57" w:firstLine="709"/>
        <w:outlineLvl w:val="2"/>
        <w:rPr>
          <w:rFonts w:eastAsia="Calibri"/>
          <w:u w:val="single"/>
          <w:lang w:eastAsia="en-US"/>
        </w:rPr>
      </w:pPr>
      <w:r w:rsidRPr="002C4D66">
        <w:rPr>
          <w:rFonts w:eastAsia="Calibri"/>
          <w:u w:val="single"/>
          <w:lang w:eastAsia="en-US"/>
        </w:rPr>
        <w:t>5.1. Работник имеет право на:</w:t>
      </w:r>
    </w:p>
    <w:p w:rsidR="00CF0CED" w:rsidRPr="002C4D66" w:rsidRDefault="00CF0CED" w:rsidP="00CF0CED">
      <w:pPr>
        <w:numPr>
          <w:ilvl w:val="0"/>
          <w:numId w:val="35"/>
        </w:numPr>
        <w:tabs>
          <w:tab w:val="left" w:pos="1302"/>
        </w:tabs>
        <w:ind w:left="57" w:right="57" w:firstLine="709"/>
        <w:jc w:val="both"/>
        <w:rPr>
          <w:rFonts w:eastAsia="Calibri"/>
          <w:lang w:eastAsia="en-US"/>
        </w:rPr>
      </w:pPr>
      <w:r w:rsidRPr="002C4D66">
        <w:rPr>
          <w:rFonts w:eastAsia="Calibri"/>
          <w:lang w:eastAsia="en-US"/>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CF0CED" w:rsidRPr="002C4D66" w:rsidRDefault="00CF0CED" w:rsidP="00CF0CED">
      <w:pPr>
        <w:numPr>
          <w:ilvl w:val="0"/>
          <w:numId w:val="35"/>
        </w:numPr>
        <w:tabs>
          <w:tab w:val="left" w:pos="1146"/>
        </w:tabs>
        <w:ind w:left="57" w:right="57" w:firstLine="709"/>
        <w:jc w:val="both"/>
        <w:rPr>
          <w:rFonts w:eastAsia="Calibri"/>
          <w:lang w:eastAsia="en-US"/>
        </w:rPr>
      </w:pPr>
      <w:r w:rsidRPr="002C4D66">
        <w:rPr>
          <w:rFonts w:eastAsia="Calibri"/>
          <w:lang w:eastAsia="en-US"/>
        </w:rPr>
        <w:t>предоставление работы, обусловленной трудовым договором;</w:t>
      </w:r>
    </w:p>
    <w:p w:rsidR="00CF0CED" w:rsidRPr="002C4D66" w:rsidRDefault="00CF0CED" w:rsidP="00CF0CED">
      <w:pPr>
        <w:numPr>
          <w:ilvl w:val="0"/>
          <w:numId w:val="35"/>
        </w:numPr>
        <w:tabs>
          <w:tab w:val="left" w:pos="1316"/>
        </w:tabs>
        <w:ind w:left="57" w:right="57" w:firstLine="709"/>
        <w:jc w:val="both"/>
        <w:rPr>
          <w:rFonts w:eastAsia="Calibri"/>
          <w:lang w:eastAsia="en-US"/>
        </w:rPr>
      </w:pPr>
      <w:r w:rsidRPr="002C4D66">
        <w:rPr>
          <w:rFonts w:eastAsia="Calibri"/>
          <w:lang w:eastAsia="en-US"/>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CF0CED" w:rsidRPr="002C4D66" w:rsidRDefault="00CF0CED" w:rsidP="00CF0CED">
      <w:pPr>
        <w:numPr>
          <w:ilvl w:val="0"/>
          <w:numId w:val="35"/>
        </w:numPr>
        <w:tabs>
          <w:tab w:val="left" w:pos="793"/>
        </w:tabs>
        <w:ind w:left="57" w:right="57" w:firstLine="709"/>
        <w:jc w:val="both"/>
        <w:rPr>
          <w:rFonts w:eastAsia="Calibri"/>
          <w:lang w:eastAsia="en-US"/>
        </w:rPr>
      </w:pPr>
      <w:r w:rsidRPr="002C4D66">
        <w:rPr>
          <w:rFonts w:eastAsia="Calibri"/>
          <w:lang w:eastAsia="en-US"/>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F0CED" w:rsidRPr="002C4D66" w:rsidRDefault="00CF0CED" w:rsidP="00CF0CED">
      <w:pPr>
        <w:numPr>
          <w:ilvl w:val="0"/>
          <w:numId w:val="35"/>
        </w:numPr>
        <w:tabs>
          <w:tab w:val="left" w:pos="1666"/>
        </w:tabs>
        <w:ind w:left="57" w:right="57" w:firstLine="709"/>
        <w:jc w:val="both"/>
        <w:rPr>
          <w:rFonts w:eastAsia="Calibri"/>
          <w:lang w:eastAsia="en-US"/>
        </w:rPr>
      </w:pPr>
      <w:r w:rsidRPr="002C4D66">
        <w:rPr>
          <w:rFonts w:eastAsia="Calibri"/>
          <w:lang w:eastAsia="en-US"/>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CF0CED" w:rsidRPr="002C4D66" w:rsidRDefault="00CF0CED" w:rsidP="00CF0CED">
      <w:pPr>
        <w:numPr>
          <w:ilvl w:val="0"/>
          <w:numId w:val="35"/>
        </w:numPr>
        <w:tabs>
          <w:tab w:val="left" w:pos="1393"/>
        </w:tabs>
        <w:ind w:left="57" w:right="57" w:firstLine="709"/>
        <w:jc w:val="both"/>
        <w:rPr>
          <w:rFonts w:eastAsia="Calibri"/>
          <w:lang w:eastAsia="en-US"/>
        </w:rPr>
      </w:pPr>
      <w:r w:rsidRPr="002C4D66">
        <w:rPr>
          <w:rFonts w:eastAsia="Calibri"/>
          <w:lang w:eastAsia="en-US"/>
        </w:rPr>
        <w:t>полную достоверную информацию об условиях труда и требованиях охраны труда на рабочем месте;</w:t>
      </w:r>
    </w:p>
    <w:p w:rsidR="00CF0CED" w:rsidRPr="002C4D66" w:rsidRDefault="00CF0CED" w:rsidP="00CF0CED">
      <w:pPr>
        <w:numPr>
          <w:ilvl w:val="0"/>
          <w:numId w:val="35"/>
        </w:numPr>
        <w:tabs>
          <w:tab w:val="left" w:pos="1172"/>
        </w:tabs>
        <w:ind w:left="57" w:right="57" w:firstLine="709"/>
        <w:jc w:val="both"/>
        <w:rPr>
          <w:rFonts w:eastAsia="Calibri"/>
          <w:lang w:eastAsia="en-US"/>
        </w:rPr>
      </w:pPr>
      <w:r w:rsidRPr="002C4D66">
        <w:rPr>
          <w:rFonts w:eastAsia="Calibri"/>
          <w:lang w:eastAsia="en-US"/>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CF0CED" w:rsidRPr="002C4D66" w:rsidRDefault="00CF0CED" w:rsidP="00CF0CED">
      <w:pPr>
        <w:numPr>
          <w:ilvl w:val="0"/>
          <w:numId w:val="35"/>
        </w:numPr>
        <w:tabs>
          <w:tab w:val="left" w:pos="1172"/>
        </w:tabs>
        <w:ind w:left="57" w:right="57" w:firstLine="709"/>
        <w:jc w:val="both"/>
        <w:rPr>
          <w:rFonts w:eastAsia="Calibri"/>
          <w:lang w:eastAsia="en-US"/>
        </w:rPr>
      </w:pPr>
      <w:r w:rsidRPr="002C4D66">
        <w:rPr>
          <w:rFonts w:eastAsia="Calibri"/>
          <w:lang w:eastAsia="en-US"/>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F0CED" w:rsidRPr="002C4D66" w:rsidRDefault="00CF0CED" w:rsidP="00CF0CED">
      <w:pPr>
        <w:numPr>
          <w:ilvl w:val="0"/>
          <w:numId w:val="35"/>
        </w:numPr>
        <w:tabs>
          <w:tab w:val="left" w:pos="1254"/>
        </w:tabs>
        <w:ind w:left="57" w:right="57" w:firstLine="709"/>
        <w:jc w:val="both"/>
        <w:rPr>
          <w:rFonts w:eastAsia="Calibri"/>
          <w:lang w:eastAsia="en-US"/>
        </w:rPr>
      </w:pPr>
      <w:r w:rsidRPr="002C4D66">
        <w:rPr>
          <w:rFonts w:eastAsia="Calibri"/>
          <w:lang w:eastAsia="en-US"/>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F0CED" w:rsidRPr="002C4D66" w:rsidRDefault="00CF0CED" w:rsidP="00CF0CED">
      <w:pPr>
        <w:numPr>
          <w:ilvl w:val="0"/>
          <w:numId w:val="35"/>
        </w:numPr>
        <w:tabs>
          <w:tab w:val="left" w:pos="1330"/>
        </w:tabs>
        <w:ind w:left="57" w:right="57" w:firstLine="709"/>
        <w:jc w:val="both"/>
        <w:rPr>
          <w:rFonts w:eastAsia="Calibri"/>
          <w:lang w:eastAsia="en-US"/>
        </w:rPr>
      </w:pPr>
      <w:r w:rsidRPr="002C4D66">
        <w:rPr>
          <w:rFonts w:eastAsia="Calibri"/>
          <w:lang w:eastAsia="en-US"/>
        </w:rPr>
        <w:t>защиту своих трудовых прав, свобод и законных интересов всеми не запрещенными законами способами;</w:t>
      </w:r>
    </w:p>
    <w:p w:rsidR="00CF0CED" w:rsidRPr="002C4D66" w:rsidRDefault="00CF0CED" w:rsidP="00CF0CED">
      <w:pPr>
        <w:numPr>
          <w:ilvl w:val="0"/>
          <w:numId w:val="35"/>
        </w:numPr>
        <w:tabs>
          <w:tab w:val="left" w:pos="1369"/>
        </w:tabs>
        <w:ind w:left="57" w:right="57" w:firstLine="709"/>
        <w:jc w:val="both"/>
        <w:rPr>
          <w:rFonts w:eastAsia="Calibri"/>
          <w:lang w:eastAsia="en-US"/>
        </w:rPr>
      </w:pPr>
      <w:r w:rsidRPr="002C4D66">
        <w:rPr>
          <w:rFonts w:eastAsia="Calibri"/>
          <w:lang w:eastAsia="en-US"/>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CF0CED" w:rsidRPr="002C4D66" w:rsidRDefault="00CF0CED" w:rsidP="00CF0CED">
      <w:pPr>
        <w:numPr>
          <w:ilvl w:val="0"/>
          <w:numId w:val="35"/>
        </w:numPr>
        <w:tabs>
          <w:tab w:val="left" w:pos="1546"/>
        </w:tabs>
        <w:ind w:left="57" w:right="57" w:firstLine="709"/>
        <w:jc w:val="both"/>
        <w:rPr>
          <w:rFonts w:eastAsia="Calibri"/>
          <w:lang w:eastAsia="en-US"/>
        </w:rPr>
      </w:pPr>
      <w:r w:rsidRPr="002C4D66">
        <w:rPr>
          <w:rFonts w:eastAsia="Calibri"/>
          <w:lang w:eastAsia="en-US"/>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CF0CED" w:rsidRPr="002C4D66" w:rsidRDefault="00CF0CED" w:rsidP="00CF0CED">
      <w:pPr>
        <w:numPr>
          <w:ilvl w:val="0"/>
          <w:numId w:val="35"/>
        </w:numPr>
        <w:tabs>
          <w:tab w:val="left" w:pos="1306"/>
        </w:tabs>
        <w:ind w:left="57" w:right="57" w:firstLine="709"/>
        <w:jc w:val="both"/>
        <w:rPr>
          <w:rFonts w:eastAsia="Calibri"/>
          <w:lang w:eastAsia="en-US"/>
        </w:rPr>
      </w:pPr>
      <w:r w:rsidRPr="002C4D66">
        <w:rPr>
          <w:rFonts w:eastAsia="Calibri"/>
          <w:lang w:eastAsia="en-US"/>
        </w:rPr>
        <w:t>обязательное социальное страхование в случаях, предусмотренных федеральными законами;</w:t>
      </w:r>
    </w:p>
    <w:p w:rsidR="00CF0CED" w:rsidRPr="002C4D66" w:rsidRDefault="00CF0CED" w:rsidP="00CF0CED">
      <w:pPr>
        <w:numPr>
          <w:ilvl w:val="0"/>
          <w:numId w:val="35"/>
        </w:numPr>
        <w:tabs>
          <w:tab w:val="left" w:pos="1305"/>
        </w:tabs>
        <w:ind w:left="57" w:right="57" w:firstLine="709"/>
        <w:jc w:val="both"/>
        <w:rPr>
          <w:rFonts w:eastAsia="Calibri"/>
          <w:lang w:eastAsia="en-US"/>
        </w:rPr>
      </w:pPr>
      <w:r w:rsidRPr="002C4D66">
        <w:rPr>
          <w:rFonts w:eastAsia="Calibri"/>
          <w:lang w:eastAsia="en-US"/>
        </w:rPr>
        <w:t>рабочее место, соответствующее требованиям охраны труда;</w:t>
      </w:r>
    </w:p>
    <w:p w:rsidR="00CF0CED" w:rsidRPr="002C4D66" w:rsidRDefault="00CF0CED" w:rsidP="00CF0CED">
      <w:pPr>
        <w:numPr>
          <w:ilvl w:val="0"/>
          <w:numId w:val="35"/>
        </w:numPr>
        <w:tabs>
          <w:tab w:val="left" w:pos="1335"/>
        </w:tabs>
        <w:ind w:left="57" w:right="57" w:firstLine="709"/>
        <w:jc w:val="both"/>
        <w:rPr>
          <w:rFonts w:eastAsia="Calibri"/>
          <w:lang w:eastAsia="en-US"/>
        </w:rPr>
      </w:pPr>
      <w:r w:rsidRPr="002C4D66">
        <w:rPr>
          <w:rFonts w:eastAsia="Calibri"/>
          <w:lang w:eastAsia="en-US"/>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CF0CED" w:rsidRPr="002C4D66" w:rsidRDefault="00CF0CED" w:rsidP="00CF0CED">
      <w:pPr>
        <w:numPr>
          <w:ilvl w:val="0"/>
          <w:numId w:val="35"/>
        </w:numPr>
        <w:tabs>
          <w:tab w:val="left" w:pos="1335"/>
        </w:tabs>
        <w:ind w:left="57" w:right="57" w:firstLine="709"/>
        <w:jc w:val="both"/>
        <w:rPr>
          <w:rFonts w:eastAsia="Calibri"/>
          <w:lang w:eastAsia="en-US"/>
        </w:rPr>
      </w:pPr>
      <w:r w:rsidRPr="002C4D66">
        <w:rPr>
          <w:rFonts w:eastAsia="Calibri"/>
          <w:lang w:eastAsia="en-US"/>
        </w:rPr>
        <w:t>обеспечение средствами индивидуальной и коллективной защиты в соответствии с требованиями охраны труда за счет средств работодателя;</w:t>
      </w:r>
    </w:p>
    <w:p w:rsidR="00CF0CED" w:rsidRPr="002C4D66" w:rsidRDefault="00CF0CED" w:rsidP="00CF0CED">
      <w:pPr>
        <w:numPr>
          <w:ilvl w:val="0"/>
          <w:numId w:val="35"/>
        </w:numPr>
        <w:tabs>
          <w:tab w:val="left" w:pos="1364"/>
        </w:tabs>
        <w:ind w:left="57" w:right="57" w:firstLine="709"/>
        <w:jc w:val="both"/>
        <w:rPr>
          <w:rFonts w:eastAsia="Calibri"/>
          <w:lang w:eastAsia="en-US"/>
        </w:rPr>
      </w:pPr>
      <w:r w:rsidRPr="002C4D66">
        <w:rPr>
          <w:rFonts w:eastAsia="Calibri"/>
          <w:lang w:eastAsia="en-US"/>
        </w:rPr>
        <w:t>обучение безопасным методам и приемам труда за счет средств работодателя;</w:t>
      </w:r>
    </w:p>
    <w:p w:rsidR="00CF0CED" w:rsidRPr="002C4D66" w:rsidRDefault="00CF0CED" w:rsidP="00CF0CED">
      <w:pPr>
        <w:numPr>
          <w:ilvl w:val="0"/>
          <w:numId w:val="35"/>
        </w:numPr>
        <w:tabs>
          <w:tab w:val="left" w:pos="1316"/>
        </w:tabs>
        <w:ind w:left="57" w:right="57" w:firstLine="709"/>
        <w:jc w:val="both"/>
        <w:rPr>
          <w:rFonts w:eastAsia="Calibri"/>
          <w:lang w:eastAsia="en-US"/>
        </w:rPr>
      </w:pPr>
      <w:r w:rsidRPr="002C4D66">
        <w:rPr>
          <w:rFonts w:eastAsia="Calibri"/>
          <w:lang w:eastAsia="en-US"/>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CF0CED" w:rsidRPr="002C4D66" w:rsidRDefault="00CF0CED" w:rsidP="00CF0CED">
      <w:pPr>
        <w:ind w:left="57" w:right="57" w:firstLine="709"/>
        <w:jc w:val="both"/>
        <w:rPr>
          <w:rFonts w:eastAsia="Calibri"/>
          <w:lang w:eastAsia="en-US"/>
        </w:rPr>
      </w:pPr>
      <w:r w:rsidRPr="002C4D66">
        <w:rPr>
          <w:rFonts w:eastAsia="Calibri"/>
          <w:lang w:eastAsia="en-US"/>
        </w:rPr>
        <w:t xml:space="preserve">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w:t>
      </w:r>
      <w:r w:rsidRPr="002C4D66">
        <w:rPr>
          <w:rFonts w:eastAsia="Calibri"/>
          <w:lang w:eastAsia="en-US"/>
        </w:rPr>
        <w:lastRenderedPageBreak/>
        <w:t>также органами профсоюзного контроля за соблюдением законодательства о труде и охране труда;</w:t>
      </w:r>
    </w:p>
    <w:p w:rsidR="00CF0CED" w:rsidRPr="002C4D66" w:rsidRDefault="00CF0CED" w:rsidP="00CF0CED">
      <w:pPr>
        <w:numPr>
          <w:ilvl w:val="0"/>
          <w:numId w:val="36"/>
        </w:numPr>
        <w:tabs>
          <w:tab w:val="left" w:pos="1518"/>
        </w:tabs>
        <w:ind w:left="57" w:right="57" w:firstLine="709"/>
        <w:jc w:val="both"/>
        <w:rPr>
          <w:rFonts w:eastAsia="Calibri"/>
          <w:lang w:eastAsia="en-US"/>
        </w:rPr>
      </w:pPr>
      <w:r w:rsidRPr="002C4D66">
        <w:rPr>
          <w:rFonts w:eastAsia="Calibri"/>
          <w:lang w:eastAsia="en-US"/>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CF0CED" w:rsidRPr="002C4D66" w:rsidRDefault="00CF0CED" w:rsidP="00CF0CED">
      <w:pPr>
        <w:numPr>
          <w:ilvl w:val="0"/>
          <w:numId w:val="36"/>
        </w:numPr>
        <w:tabs>
          <w:tab w:val="left" w:pos="1450"/>
        </w:tabs>
        <w:ind w:left="57" w:right="57" w:firstLine="709"/>
        <w:jc w:val="both"/>
        <w:rPr>
          <w:rFonts w:eastAsia="Calibri"/>
          <w:lang w:eastAsia="en-US"/>
        </w:rPr>
      </w:pPr>
      <w:r w:rsidRPr="002C4D66">
        <w:rPr>
          <w:rFonts w:eastAsia="Calibri"/>
          <w:lang w:eastAsia="en-US"/>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CF0CED" w:rsidRPr="002C4D66" w:rsidRDefault="00CF0CED" w:rsidP="00CF0CED">
      <w:pPr>
        <w:numPr>
          <w:ilvl w:val="0"/>
          <w:numId w:val="36"/>
        </w:numPr>
        <w:tabs>
          <w:tab w:val="left" w:pos="1305"/>
        </w:tabs>
        <w:ind w:left="57" w:right="57" w:firstLine="709"/>
        <w:jc w:val="both"/>
        <w:rPr>
          <w:rFonts w:eastAsia="Calibri"/>
          <w:lang w:eastAsia="en-US"/>
        </w:rPr>
      </w:pPr>
      <w:r w:rsidRPr="002C4D66">
        <w:rPr>
          <w:rFonts w:eastAsia="Calibri"/>
          <w:lang w:eastAsia="en-US"/>
        </w:rPr>
        <w:t>участие в управлении общеобразовательным учреждением.</w:t>
      </w:r>
    </w:p>
    <w:p w:rsidR="00CF0CED" w:rsidRPr="002C4D66" w:rsidRDefault="00CF0CED" w:rsidP="00CF0CED">
      <w:pPr>
        <w:numPr>
          <w:ilvl w:val="0"/>
          <w:numId w:val="37"/>
        </w:numPr>
        <w:tabs>
          <w:tab w:val="left" w:pos="950"/>
        </w:tabs>
        <w:ind w:left="57" w:right="57" w:firstLine="709"/>
        <w:jc w:val="both"/>
        <w:rPr>
          <w:rFonts w:eastAsia="Calibri"/>
          <w:u w:val="single"/>
          <w:lang w:eastAsia="en-US"/>
        </w:rPr>
      </w:pPr>
      <w:r w:rsidRPr="002C4D66">
        <w:rPr>
          <w:rFonts w:eastAsia="Calibri"/>
          <w:u w:val="single"/>
          <w:lang w:eastAsia="en-US"/>
        </w:rPr>
        <w:t>Педагогический работник Организации имеет право на:</w:t>
      </w:r>
    </w:p>
    <w:p w:rsidR="00CF0CED" w:rsidRPr="002C4D66" w:rsidRDefault="00CF0CED" w:rsidP="00CF0CED">
      <w:pPr>
        <w:numPr>
          <w:ilvl w:val="0"/>
          <w:numId w:val="38"/>
        </w:numPr>
        <w:tabs>
          <w:tab w:val="left" w:pos="1268"/>
        </w:tabs>
        <w:ind w:left="57" w:right="57" w:firstLine="709"/>
        <w:jc w:val="both"/>
        <w:rPr>
          <w:rFonts w:eastAsia="Calibri"/>
          <w:lang w:eastAsia="en-US"/>
        </w:rPr>
      </w:pPr>
      <w:r w:rsidRPr="002C4D66">
        <w:rPr>
          <w:rFonts w:eastAsia="Calibri"/>
          <w:lang w:eastAsia="en-US"/>
        </w:rPr>
        <w:t xml:space="preserve">самостоятельный выбор и использование методики обучения и воспитания, учебников, учебных пособий и материалов, методов оценки </w:t>
      </w:r>
      <w:proofErr w:type="gramStart"/>
      <w:r w:rsidRPr="002C4D66">
        <w:rPr>
          <w:rFonts w:eastAsia="Calibri"/>
          <w:lang w:eastAsia="en-US"/>
        </w:rPr>
        <w:t>знаний</w:t>
      </w:r>
      <w:proofErr w:type="gramEnd"/>
      <w:r w:rsidRPr="002C4D66">
        <w:rPr>
          <w:rFonts w:eastAsia="Calibri"/>
          <w:lang w:eastAsia="en-US"/>
        </w:rPr>
        <w:t xml:space="preserve"> обучающихся;</w:t>
      </w:r>
    </w:p>
    <w:p w:rsidR="00CF0CED" w:rsidRPr="002C4D66" w:rsidRDefault="00CF0CED" w:rsidP="00CF0CED">
      <w:pPr>
        <w:numPr>
          <w:ilvl w:val="0"/>
          <w:numId w:val="38"/>
        </w:numPr>
        <w:tabs>
          <w:tab w:val="left" w:pos="1166"/>
        </w:tabs>
        <w:ind w:left="57" w:right="57" w:firstLine="709"/>
        <w:jc w:val="both"/>
        <w:rPr>
          <w:rFonts w:eastAsia="Calibri"/>
          <w:lang w:eastAsia="en-US"/>
        </w:rPr>
      </w:pPr>
      <w:r w:rsidRPr="002C4D66">
        <w:rPr>
          <w:rFonts w:eastAsia="Calibri"/>
          <w:lang w:eastAsia="en-US"/>
        </w:rPr>
        <w:t>повышение квалификации;</w:t>
      </w:r>
    </w:p>
    <w:p w:rsidR="00CF0CED" w:rsidRPr="002C4D66" w:rsidRDefault="00CF0CED" w:rsidP="00CF0CED">
      <w:pPr>
        <w:numPr>
          <w:ilvl w:val="0"/>
          <w:numId w:val="38"/>
        </w:numPr>
        <w:tabs>
          <w:tab w:val="left" w:pos="1383"/>
        </w:tabs>
        <w:ind w:left="57" w:right="57" w:firstLine="709"/>
        <w:jc w:val="both"/>
        <w:rPr>
          <w:rFonts w:eastAsia="Calibri"/>
          <w:lang w:eastAsia="en-US"/>
        </w:rPr>
      </w:pPr>
      <w:r w:rsidRPr="002C4D66">
        <w:rPr>
          <w:rFonts w:eastAsia="Calibri"/>
          <w:lang w:eastAsia="en-US"/>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CF0CED" w:rsidRPr="002C4D66" w:rsidRDefault="00CF0CED" w:rsidP="00CF0CED">
      <w:pPr>
        <w:numPr>
          <w:ilvl w:val="0"/>
          <w:numId w:val="38"/>
        </w:numPr>
        <w:tabs>
          <w:tab w:val="left" w:pos="1186"/>
        </w:tabs>
        <w:ind w:left="57" w:right="57" w:firstLine="709"/>
        <w:jc w:val="both"/>
        <w:rPr>
          <w:rFonts w:eastAsia="Calibri"/>
          <w:lang w:eastAsia="en-US"/>
        </w:rPr>
      </w:pPr>
      <w:r w:rsidRPr="002C4D66">
        <w:rPr>
          <w:rFonts w:eastAsia="Calibri"/>
          <w:lang w:eastAsia="en-US"/>
        </w:rPr>
        <w:t>сокращенную рабочую неделю, удлиненный оплачиваемый отпуск, получение досрочной трудовой пенсии, социальные гарантии и льготы;</w:t>
      </w:r>
    </w:p>
    <w:p w:rsidR="00CF0CED" w:rsidRPr="002C4D66" w:rsidRDefault="00CF0CED" w:rsidP="00CF0CED">
      <w:pPr>
        <w:numPr>
          <w:ilvl w:val="0"/>
          <w:numId w:val="38"/>
        </w:numPr>
        <w:tabs>
          <w:tab w:val="left" w:pos="1542"/>
        </w:tabs>
        <w:ind w:left="57" w:right="57" w:firstLine="709"/>
        <w:jc w:val="both"/>
        <w:rPr>
          <w:rFonts w:eastAsia="Calibri"/>
          <w:lang w:eastAsia="en-US"/>
        </w:rPr>
      </w:pPr>
      <w:r w:rsidRPr="002C4D66">
        <w:rPr>
          <w:rFonts w:eastAsia="Calibri"/>
          <w:lang w:eastAsia="en-US"/>
        </w:rPr>
        <w:t>дополнительные льготы, предоставляемые в регионе педагогическим работникам образовательного учреждения.</w:t>
      </w:r>
    </w:p>
    <w:p w:rsidR="00CF0CED" w:rsidRPr="002C4D66" w:rsidRDefault="00CF0CED" w:rsidP="00CF0CED">
      <w:pPr>
        <w:numPr>
          <w:ilvl w:val="1"/>
          <w:numId w:val="38"/>
        </w:numPr>
        <w:tabs>
          <w:tab w:val="left" w:pos="966"/>
        </w:tabs>
        <w:ind w:left="57" w:right="57" w:firstLine="709"/>
        <w:jc w:val="both"/>
        <w:rPr>
          <w:rFonts w:eastAsia="Calibri"/>
          <w:lang w:eastAsia="en-US"/>
        </w:rPr>
      </w:pPr>
      <w:r w:rsidRPr="002C4D66">
        <w:rPr>
          <w:rFonts w:eastAsia="Calibri"/>
          <w:lang w:eastAsia="en-US"/>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CF0CED" w:rsidRPr="002C4D66" w:rsidRDefault="00CF0CED" w:rsidP="00CF0CED">
      <w:pPr>
        <w:keepNext/>
        <w:keepLines/>
        <w:spacing w:before="240"/>
        <w:ind w:left="57" w:right="57" w:firstLine="709"/>
        <w:outlineLvl w:val="2"/>
        <w:rPr>
          <w:rFonts w:eastAsia="Calibri"/>
          <w:u w:val="single"/>
          <w:lang w:eastAsia="en-US"/>
        </w:rPr>
      </w:pPr>
      <w:r w:rsidRPr="002C4D66">
        <w:rPr>
          <w:rFonts w:eastAsia="Calibri"/>
          <w:u w:val="single"/>
          <w:lang w:eastAsia="en-US"/>
        </w:rPr>
        <w:t>5.4. Работник обязан:</w:t>
      </w:r>
    </w:p>
    <w:p w:rsidR="00CF0CED" w:rsidRPr="002C4D66" w:rsidRDefault="00CF0CED" w:rsidP="00CF0CED">
      <w:pPr>
        <w:numPr>
          <w:ilvl w:val="0"/>
          <w:numId w:val="39"/>
        </w:numPr>
        <w:tabs>
          <w:tab w:val="left" w:pos="1210"/>
        </w:tabs>
        <w:ind w:left="57" w:right="57" w:firstLine="709"/>
        <w:jc w:val="both"/>
        <w:rPr>
          <w:rFonts w:eastAsia="Calibri"/>
          <w:lang w:eastAsia="en-US"/>
        </w:rPr>
      </w:pPr>
      <w:r w:rsidRPr="002C4D66">
        <w:rPr>
          <w:rFonts w:eastAsia="Calibri"/>
          <w:lang w:eastAsia="en-US"/>
        </w:rPr>
        <w:t>добросовестно выполнять трудовые обязанности, возложенные на него трудовым договором;</w:t>
      </w:r>
    </w:p>
    <w:p w:rsidR="00CF0CED" w:rsidRPr="002C4D66" w:rsidRDefault="00CF0CED" w:rsidP="00CF0CED">
      <w:pPr>
        <w:numPr>
          <w:ilvl w:val="0"/>
          <w:numId w:val="39"/>
        </w:numPr>
        <w:tabs>
          <w:tab w:val="left" w:pos="1354"/>
        </w:tabs>
        <w:ind w:left="57" w:right="57" w:firstLine="709"/>
        <w:jc w:val="both"/>
        <w:rPr>
          <w:rFonts w:eastAsia="Calibri"/>
          <w:lang w:eastAsia="en-US"/>
        </w:rPr>
      </w:pPr>
      <w:r w:rsidRPr="002C4D66">
        <w:rPr>
          <w:rFonts w:eastAsia="Calibri"/>
          <w:lang w:eastAsia="en-US"/>
        </w:rPr>
        <w:t>соблюдать требования устава образовательного учреждения, правила внутреннего трудового распорядка и трудовую дисциплину;</w:t>
      </w:r>
    </w:p>
    <w:p w:rsidR="00CF0CED" w:rsidRPr="002C4D66" w:rsidRDefault="00CF0CED" w:rsidP="00CF0CED">
      <w:pPr>
        <w:numPr>
          <w:ilvl w:val="0"/>
          <w:numId w:val="39"/>
        </w:numPr>
        <w:tabs>
          <w:tab w:val="left" w:pos="1378"/>
        </w:tabs>
        <w:ind w:left="57" w:right="57" w:firstLine="709"/>
        <w:jc w:val="both"/>
        <w:rPr>
          <w:rFonts w:eastAsia="Calibri"/>
          <w:lang w:eastAsia="en-US"/>
        </w:rPr>
      </w:pPr>
      <w:r w:rsidRPr="002C4D66">
        <w:rPr>
          <w:rFonts w:eastAsia="Calibri"/>
          <w:lang w:eastAsia="en-US"/>
        </w:rPr>
        <w:t>бережно относиться к имуществу работодателя и других работников;</w:t>
      </w:r>
    </w:p>
    <w:p w:rsidR="00CF0CED" w:rsidRPr="002C4D66" w:rsidRDefault="00CF0CED" w:rsidP="00CF0CED">
      <w:pPr>
        <w:numPr>
          <w:ilvl w:val="0"/>
          <w:numId w:val="39"/>
        </w:numPr>
        <w:tabs>
          <w:tab w:val="left" w:pos="1170"/>
        </w:tabs>
        <w:ind w:left="57" w:right="57" w:firstLine="709"/>
        <w:jc w:val="both"/>
        <w:rPr>
          <w:rFonts w:eastAsia="Calibri"/>
          <w:lang w:eastAsia="en-US"/>
        </w:rPr>
      </w:pPr>
      <w:r w:rsidRPr="002C4D66">
        <w:rPr>
          <w:rFonts w:eastAsia="Calibri"/>
          <w:lang w:eastAsia="en-US"/>
        </w:rPr>
        <w:t>выполнять установленные нормы труда;</w:t>
      </w:r>
    </w:p>
    <w:p w:rsidR="00CF0CED" w:rsidRPr="002C4D66" w:rsidRDefault="00CF0CED" w:rsidP="00CF0CED">
      <w:pPr>
        <w:numPr>
          <w:ilvl w:val="0"/>
          <w:numId w:val="39"/>
        </w:numPr>
        <w:tabs>
          <w:tab w:val="left" w:pos="1249"/>
        </w:tabs>
        <w:ind w:left="57" w:right="57" w:firstLine="709"/>
        <w:jc w:val="both"/>
        <w:rPr>
          <w:rFonts w:eastAsia="Calibri"/>
          <w:lang w:eastAsia="en-US"/>
        </w:rPr>
      </w:pPr>
      <w:r w:rsidRPr="002C4D66">
        <w:rPr>
          <w:rFonts w:eastAsia="Calibri"/>
          <w:lang w:eastAsia="en-US"/>
        </w:rPr>
        <w:t>своевременно и точно выполнять распоряжения администрации, если они не противоречат существующему законодательству;</w:t>
      </w:r>
    </w:p>
    <w:p w:rsidR="00CF0CED" w:rsidRPr="002C4D66" w:rsidRDefault="00CF0CED" w:rsidP="00CF0CED">
      <w:pPr>
        <w:numPr>
          <w:ilvl w:val="0"/>
          <w:numId w:val="39"/>
        </w:numPr>
        <w:tabs>
          <w:tab w:val="left" w:pos="1364"/>
        </w:tabs>
        <w:ind w:left="57" w:right="57" w:firstLine="709"/>
        <w:jc w:val="both"/>
        <w:rPr>
          <w:rFonts w:eastAsia="Calibri"/>
          <w:lang w:eastAsia="en-US"/>
        </w:rPr>
      </w:pPr>
      <w:r w:rsidRPr="002C4D66">
        <w:rPr>
          <w:rFonts w:eastAsia="Calibri"/>
          <w:lang w:eastAsia="en-US"/>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CF0CED" w:rsidRPr="002C4D66" w:rsidRDefault="00CF0CED" w:rsidP="00CF0CED">
      <w:pPr>
        <w:numPr>
          <w:ilvl w:val="0"/>
          <w:numId w:val="39"/>
        </w:numPr>
        <w:tabs>
          <w:tab w:val="left" w:pos="1230"/>
        </w:tabs>
        <w:ind w:left="57" w:right="57" w:firstLine="709"/>
        <w:jc w:val="both"/>
        <w:rPr>
          <w:rFonts w:eastAsia="Calibri"/>
          <w:lang w:eastAsia="en-US"/>
        </w:rPr>
      </w:pPr>
      <w:r w:rsidRPr="002C4D66">
        <w:rPr>
          <w:rFonts w:eastAsia="Calibri"/>
          <w:lang w:eastAsia="en-US"/>
        </w:rPr>
        <w:t>содержать свое рабочее место в порядке, с учетом требований к учреждению образования;</w:t>
      </w:r>
    </w:p>
    <w:p w:rsidR="00CF0CED" w:rsidRPr="002C4D66" w:rsidRDefault="00CF0CED" w:rsidP="00CF0CED">
      <w:pPr>
        <w:numPr>
          <w:ilvl w:val="0"/>
          <w:numId w:val="39"/>
        </w:numPr>
        <w:tabs>
          <w:tab w:val="left" w:pos="1166"/>
        </w:tabs>
        <w:ind w:left="57" w:right="57" w:firstLine="709"/>
        <w:jc w:val="both"/>
        <w:rPr>
          <w:rFonts w:eastAsia="Calibri"/>
          <w:lang w:eastAsia="en-US"/>
        </w:rPr>
      </w:pPr>
      <w:r w:rsidRPr="002C4D66">
        <w:rPr>
          <w:rFonts w:eastAsia="Calibri"/>
          <w:lang w:eastAsia="en-US"/>
        </w:rPr>
        <w:t>систематически повышать свою квалификацию;</w:t>
      </w:r>
    </w:p>
    <w:p w:rsidR="00CF0CED" w:rsidRPr="002C4D66" w:rsidRDefault="00CF0CED" w:rsidP="00CF0CED">
      <w:pPr>
        <w:numPr>
          <w:ilvl w:val="0"/>
          <w:numId w:val="39"/>
        </w:numPr>
        <w:tabs>
          <w:tab w:val="left" w:pos="1278"/>
        </w:tabs>
        <w:ind w:left="57" w:right="57" w:firstLine="709"/>
        <w:jc w:val="both"/>
        <w:rPr>
          <w:rFonts w:eastAsia="Calibri"/>
          <w:lang w:eastAsia="en-US"/>
        </w:rPr>
      </w:pPr>
      <w:r w:rsidRPr="002C4D66">
        <w:rPr>
          <w:rFonts w:eastAsia="Calibri"/>
          <w:lang w:eastAsia="en-US"/>
        </w:rPr>
        <w:t>вести себя достойно, быть всегда внимательным к учащимся, вежливым с их родителями и членами коллектива, не создавать конфликтных ситуаций;</w:t>
      </w:r>
    </w:p>
    <w:p w:rsidR="00CF0CED" w:rsidRPr="002C4D66" w:rsidRDefault="00CF0CED" w:rsidP="00CF0CED">
      <w:pPr>
        <w:numPr>
          <w:ilvl w:val="0"/>
          <w:numId w:val="39"/>
        </w:numPr>
        <w:tabs>
          <w:tab w:val="left" w:pos="1305"/>
        </w:tabs>
        <w:ind w:left="57" w:right="57" w:firstLine="709"/>
        <w:jc w:val="both"/>
        <w:rPr>
          <w:rFonts w:eastAsia="Calibri"/>
          <w:lang w:eastAsia="en-US"/>
        </w:rPr>
      </w:pPr>
      <w:r w:rsidRPr="002C4D66">
        <w:rPr>
          <w:rFonts w:eastAsia="Calibri"/>
          <w:lang w:eastAsia="en-US"/>
        </w:rPr>
        <w:t>соблюдать и охранять права и свободы воспитанников;</w:t>
      </w:r>
    </w:p>
    <w:p w:rsidR="00CF0CED" w:rsidRPr="002C4D66" w:rsidRDefault="00CF0CED" w:rsidP="00CF0CED">
      <w:pPr>
        <w:numPr>
          <w:ilvl w:val="0"/>
          <w:numId w:val="39"/>
        </w:numPr>
        <w:tabs>
          <w:tab w:val="left" w:pos="1330"/>
        </w:tabs>
        <w:ind w:left="57" w:right="57" w:firstLine="709"/>
        <w:jc w:val="both"/>
        <w:rPr>
          <w:rFonts w:eastAsia="Calibri"/>
          <w:lang w:eastAsia="en-US"/>
        </w:rPr>
      </w:pPr>
      <w:r w:rsidRPr="002C4D66">
        <w:rPr>
          <w:rFonts w:eastAsia="Calibri"/>
          <w:lang w:eastAsia="en-US"/>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CF0CED" w:rsidRPr="002C4D66" w:rsidRDefault="00CF0CED" w:rsidP="00CF0CED">
      <w:pPr>
        <w:numPr>
          <w:ilvl w:val="0"/>
          <w:numId w:val="39"/>
        </w:numPr>
        <w:tabs>
          <w:tab w:val="left" w:pos="1470"/>
        </w:tabs>
        <w:ind w:left="57" w:right="57" w:firstLine="709"/>
        <w:jc w:val="both"/>
        <w:rPr>
          <w:rFonts w:eastAsia="Calibri"/>
          <w:lang w:eastAsia="en-US"/>
        </w:rPr>
      </w:pPr>
      <w:r w:rsidRPr="002C4D66">
        <w:rPr>
          <w:rFonts w:eastAsia="Calibri"/>
          <w:lang w:eastAsia="en-US"/>
        </w:rPr>
        <w:lastRenderedPageBreak/>
        <w:t xml:space="preserve">отказаться от выполнения работ в случаях возникновения непосредственной опасности для жизни и здоровья людей, а также при </w:t>
      </w:r>
      <w:proofErr w:type="gramStart"/>
      <w:r w:rsidRPr="002C4D66">
        <w:rPr>
          <w:rFonts w:eastAsia="Calibri"/>
          <w:lang w:eastAsia="en-US"/>
        </w:rPr>
        <w:t>не обеспечении</w:t>
      </w:r>
      <w:proofErr w:type="gramEnd"/>
      <w:r w:rsidRPr="002C4D66">
        <w:rPr>
          <w:rFonts w:eastAsia="Calibri"/>
          <w:lang w:eastAsia="en-US"/>
        </w:rPr>
        <w:t xml:space="preserve"> средствами индивидуальной и коллективной защиты.</w:t>
      </w:r>
    </w:p>
    <w:p w:rsidR="00CF0CED" w:rsidRPr="002C4D66" w:rsidRDefault="00CF0CED" w:rsidP="00CF0CED">
      <w:pPr>
        <w:numPr>
          <w:ilvl w:val="0"/>
          <w:numId w:val="40"/>
        </w:numPr>
        <w:tabs>
          <w:tab w:val="left" w:pos="1258"/>
        </w:tabs>
        <w:ind w:left="57" w:right="57" w:firstLine="709"/>
        <w:jc w:val="both"/>
        <w:rPr>
          <w:rFonts w:eastAsia="Calibri"/>
          <w:lang w:eastAsia="en-US"/>
        </w:rPr>
      </w:pPr>
      <w:r w:rsidRPr="002C4D66">
        <w:rPr>
          <w:rFonts w:eastAsia="Calibri"/>
          <w:lang w:eastAsia="en-US"/>
        </w:rPr>
        <w:t xml:space="preserve">Педагогические работники проходят аттестацию согласно </w:t>
      </w:r>
      <w:proofErr w:type="gramStart"/>
      <w:r w:rsidRPr="002C4D66">
        <w:rPr>
          <w:rFonts w:eastAsia="Calibri"/>
          <w:lang w:eastAsia="en-US"/>
        </w:rPr>
        <w:t>Положению</w:t>
      </w:r>
      <w:proofErr w:type="gramEnd"/>
      <w:r w:rsidRPr="002C4D66">
        <w:rPr>
          <w:rFonts w:eastAsia="Calibri"/>
          <w:lang w:eastAsia="en-US"/>
        </w:rPr>
        <w:t xml:space="preserve"> об аттестации работников образования Республики Татарстан.</w:t>
      </w:r>
    </w:p>
    <w:p w:rsidR="00CF0CED" w:rsidRPr="002C4D66" w:rsidRDefault="00CF0CED" w:rsidP="00CF0CED">
      <w:pPr>
        <w:numPr>
          <w:ilvl w:val="0"/>
          <w:numId w:val="40"/>
        </w:numPr>
        <w:tabs>
          <w:tab w:val="left" w:pos="1033"/>
        </w:tabs>
        <w:ind w:left="57" w:right="57" w:firstLine="709"/>
        <w:jc w:val="both"/>
        <w:rPr>
          <w:rFonts w:eastAsia="Calibri"/>
          <w:lang w:eastAsia="en-US"/>
        </w:rPr>
      </w:pPr>
      <w:r w:rsidRPr="002C4D66">
        <w:rPr>
          <w:rFonts w:eastAsia="Calibri"/>
          <w:lang w:eastAsia="en-US"/>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CF0CED" w:rsidRPr="002C4D66" w:rsidRDefault="00CF0CED" w:rsidP="00CF0CED">
      <w:pPr>
        <w:numPr>
          <w:ilvl w:val="0"/>
          <w:numId w:val="40"/>
        </w:numPr>
        <w:tabs>
          <w:tab w:val="left" w:pos="1018"/>
        </w:tabs>
        <w:ind w:left="57" w:right="57" w:firstLine="709"/>
        <w:jc w:val="both"/>
        <w:rPr>
          <w:rFonts w:eastAsia="Calibri"/>
          <w:lang w:eastAsia="en-US"/>
        </w:rPr>
      </w:pPr>
      <w:r w:rsidRPr="002C4D66">
        <w:rPr>
          <w:rFonts w:eastAsia="Calibri"/>
          <w:lang w:eastAsia="en-US"/>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CF0CED" w:rsidRPr="002C4D66" w:rsidRDefault="00CF0CED" w:rsidP="00CF0CED">
      <w:pPr>
        <w:keepNext/>
        <w:keepLines/>
        <w:ind w:left="57" w:right="57" w:firstLine="709"/>
        <w:jc w:val="center"/>
        <w:outlineLvl w:val="1"/>
        <w:rPr>
          <w:b/>
        </w:rPr>
      </w:pPr>
      <w:r w:rsidRPr="002C4D66">
        <w:rPr>
          <w:b/>
        </w:rPr>
        <w:t>6. Техника безопасности и производственная санитария</w:t>
      </w:r>
    </w:p>
    <w:p w:rsidR="00CF0CED" w:rsidRPr="002C4D66" w:rsidRDefault="00CF0CED" w:rsidP="00CF0CED">
      <w:pPr>
        <w:numPr>
          <w:ilvl w:val="3"/>
          <w:numId w:val="41"/>
        </w:numPr>
        <w:tabs>
          <w:tab w:val="left" w:pos="1134"/>
        </w:tabs>
        <w:ind w:left="57" w:right="57" w:firstLine="709"/>
        <w:jc w:val="both"/>
        <w:rPr>
          <w:rFonts w:eastAsia="Calibri"/>
          <w:lang w:eastAsia="en-US"/>
        </w:rPr>
      </w:pPr>
      <w:r w:rsidRPr="002C4D66">
        <w:rPr>
          <w:rFonts w:eastAsia="Calibri"/>
          <w:lang w:eastAsia="en-US"/>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2C4D66">
        <w:rPr>
          <w:rFonts w:eastAsia="Calibri"/>
          <w:lang w:eastAsia="en-US"/>
        </w:rPr>
        <w:t>Рострудинспекция</w:t>
      </w:r>
      <w:proofErr w:type="spellEnd"/>
      <w:r w:rsidRPr="002C4D66">
        <w:rPr>
          <w:rFonts w:eastAsia="Calibri"/>
          <w:lang w:eastAsia="en-US"/>
        </w:rPr>
        <w:t>), предписания органов трудовой инспекции профсоюзов и представителей совместных комиссий по охране труда.</w:t>
      </w:r>
    </w:p>
    <w:p w:rsidR="00CF0CED" w:rsidRPr="002C4D66" w:rsidRDefault="00CF0CED" w:rsidP="00CF0CED">
      <w:pPr>
        <w:numPr>
          <w:ilvl w:val="3"/>
          <w:numId w:val="41"/>
        </w:numPr>
        <w:tabs>
          <w:tab w:val="left" w:pos="1028"/>
        </w:tabs>
        <w:ind w:left="57" w:right="57" w:firstLine="709"/>
        <w:jc w:val="both"/>
        <w:rPr>
          <w:rFonts w:eastAsia="Calibri"/>
          <w:lang w:eastAsia="en-US"/>
        </w:rPr>
      </w:pPr>
      <w:r w:rsidRPr="002C4D66">
        <w:rPr>
          <w:rFonts w:eastAsia="Calibri"/>
          <w:lang w:eastAsia="en-US"/>
        </w:rPr>
        <w:t xml:space="preserve">Руководитель Организации при обеспечении мер по охране труда руководствуется действующим законодательством о труде, межотраслевыми и </w:t>
      </w:r>
      <w:proofErr w:type="gramStart"/>
      <w:r w:rsidRPr="002C4D66">
        <w:rPr>
          <w:rFonts w:eastAsia="Calibri"/>
          <w:lang w:eastAsia="en-US"/>
        </w:rPr>
        <w:t>ведомственными нормативными документами</w:t>
      </w:r>
      <w:proofErr w:type="gramEnd"/>
      <w:r w:rsidRPr="002C4D66">
        <w:rPr>
          <w:rFonts w:eastAsia="Calibri"/>
          <w:lang w:eastAsia="en-US"/>
        </w:rPr>
        <w:t xml:space="preserve"> и иными локальными актами по охране труда и Уставом образовательного учреждения.</w:t>
      </w:r>
    </w:p>
    <w:p w:rsidR="00CF0CED" w:rsidRPr="002C4D66" w:rsidRDefault="00CF0CED" w:rsidP="00CF0CED">
      <w:pPr>
        <w:numPr>
          <w:ilvl w:val="3"/>
          <w:numId w:val="41"/>
        </w:numPr>
        <w:tabs>
          <w:tab w:val="left" w:pos="1129"/>
        </w:tabs>
        <w:ind w:left="57" w:right="57" w:firstLine="709"/>
        <w:jc w:val="both"/>
        <w:rPr>
          <w:rFonts w:eastAsia="Calibri"/>
          <w:lang w:eastAsia="en-US"/>
        </w:rPr>
      </w:pPr>
      <w:r w:rsidRPr="002C4D66">
        <w:rPr>
          <w:rFonts w:eastAsia="Calibri"/>
          <w:lang w:eastAsia="en-US"/>
        </w:rPr>
        <w:t>Все работники Организации, включая руководителя, обязаны проходить обучение, инструктаж, проверку знаний правил, норм и инструкций по охране груда в порядке и сроки, которые установлены для определенных видов работ и профессий.</w:t>
      </w:r>
    </w:p>
    <w:p w:rsidR="00CF0CED" w:rsidRPr="002C4D66" w:rsidRDefault="00CF0CED" w:rsidP="00CF0CED">
      <w:pPr>
        <w:numPr>
          <w:ilvl w:val="3"/>
          <w:numId w:val="41"/>
        </w:numPr>
        <w:tabs>
          <w:tab w:val="left" w:pos="1009"/>
        </w:tabs>
        <w:ind w:left="57" w:right="57" w:firstLine="709"/>
        <w:jc w:val="both"/>
        <w:rPr>
          <w:rFonts w:eastAsia="Calibri"/>
          <w:lang w:eastAsia="en-US"/>
        </w:rPr>
      </w:pPr>
      <w:r w:rsidRPr="002C4D66">
        <w:rPr>
          <w:rFonts w:eastAsia="Calibri"/>
          <w:lang w:eastAsia="en-US"/>
        </w:rP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w:t>
      </w:r>
      <w:r w:rsidRPr="002C4D66">
        <w:rPr>
          <w:rFonts w:eastAsia="Calibri"/>
          <w:b/>
          <w:bCs/>
          <w:shd w:val="clear" w:color="auto" w:fill="FFFFFF"/>
          <w:lang w:eastAsia="en-US"/>
        </w:rPr>
        <w:t xml:space="preserve"> 8 </w:t>
      </w:r>
      <w:r w:rsidRPr="002C4D66">
        <w:rPr>
          <w:rFonts w:eastAsia="Calibri"/>
          <w:lang w:eastAsia="en-US"/>
        </w:rPr>
        <w:t>настоящих Правил.</w:t>
      </w:r>
    </w:p>
    <w:p w:rsidR="00CF0CED" w:rsidRPr="002C4D66" w:rsidRDefault="00CF0CED" w:rsidP="00CF0CED">
      <w:pPr>
        <w:numPr>
          <w:ilvl w:val="3"/>
          <w:numId w:val="41"/>
        </w:numPr>
        <w:tabs>
          <w:tab w:val="left" w:pos="538"/>
        </w:tabs>
        <w:ind w:left="57" w:right="57" w:firstLine="709"/>
        <w:jc w:val="both"/>
        <w:rPr>
          <w:rFonts w:eastAsia="Calibri"/>
          <w:lang w:eastAsia="en-US"/>
        </w:rPr>
      </w:pPr>
      <w:r w:rsidRPr="002C4D66">
        <w:rPr>
          <w:rFonts w:eastAsia="Calibri"/>
          <w:lang w:eastAsia="en-US"/>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CF0CED" w:rsidRPr="002C4D66" w:rsidRDefault="00CF0CED" w:rsidP="00CF0CED">
      <w:pPr>
        <w:numPr>
          <w:ilvl w:val="3"/>
          <w:numId w:val="41"/>
        </w:numPr>
        <w:tabs>
          <w:tab w:val="left" w:pos="1124"/>
        </w:tabs>
        <w:ind w:left="57" w:right="57" w:firstLine="709"/>
        <w:jc w:val="both"/>
        <w:rPr>
          <w:rFonts w:eastAsia="Calibri"/>
          <w:lang w:eastAsia="en-US"/>
        </w:rPr>
      </w:pPr>
      <w:r w:rsidRPr="002C4D66">
        <w:rPr>
          <w:rFonts w:eastAsia="Calibri"/>
          <w:lang w:eastAsia="en-US"/>
        </w:rP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CF0CED" w:rsidRPr="002C4D66" w:rsidRDefault="00CF0CED" w:rsidP="00CF0CED">
      <w:pPr>
        <w:numPr>
          <w:ilvl w:val="3"/>
          <w:numId w:val="41"/>
        </w:numPr>
        <w:tabs>
          <w:tab w:val="left" w:pos="966"/>
        </w:tabs>
        <w:ind w:left="57" w:right="57" w:firstLine="709"/>
        <w:jc w:val="both"/>
        <w:rPr>
          <w:rFonts w:eastAsia="Calibri"/>
          <w:lang w:eastAsia="en-US"/>
        </w:rPr>
      </w:pPr>
      <w:r w:rsidRPr="002C4D66">
        <w:rPr>
          <w:rFonts w:eastAsia="Calibri"/>
          <w:lang w:eastAsia="en-US"/>
        </w:rPr>
        <w:t xml:space="preserve">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2C4D66">
        <w:rPr>
          <w:rFonts w:eastAsia="Calibri"/>
          <w:lang w:eastAsia="en-US"/>
        </w:rPr>
        <w:t>Рострудинспекции</w:t>
      </w:r>
      <w:proofErr w:type="spellEnd"/>
      <w:r w:rsidRPr="002C4D66">
        <w:rPr>
          <w:rFonts w:eastAsia="Calibri"/>
          <w:lang w:eastAsia="en-US"/>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CF0CED" w:rsidRPr="002C4D66" w:rsidRDefault="00CF0CED" w:rsidP="00CF0CED">
      <w:pPr>
        <w:keepNext/>
        <w:keepLines/>
        <w:ind w:left="57" w:right="57" w:firstLine="709"/>
        <w:jc w:val="center"/>
        <w:outlineLvl w:val="1"/>
        <w:rPr>
          <w:b/>
        </w:rPr>
      </w:pPr>
      <w:r w:rsidRPr="002C4D66">
        <w:rPr>
          <w:b/>
        </w:rPr>
        <w:t>7. Социальные гарантии, поощрения за успехи в работе</w:t>
      </w:r>
    </w:p>
    <w:p w:rsidR="00CF0CED" w:rsidRPr="002C4D66" w:rsidRDefault="00CF0CED" w:rsidP="00CF0CED">
      <w:pPr>
        <w:numPr>
          <w:ilvl w:val="1"/>
          <w:numId w:val="43"/>
        </w:numPr>
        <w:tabs>
          <w:tab w:val="left" w:pos="1095"/>
        </w:tabs>
        <w:ind w:left="0" w:firstLine="720"/>
        <w:jc w:val="both"/>
        <w:rPr>
          <w:rFonts w:eastAsia="Calibri"/>
          <w:lang w:eastAsia="en-US"/>
        </w:rPr>
      </w:pPr>
      <w:r w:rsidRPr="002C4D66">
        <w:rPr>
          <w:rFonts w:eastAsia="Calibri"/>
          <w:lang w:eastAsia="en-US"/>
        </w:rPr>
        <w:t>Работники, а в соответствующих случаях и члены их семей обеспечиваются за счет средств государственного социального страхования:</w:t>
      </w:r>
    </w:p>
    <w:p w:rsidR="00CF0CED" w:rsidRPr="002C4D66" w:rsidRDefault="00CF0CED" w:rsidP="00CF0CED">
      <w:pPr>
        <w:ind w:firstLine="720"/>
        <w:jc w:val="both"/>
        <w:rPr>
          <w:rFonts w:eastAsia="Calibri"/>
          <w:lang w:eastAsia="en-US"/>
        </w:rPr>
      </w:pPr>
      <w:r w:rsidRPr="002C4D66">
        <w:rPr>
          <w:rFonts w:eastAsia="Calibri"/>
          <w:lang w:eastAsia="en-US"/>
        </w:rPr>
        <w:t>- пособиями по временной нетрудоспособности;</w:t>
      </w:r>
    </w:p>
    <w:p w:rsidR="00CF0CED" w:rsidRPr="002C4D66" w:rsidRDefault="00CF0CED" w:rsidP="00CF0CED">
      <w:pPr>
        <w:ind w:firstLine="720"/>
        <w:jc w:val="both"/>
        <w:rPr>
          <w:rFonts w:eastAsia="Calibri"/>
          <w:lang w:eastAsia="en-US"/>
        </w:rPr>
      </w:pPr>
      <w:r w:rsidRPr="002C4D66">
        <w:rPr>
          <w:rFonts w:eastAsia="Calibri"/>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CF0CED" w:rsidRPr="002C4D66" w:rsidRDefault="00CF0CED" w:rsidP="00CF0CED">
      <w:pPr>
        <w:ind w:firstLine="720"/>
        <w:jc w:val="both"/>
        <w:rPr>
          <w:rFonts w:eastAsia="Calibri"/>
          <w:lang w:eastAsia="en-US"/>
        </w:rPr>
      </w:pPr>
      <w:r w:rsidRPr="002C4D66">
        <w:rPr>
          <w:rFonts w:eastAsia="Calibri"/>
          <w:lang w:eastAsia="en-US"/>
        </w:rPr>
        <w:t>- пособиями при рождении ребенка;</w:t>
      </w:r>
    </w:p>
    <w:p w:rsidR="00CF0CED" w:rsidRPr="002C4D66" w:rsidRDefault="00CF0CED" w:rsidP="00CF0CED">
      <w:pPr>
        <w:ind w:firstLine="720"/>
        <w:jc w:val="both"/>
        <w:rPr>
          <w:rFonts w:eastAsia="Calibri"/>
          <w:lang w:eastAsia="en-US"/>
        </w:rPr>
      </w:pPr>
      <w:r w:rsidRPr="002C4D66">
        <w:rPr>
          <w:rFonts w:eastAsia="Calibri"/>
          <w:lang w:eastAsia="en-US"/>
        </w:rPr>
        <w:lastRenderedPageBreak/>
        <w:t>- пособиями при усыновлении ребенка;</w:t>
      </w:r>
    </w:p>
    <w:p w:rsidR="00CF0CED" w:rsidRPr="002C4D66" w:rsidRDefault="00CF0CED" w:rsidP="00CF0CED">
      <w:pPr>
        <w:ind w:firstLine="720"/>
        <w:jc w:val="both"/>
        <w:rPr>
          <w:rFonts w:eastAsia="Calibri"/>
          <w:lang w:eastAsia="en-US"/>
        </w:rPr>
      </w:pPr>
      <w:r w:rsidRPr="002C4D66">
        <w:rPr>
          <w:rFonts w:eastAsia="Calibri"/>
          <w:lang w:eastAsia="en-US"/>
        </w:rPr>
        <w:t>- пособиями по уходу за ребенком до достижения им возраста до полутора лет; пенсиями по старости, по инвалидности и по случаю потери кормильца, а некоторые категории работников - также пенсиями за выслугу лет.</w:t>
      </w:r>
    </w:p>
    <w:p w:rsidR="00CF0CED" w:rsidRPr="002C4D66" w:rsidRDefault="00CF0CED" w:rsidP="00CF0CED">
      <w:pPr>
        <w:numPr>
          <w:ilvl w:val="1"/>
          <w:numId w:val="43"/>
        </w:numPr>
        <w:tabs>
          <w:tab w:val="left" w:pos="1177"/>
        </w:tabs>
        <w:ind w:left="0" w:firstLine="720"/>
        <w:jc w:val="both"/>
        <w:rPr>
          <w:rFonts w:eastAsia="Calibri"/>
          <w:lang w:eastAsia="en-US"/>
        </w:rPr>
      </w:pPr>
      <w:r w:rsidRPr="002C4D66">
        <w:rPr>
          <w:rFonts w:eastAsia="Calibri"/>
          <w:lang w:eastAsia="en-US"/>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CF0CED" w:rsidRPr="002C4D66" w:rsidRDefault="00CF0CED" w:rsidP="00CF0CED">
      <w:pPr>
        <w:ind w:firstLine="720"/>
        <w:jc w:val="both"/>
        <w:rPr>
          <w:rFonts w:eastAsia="Calibri"/>
          <w:lang w:eastAsia="en-US"/>
        </w:rPr>
      </w:pPr>
      <w:r w:rsidRPr="002C4D66">
        <w:rPr>
          <w:rFonts w:eastAsia="Calibri"/>
          <w:lang w:eastAsia="en-US"/>
        </w:rPr>
        <w:t>- объявление благодарности;</w:t>
      </w:r>
    </w:p>
    <w:p w:rsidR="00CF0CED" w:rsidRPr="002C4D66" w:rsidRDefault="00CF0CED" w:rsidP="00CF0CED">
      <w:pPr>
        <w:ind w:firstLine="720"/>
        <w:jc w:val="both"/>
        <w:rPr>
          <w:rFonts w:eastAsia="Calibri"/>
          <w:lang w:eastAsia="en-US"/>
        </w:rPr>
      </w:pPr>
      <w:r w:rsidRPr="002C4D66">
        <w:rPr>
          <w:rFonts w:eastAsia="Calibri"/>
          <w:lang w:eastAsia="en-US"/>
        </w:rPr>
        <w:t>- выдача премии;</w:t>
      </w:r>
    </w:p>
    <w:p w:rsidR="00CF0CED" w:rsidRPr="002C4D66" w:rsidRDefault="00CF0CED" w:rsidP="00CF0CED">
      <w:pPr>
        <w:ind w:firstLine="720"/>
        <w:jc w:val="both"/>
        <w:rPr>
          <w:rFonts w:eastAsia="Calibri"/>
          <w:lang w:eastAsia="en-US"/>
        </w:rPr>
      </w:pPr>
      <w:r w:rsidRPr="002C4D66">
        <w:rPr>
          <w:rFonts w:eastAsia="Calibri"/>
          <w:lang w:eastAsia="en-US"/>
        </w:rPr>
        <w:t>- награждение ценным подарком;</w:t>
      </w:r>
    </w:p>
    <w:p w:rsidR="00CF0CED" w:rsidRPr="002C4D66" w:rsidRDefault="00CF0CED" w:rsidP="00CF0CED">
      <w:pPr>
        <w:ind w:firstLine="720"/>
        <w:jc w:val="both"/>
        <w:rPr>
          <w:rFonts w:eastAsia="Calibri"/>
          <w:lang w:eastAsia="en-US"/>
        </w:rPr>
      </w:pPr>
      <w:r w:rsidRPr="002C4D66">
        <w:rPr>
          <w:rFonts w:eastAsia="Calibri"/>
          <w:lang w:eastAsia="en-US"/>
        </w:rPr>
        <w:t>- награждение Почетной грамотой;</w:t>
      </w:r>
    </w:p>
    <w:p w:rsidR="00CF0CED" w:rsidRPr="002C4D66" w:rsidRDefault="00CF0CED" w:rsidP="00CF0CED">
      <w:pPr>
        <w:ind w:firstLine="720"/>
        <w:jc w:val="both"/>
        <w:rPr>
          <w:rFonts w:eastAsia="Calibri"/>
          <w:lang w:eastAsia="en-US"/>
        </w:rPr>
      </w:pPr>
      <w:r w:rsidRPr="002C4D66">
        <w:rPr>
          <w:rFonts w:eastAsia="Calibri"/>
          <w:lang w:eastAsia="en-US"/>
        </w:rPr>
        <w:t>- занесение в Книгу почета, на Доску почета;</w:t>
      </w:r>
    </w:p>
    <w:p w:rsidR="00CF0CED" w:rsidRPr="002C4D66" w:rsidRDefault="00CF0CED" w:rsidP="00CF0CED">
      <w:pPr>
        <w:ind w:firstLine="720"/>
        <w:jc w:val="both"/>
        <w:rPr>
          <w:rFonts w:eastAsia="Calibri"/>
          <w:lang w:eastAsia="en-US"/>
        </w:rPr>
      </w:pPr>
      <w:r w:rsidRPr="002C4D66">
        <w:rPr>
          <w:rFonts w:eastAsia="Calibri"/>
          <w:lang w:eastAsia="en-US"/>
        </w:rPr>
        <w:t>- предоставление к званию лучшего по профессии.</w:t>
      </w:r>
    </w:p>
    <w:p w:rsidR="00CF0CED" w:rsidRPr="002C4D66" w:rsidRDefault="00CF0CED" w:rsidP="00CF0CED">
      <w:pPr>
        <w:numPr>
          <w:ilvl w:val="1"/>
          <w:numId w:val="43"/>
        </w:numPr>
        <w:tabs>
          <w:tab w:val="left" w:pos="908"/>
        </w:tabs>
        <w:ind w:left="0" w:firstLine="720"/>
        <w:jc w:val="both"/>
        <w:rPr>
          <w:rFonts w:eastAsia="Calibri"/>
          <w:lang w:eastAsia="en-US"/>
        </w:rPr>
      </w:pPr>
      <w:r w:rsidRPr="002C4D66">
        <w:rPr>
          <w:rFonts w:eastAsia="Calibri"/>
          <w:lang w:eastAsia="en-US"/>
        </w:rPr>
        <w:t>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CF0CED" w:rsidRPr="002C4D66" w:rsidRDefault="00CF0CED" w:rsidP="00CF0CED">
      <w:pPr>
        <w:tabs>
          <w:tab w:val="left" w:pos="994"/>
        </w:tabs>
        <w:ind w:firstLine="992"/>
        <w:jc w:val="both"/>
        <w:rPr>
          <w:rFonts w:eastAsia="Calibri"/>
          <w:lang w:eastAsia="en-US"/>
        </w:rPr>
      </w:pPr>
      <w:r w:rsidRPr="002C4D66">
        <w:rPr>
          <w:rFonts w:eastAsia="Calibri"/>
          <w:lang w:eastAsia="en-US"/>
        </w:rPr>
        <w:t>7.4.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CF0CED" w:rsidRPr="002C4D66" w:rsidRDefault="00CF0CED" w:rsidP="00CF0CED">
      <w:pPr>
        <w:tabs>
          <w:tab w:val="left" w:pos="884"/>
        </w:tabs>
        <w:ind w:firstLine="709"/>
        <w:jc w:val="both"/>
        <w:rPr>
          <w:rFonts w:eastAsia="Calibri"/>
          <w:lang w:eastAsia="en-US"/>
        </w:rPr>
      </w:pPr>
      <w:r w:rsidRPr="002C4D66">
        <w:rPr>
          <w:rFonts w:eastAsia="Calibri"/>
          <w:lang w:eastAsia="en-US"/>
        </w:rPr>
        <w:t>7.5.  Поощрения объявляются в приказе по Организации, доводятся до сведения всего коллектива и заносятся в трудовую книжку работника.</w:t>
      </w:r>
    </w:p>
    <w:p w:rsidR="00CF0CED" w:rsidRPr="002C4D66" w:rsidRDefault="00CF0CED" w:rsidP="00CF0CED">
      <w:pPr>
        <w:tabs>
          <w:tab w:val="left" w:pos="1076"/>
        </w:tabs>
        <w:ind w:firstLine="709"/>
        <w:jc w:val="both"/>
        <w:rPr>
          <w:rFonts w:eastAsia="Calibri"/>
          <w:lang w:eastAsia="en-US"/>
        </w:rPr>
      </w:pPr>
      <w:r w:rsidRPr="002C4D66">
        <w:rPr>
          <w:rFonts w:eastAsia="Calibri"/>
          <w:lang w:eastAsia="en-US"/>
        </w:rPr>
        <w:t>7.6. При применении мер поощрения обеспечивается сочетание материального и морального стимулирования труда.</w:t>
      </w:r>
    </w:p>
    <w:p w:rsidR="00CF0CED" w:rsidRPr="002C4D66" w:rsidRDefault="00CF0CED" w:rsidP="00CF0CED">
      <w:pPr>
        <w:ind w:firstLine="709"/>
        <w:jc w:val="both"/>
        <w:rPr>
          <w:rFonts w:eastAsia="Calibri"/>
          <w:lang w:eastAsia="en-US"/>
        </w:rPr>
      </w:pPr>
      <w:r w:rsidRPr="002C4D66">
        <w:rPr>
          <w:rFonts w:eastAsia="Calibri"/>
          <w:lang w:eastAsia="en-US"/>
        </w:rPr>
        <w:t>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CF0CED" w:rsidRPr="002C4D66" w:rsidRDefault="00CF0CED" w:rsidP="00CF0CED">
      <w:pPr>
        <w:keepNext/>
        <w:keepLines/>
        <w:ind w:left="57" w:right="57" w:firstLine="709"/>
        <w:jc w:val="center"/>
        <w:outlineLvl w:val="1"/>
        <w:rPr>
          <w:b/>
        </w:rPr>
      </w:pPr>
      <w:r w:rsidRPr="002C4D66">
        <w:rPr>
          <w:b/>
        </w:rPr>
        <w:t>8. Ответственность за нарушения трудовой дисциплины</w:t>
      </w:r>
    </w:p>
    <w:p w:rsidR="00CF0CED" w:rsidRPr="002C4D66" w:rsidRDefault="00CF0CED" w:rsidP="00CF0CED">
      <w:pPr>
        <w:numPr>
          <w:ilvl w:val="1"/>
          <w:numId w:val="44"/>
        </w:numPr>
        <w:tabs>
          <w:tab w:val="left" w:pos="1172"/>
        </w:tabs>
        <w:ind w:left="0" w:firstLine="720"/>
        <w:jc w:val="both"/>
        <w:rPr>
          <w:rFonts w:eastAsia="Calibri"/>
          <w:lang w:eastAsia="en-US"/>
        </w:rPr>
      </w:pPr>
      <w:r w:rsidRPr="002C4D66">
        <w:rPr>
          <w:rFonts w:eastAsia="Calibri"/>
          <w:lang w:eastAsia="en-US"/>
        </w:rPr>
        <w:t xml:space="preserve">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CF0CED" w:rsidRPr="002C4D66" w:rsidRDefault="00CF0CED" w:rsidP="00CF0CED">
      <w:pPr>
        <w:tabs>
          <w:tab w:val="left" w:pos="1172"/>
        </w:tabs>
        <w:ind w:firstLine="720"/>
        <w:jc w:val="both"/>
        <w:rPr>
          <w:rFonts w:eastAsia="Calibri"/>
          <w:lang w:eastAsia="en-US"/>
        </w:rPr>
      </w:pPr>
      <w:r w:rsidRPr="002C4D66">
        <w:rPr>
          <w:rFonts w:eastAsia="Calibri"/>
          <w:lang w:eastAsia="en-US"/>
        </w:rPr>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CF0CED" w:rsidRPr="002C4D66" w:rsidRDefault="00CF0CED" w:rsidP="00CF0CED">
      <w:pPr>
        <w:tabs>
          <w:tab w:val="left" w:pos="1263"/>
        </w:tabs>
        <w:ind w:firstLine="709"/>
        <w:jc w:val="both"/>
        <w:rPr>
          <w:rFonts w:eastAsia="Calibri"/>
          <w:lang w:eastAsia="en-US"/>
        </w:rPr>
      </w:pPr>
      <w:r w:rsidRPr="002C4D66">
        <w:rPr>
          <w:rFonts w:eastAsia="Calibri"/>
          <w:lang w:eastAsia="en-US"/>
        </w:rPr>
        <w:t>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CF0CED" w:rsidRPr="002C4D66" w:rsidRDefault="00CF0CED" w:rsidP="00CF0CED">
      <w:pPr>
        <w:tabs>
          <w:tab w:val="left" w:pos="1018"/>
        </w:tabs>
        <w:ind w:firstLine="709"/>
        <w:jc w:val="both"/>
        <w:rPr>
          <w:rFonts w:eastAsia="Calibri"/>
          <w:lang w:eastAsia="en-US"/>
        </w:rPr>
      </w:pPr>
      <w:r w:rsidRPr="002C4D66">
        <w:rPr>
          <w:rFonts w:eastAsia="Calibri"/>
          <w:lang w:eastAsia="en-US"/>
        </w:rPr>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CF0CED" w:rsidRPr="002C4D66" w:rsidRDefault="00CF0CED" w:rsidP="00CF0CED">
      <w:pPr>
        <w:tabs>
          <w:tab w:val="left" w:pos="1033"/>
        </w:tabs>
        <w:ind w:firstLine="709"/>
        <w:jc w:val="both"/>
        <w:rPr>
          <w:rFonts w:eastAsia="Calibri"/>
          <w:lang w:eastAsia="en-US"/>
        </w:rPr>
      </w:pPr>
      <w:r w:rsidRPr="002C4D66">
        <w:rPr>
          <w:rFonts w:eastAsia="Calibri"/>
          <w:lang w:eastAsia="en-US"/>
        </w:rPr>
        <w:t>8.5. За нарушение трудовой дисциплины администрация Организации применяет следующие дисциплинарные взыскания:</w:t>
      </w:r>
    </w:p>
    <w:p w:rsidR="00CF0CED" w:rsidRPr="002C4D66" w:rsidRDefault="00CF0CED" w:rsidP="00CF0CED">
      <w:pPr>
        <w:tabs>
          <w:tab w:val="left" w:pos="1173"/>
        </w:tabs>
        <w:ind w:firstLine="709"/>
        <w:rPr>
          <w:rFonts w:eastAsia="Calibri"/>
          <w:lang w:eastAsia="en-US"/>
        </w:rPr>
      </w:pPr>
      <w:r w:rsidRPr="002C4D66">
        <w:rPr>
          <w:rFonts w:eastAsia="Calibri"/>
          <w:lang w:eastAsia="en-US"/>
        </w:rPr>
        <w:t>- замечание</w:t>
      </w:r>
    </w:p>
    <w:p w:rsidR="00CF0CED" w:rsidRPr="002C4D66" w:rsidRDefault="00CF0CED" w:rsidP="00CF0CED">
      <w:pPr>
        <w:ind w:firstLine="709"/>
        <w:rPr>
          <w:rFonts w:eastAsia="Calibri"/>
          <w:lang w:eastAsia="en-US"/>
        </w:rPr>
      </w:pPr>
      <w:r w:rsidRPr="002C4D66">
        <w:rPr>
          <w:rFonts w:eastAsia="Calibri"/>
          <w:lang w:eastAsia="en-US"/>
        </w:rPr>
        <w:t>- выговор</w:t>
      </w:r>
    </w:p>
    <w:p w:rsidR="00CF0CED" w:rsidRPr="002C4D66" w:rsidRDefault="00CF0CED" w:rsidP="00CF0CED">
      <w:pPr>
        <w:tabs>
          <w:tab w:val="left" w:pos="1178"/>
        </w:tabs>
        <w:ind w:firstLine="709"/>
        <w:rPr>
          <w:rFonts w:eastAsia="Calibri"/>
          <w:lang w:eastAsia="en-US"/>
        </w:rPr>
      </w:pPr>
      <w:r w:rsidRPr="002C4D66">
        <w:rPr>
          <w:rFonts w:eastAsia="Calibri"/>
          <w:lang w:eastAsia="en-US"/>
        </w:rPr>
        <w:t>- увольнение по соответствующим основаниям</w:t>
      </w:r>
    </w:p>
    <w:p w:rsidR="00CF0CED" w:rsidRPr="002C4D66" w:rsidRDefault="00CF0CED" w:rsidP="00CF0CED">
      <w:pPr>
        <w:tabs>
          <w:tab w:val="left" w:pos="1057"/>
        </w:tabs>
        <w:ind w:firstLine="709"/>
        <w:jc w:val="both"/>
        <w:rPr>
          <w:rFonts w:eastAsia="Calibri"/>
          <w:lang w:eastAsia="en-US"/>
        </w:rPr>
      </w:pPr>
      <w:r w:rsidRPr="002C4D66">
        <w:rPr>
          <w:rFonts w:eastAsia="Calibri"/>
          <w:lang w:eastAsia="en-US"/>
        </w:rPr>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w:t>
      </w:r>
      <w:r w:rsidRPr="002C4D66">
        <w:rPr>
          <w:rFonts w:eastAsia="Calibri"/>
          <w:lang w:eastAsia="en-US"/>
        </w:rPr>
        <w:lastRenderedPageBreak/>
        <w:t>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CF0CED" w:rsidRPr="002C4D66" w:rsidRDefault="00CF0CED" w:rsidP="00CF0CED">
      <w:pPr>
        <w:tabs>
          <w:tab w:val="left" w:pos="1105"/>
        </w:tabs>
        <w:ind w:firstLine="709"/>
        <w:jc w:val="both"/>
        <w:rPr>
          <w:rFonts w:eastAsia="Calibri"/>
          <w:lang w:eastAsia="en-US"/>
        </w:rPr>
      </w:pPr>
      <w:r w:rsidRPr="002C4D66">
        <w:rPr>
          <w:rFonts w:eastAsia="Calibri"/>
          <w:lang w:eastAsia="en-US"/>
        </w:rPr>
        <w:t>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CF0CED" w:rsidRPr="002C4D66" w:rsidRDefault="00CF0CED" w:rsidP="00CF0CED">
      <w:pPr>
        <w:tabs>
          <w:tab w:val="left" w:pos="1110"/>
        </w:tabs>
        <w:ind w:left="709"/>
        <w:jc w:val="both"/>
        <w:rPr>
          <w:rFonts w:eastAsia="Calibri"/>
          <w:lang w:eastAsia="en-US"/>
        </w:rPr>
      </w:pPr>
      <w:r w:rsidRPr="002C4D66">
        <w:rPr>
          <w:rFonts w:eastAsia="Calibri"/>
          <w:lang w:val="tt-RU" w:eastAsia="en-US"/>
        </w:rPr>
        <w:t xml:space="preserve">- </w:t>
      </w:r>
      <w:r w:rsidRPr="002C4D66">
        <w:rPr>
          <w:rFonts w:eastAsia="Calibri"/>
          <w:lang w:eastAsia="en-US"/>
        </w:rPr>
        <w:t>повторное в течение одного года грубое нарушение Устава Организации</w:t>
      </w:r>
    </w:p>
    <w:p w:rsidR="00CF0CED" w:rsidRPr="002C4D66" w:rsidRDefault="00CF0CED" w:rsidP="00CF0CED">
      <w:pPr>
        <w:tabs>
          <w:tab w:val="left" w:pos="1115"/>
        </w:tabs>
        <w:ind w:left="709"/>
        <w:jc w:val="both"/>
        <w:rPr>
          <w:rFonts w:eastAsia="Calibri"/>
          <w:lang w:eastAsia="en-US"/>
        </w:rPr>
      </w:pPr>
      <w:r w:rsidRPr="002C4D66">
        <w:rPr>
          <w:rFonts w:eastAsia="Calibri"/>
          <w:lang w:val="tt-RU" w:eastAsia="en-US"/>
        </w:rPr>
        <w:t xml:space="preserve">- </w:t>
      </w:r>
      <w:r w:rsidRPr="002C4D66">
        <w:rPr>
          <w:rFonts w:eastAsia="Calibri"/>
          <w:lang w:eastAsia="en-US"/>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CF0CED" w:rsidRPr="002C4D66" w:rsidRDefault="00CF0CED" w:rsidP="00CF0CED">
      <w:pPr>
        <w:tabs>
          <w:tab w:val="left" w:pos="999"/>
        </w:tabs>
        <w:ind w:firstLine="709"/>
        <w:jc w:val="both"/>
        <w:rPr>
          <w:rFonts w:eastAsia="Calibri"/>
          <w:lang w:eastAsia="en-US"/>
        </w:rPr>
      </w:pPr>
      <w:r w:rsidRPr="002C4D66">
        <w:rPr>
          <w:rFonts w:eastAsia="Calibri"/>
          <w:lang w:eastAsia="en-US"/>
        </w:rPr>
        <w:t>8.8. За один дисциплинарный проступок может быть применено только одно дисциплинарное взыскание.</w:t>
      </w:r>
    </w:p>
    <w:p w:rsidR="00CF0CED" w:rsidRPr="002C4D66" w:rsidRDefault="00CF0CED" w:rsidP="00CF0CED">
      <w:pPr>
        <w:tabs>
          <w:tab w:val="left" w:pos="1119"/>
        </w:tabs>
        <w:ind w:firstLine="709"/>
        <w:jc w:val="both"/>
        <w:rPr>
          <w:rFonts w:eastAsia="Calibri"/>
          <w:lang w:eastAsia="en-US"/>
        </w:rPr>
      </w:pPr>
      <w:r w:rsidRPr="002C4D66">
        <w:rPr>
          <w:rFonts w:eastAsia="Calibri"/>
          <w:lang w:eastAsia="en-US"/>
        </w:rPr>
        <w:t>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CF0CED" w:rsidRPr="002C4D66" w:rsidRDefault="00CF0CED" w:rsidP="00CF0CED">
      <w:pPr>
        <w:tabs>
          <w:tab w:val="left" w:pos="1282"/>
        </w:tabs>
        <w:ind w:firstLine="709"/>
        <w:jc w:val="both"/>
        <w:rPr>
          <w:rFonts w:eastAsia="Calibri"/>
          <w:lang w:eastAsia="en-US"/>
        </w:rPr>
      </w:pPr>
      <w:r w:rsidRPr="002C4D66">
        <w:rPr>
          <w:rFonts w:eastAsia="Calibri"/>
          <w:lang w:eastAsia="en-US"/>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CF0CED" w:rsidRPr="002C4D66" w:rsidRDefault="00CF0CED" w:rsidP="00CF0CED">
      <w:pPr>
        <w:tabs>
          <w:tab w:val="left" w:pos="1388"/>
        </w:tabs>
        <w:ind w:firstLine="709"/>
        <w:jc w:val="both"/>
        <w:rPr>
          <w:rFonts w:eastAsia="Calibri"/>
          <w:lang w:eastAsia="en-US"/>
        </w:rPr>
      </w:pPr>
      <w:r w:rsidRPr="002C4D66">
        <w:rPr>
          <w:rFonts w:eastAsia="Calibri"/>
          <w:lang w:eastAsia="en-US"/>
        </w:rPr>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CF0CED" w:rsidRPr="002C4D66" w:rsidRDefault="00CF0CED" w:rsidP="00CF0CED">
      <w:pPr>
        <w:tabs>
          <w:tab w:val="left" w:pos="1182"/>
        </w:tabs>
        <w:ind w:firstLine="709"/>
        <w:jc w:val="both"/>
        <w:rPr>
          <w:rFonts w:eastAsia="Calibri"/>
          <w:lang w:eastAsia="en-US"/>
        </w:rPr>
      </w:pPr>
      <w:r w:rsidRPr="002C4D66">
        <w:rPr>
          <w:rFonts w:eastAsia="Calibri"/>
          <w:lang w:eastAsia="en-US"/>
        </w:rPr>
        <w:t>8.12.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CF0CED" w:rsidRPr="002C4D66" w:rsidRDefault="00CF0CED" w:rsidP="00CF0CED">
      <w:pPr>
        <w:tabs>
          <w:tab w:val="left" w:pos="1340"/>
        </w:tabs>
        <w:ind w:firstLine="709"/>
        <w:jc w:val="both"/>
        <w:rPr>
          <w:rFonts w:eastAsia="Calibri"/>
          <w:lang w:eastAsia="en-US"/>
        </w:rPr>
      </w:pPr>
      <w:r w:rsidRPr="002C4D66">
        <w:rPr>
          <w:rFonts w:eastAsia="Calibri"/>
          <w:lang w:eastAsia="en-US"/>
        </w:rPr>
        <w:t>8.13.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CF0CED" w:rsidRPr="002C4D66" w:rsidRDefault="00CF0CED" w:rsidP="00CF0CED">
      <w:pPr>
        <w:ind w:firstLine="709"/>
        <w:jc w:val="both"/>
        <w:rPr>
          <w:rFonts w:eastAsia="Calibri"/>
          <w:lang w:eastAsia="en-US"/>
        </w:rPr>
      </w:pPr>
      <w:r w:rsidRPr="002C4D66">
        <w:rPr>
          <w:rFonts w:eastAsia="Calibri"/>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CF0CED" w:rsidRPr="002C4D66" w:rsidRDefault="00CF0CED" w:rsidP="00CF0CED">
      <w:pPr>
        <w:tabs>
          <w:tab w:val="left" w:pos="1129"/>
        </w:tabs>
        <w:ind w:firstLine="709"/>
        <w:jc w:val="both"/>
        <w:rPr>
          <w:rFonts w:eastAsia="Calibri"/>
          <w:lang w:eastAsia="en-US"/>
        </w:rPr>
      </w:pPr>
      <w:r w:rsidRPr="002C4D66">
        <w:rPr>
          <w:rFonts w:eastAsia="Calibri"/>
          <w:lang w:eastAsia="en-US"/>
        </w:rPr>
        <w:t>8.14.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CF0CED" w:rsidRPr="002C4D66" w:rsidRDefault="00CF0CED" w:rsidP="00CF0CED">
      <w:pPr>
        <w:tabs>
          <w:tab w:val="left" w:pos="1143"/>
        </w:tabs>
        <w:ind w:firstLine="709"/>
        <w:jc w:val="both"/>
        <w:rPr>
          <w:rFonts w:eastAsia="Calibri"/>
          <w:lang w:eastAsia="en-US"/>
        </w:rPr>
      </w:pPr>
      <w:r w:rsidRPr="002C4D66">
        <w:rPr>
          <w:rFonts w:eastAsia="Calibri"/>
          <w:lang w:eastAsia="en-US"/>
        </w:rPr>
        <w:t>8.15.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CF0CED" w:rsidRPr="002C4D66" w:rsidRDefault="00CF0CED" w:rsidP="00CF0CED">
      <w:pPr>
        <w:tabs>
          <w:tab w:val="left" w:pos="1105"/>
        </w:tabs>
        <w:ind w:firstLine="709"/>
        <w:jc w:val="both"/>
        <w:rPr>
          <w:rFonts w:eastAsia="Calibri"/>
          <w:lang w:eastAsia="en-US"/>
        </w:rPr>
      </w:pPr>
      <w:r w:rsidRPr="002C4D66">
        <w:rPr>
          <w:rFonts w:eastAsia="Calibri"/>
          <w:lang w:eastAsia="en-US"/>
        </w:rPr>
        <w:t>8.16.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CF0CED" w:rsidRPr="002C4D66" w:rsidRDefault="00CF0CED" w:rsidP="00CF0CED">
      <w:pPr>
        <w:tabs>
          <w:tab w:val="left" w:pos="1225"/>
        </w:tabs>
        <w:ind w:firstLine="709"/>
        <w:jc w:val="both"/>
        <w:rPr>
          <w:rFonts w:eastAsia="Calibri"/>
          <w:lang w:eastAsia="en-US"/>
        </w:rPr>
      </w:pPr>
      <w:r w:rsidRPr="002C4D66">
        <w:rPr>
          <w:rFonts w:eastAsia="Calibri"/>
          <w:lang w:eastAsia="en-US"/>
        </w:rPr>
        <w:t>8.17. Приказ (распоряжение) в необходимых случаях доводится до сведения работников.</w:t>
      </w:r>
    </w:p>
    <w:p w:rsidR="00CF0CED" w:rsidRPr="002C4D66" w:rsidRDefault="00CF0CED" w:rsidP="00CF0CED">
      <w:pPr>
        <w:tabs>
          <w:tab w:val="left" w:pos="678"/>
        </w:tabs>
        <w:ind w:firstLine="709"/>
        <w:jc w:val="both"/>
        <w:rPr>
          <w:rFonts w:eastAsia="Calibri"/>
          <w:lang w:eastAsia="en-US"/>
        </w:rPr>
      </w:pPr>
      <w:r w:rsidRPr="002C4D66">
        <w:rPr>
          <w:rFonts w:eastAsia="Calibri"/>
          <w:lang w:eastAsia="en-US"/>
        </w:rPr>
        <w:t>8.18.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CF0CED" w:rsidRPr="002C4D66" w:rsidRDefault="00CF0CED" w:rsidP="00CF0CED">
      <w:pPr>
        <w:tabs>
          <w:tab w:val="left" w:pos="1292"/>
        </w:tabs>
        <w:ind w:firstLine="709"/>
        <w:jc w:val="both"/>
        <w:rPr>
          <w:rFonts w:eastAsia="Calibri"/>
          <w:lang w:eastAsia="en-US"/>
        </w:rPr>
      </w:pPr>
      <w:r w:rsidRPr="002C4D66">
        <w:rPr>
          <w:rFonts w:eastAsia="Calibri"/>
          <w:lang w:eastAsia="en-US"/>
        </w:rPr>
        <w:t>8.19.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CF0CED" w:rsidRPr="002C4D66" w:rsidRDefault="00CF0CED" w:rsidP="00CF0CED">
      <w:pPr>
        <w:tabs>
          <w:tab w:val="left" w:pos="1239"/>
        </w:tabs>
        <w:ind w:firstLine="709"/>
        <w:jc w:val="both"/>
        <w:rPr>
          <w:rFonts w:eastAsia="Calibri"/>
          <w:lang w:eastAsia="en-US"/>
        </w:rPr>
      </w:pPr>
      <w:r w:rsidRPr="002C4D66">
        <w:rPr>
          <w:rFonts w:eastAsia="Calibri"/>
          <w:lang w:eastAsia="en-US"/>
        </w:rPr>
        <w:lastRenderedPageBreak/>
        <w:t>8.20. В течение срока действия дисциплинарного взыскания меры поощрения, указанные в настоящих Правилах, к работнику не применяются.</w:t>
      </w:r>
    </w:p>
    <w:p w:rsidR="00CF0CED" w:rsidRPr="002C4D66" w:rsidRDefault="00CF0CED" w:rsidP="00CF0CED">
      <w:pPr>
        <w:tabs>
          <w:tab w:val="left" w:pos="1201"/>
        </w:tabs>
        <w:ind w:firstLine="709"/>
        <w:jc w:val="both"/>
        <w:rPr>
          <w:rFonts w:eastAsia="Calibri"/>
          <w:lang w:eastAsia="en-US"/>
        </w:rPr>
      </w:pPr>
      <w:r w:rsidRPr="002C4D66">
        <w:rPr>
          <w:rFonts w:eastAsia="Calibri"/>
          <w:lang w:eastAsia="en-US"/>
        </w:rPr>
        <w:t>8.21.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CF0CED" w:rsidRPr="002C4D66" w:rsidRDefault="00CF0CED" w:rsidP="00CF0CED">
      <w:pPr>
        <w:tabs>
          <w:tab w:val="left" w:pos="1119"/>
        </w:tabs>
        <w:ind w:firstLine="709"/>
        <w:jc w:val="both"/>
        <w:rPr>
          <w:rFonts w:eastAsia="Calibri"/>
          <w:lang w:eastAsia="en-US"/>
        </w:rPr>
      </w:pPr>
      <w:r w:rsidRPr="002C4D66">
        <w:rPr>
          <w:rFonts w:eastAsia="Calibri"/>
          <w:lang w:eastAsia="en-US"/>
        </w:rPr>
        <w:t>8.22.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CF0CED" w:rsidRPr="002C4D66" w:rsidRDefault="00CF0CED" w:rsidP="00CF0CED">
      <w:pPr>
        <w:tabs>
          <w:tab w:val="left" w:pos="1158"/>
        </w:tabs>
        <w:ind w:firstLine="709"/>
        <w:jc w:val="both"/>
        <w:rPr>
          <w:rFonts w:eastAsia="Calibri"/>
          <w:lang w:eastAsia="en-US"/>
        </w:rPr>
      </w:pPr>
      <w:r w:rsidRPr="002C4D66">
        <w:rPr>
          <w:rFonts w:eastAsia="Calibri"/>
          <w:lang w:eastAsia="en-US"/>
        </w:rPr>
        <w:t>8.23.В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CF0CED" w:rsidRPr="002C4D66" w:rsidRDefault="00CF0CED" w:rsidP="00CF0CED">
      <w:pPr>
        <w:spacing w:after="200" w:line="276" w:lineRule="auto"/>
      </w:pPr>
      <w:r w:rsidRPr="002C4D66">
        <w:br w:type="page"/>
      </w:r>
    </w:p>
    <w:p w:rsidR="00CF0CED" w:rsidRPr="002C4D66" w:rsidRDefault="00CF0CED" w:rsidP="00CF0CED">
      <w:pPr>
        <w:jc w:val="right"/>
        <w:rPr>
          <w:b/>
        </w:rPr>
      </w:pPr>
      <w:r w:rsidRPr="002C4D66">
        <w:rPr>
          <w:b/>
        </w:rPr>
        <w:lastRenderedPageBreak/>
        <w:t>Приложение № 4</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CF0CED" w:rsidRDefault="00CF0CED" w:rsidP="00CF0CED">
      <w:pPr>
        <w:tabs>
          <w:tab w:val="left" w:pos="1450"/>
        </w:tabs>
        <w:ind w:left="709"/>
        <w:jc w:val="both"/>
        <w:rPr>
          <w:rFonts w:ascii="Calibri" w:eastAsia="Calibri" w:hAnsi="Calibri"/>
          <w:sz w:val="28"/>
          <w:szCs w:val="28"/>
          <w:lang w:eastAsia="en-US"/>
        </w:rPr>
      </w:pP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ПЕРЕЧЕНЬ</w:t>
      </w: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 xml:space="preserve">работ, профессий и должностей с вредными условиями труда, </w:t>
      </w: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 xml:space="preserve">дающих право на ежегодный дополнительный оплачиваемый отпуск </w:t>
      </w: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и со</w:t>
      </w:r>
      <w:r w:rsidRPr="002C4D66">
        <w:rPr>
          <w:rFonts w:eastAsia="Calibri"/>
          <w:b/>
          <w:color w:val="000000"/>
          <w:lang w:eastAsia="en-US"/>
        </w:rPr>
        <w:softHyphen/>
        <w:t>кращенный рабочий день</w:t>
      </w:r>
    </w:p>
    <w:p w:rsidR="00CF0CED" w:rsidRPr="00CF0CED" w:rsidRDefault="00CF0CED" w:rsidP="00CF0CED">
      <w:pPr>
        <w:keepNext/>
        <w:keepLines/>
        <w:jc w:val="center"/>
        <w:outlineLvl w:val="0"/>
        <w:rPr>
          <w:rFonts w:eastAsia="Calibri"/>
          <w:b/>
          <w:color w:val="000000"/>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110"/>
        <w:gridCol w:w="2393"/>
        <w:gridCol w:w="2393"/>
      </w:tblGrid>
      <w:tr w:rsidR="00CF0CED" w:rsidRPr="00CF0CED" w:rsidTr="00CF0CED">
        <w:tc>
          <w:tcPr>
            <w:tcW w:w="675" w:type="dxa"/>
          </w:tcPr>
          <w:p w:rsidR="00CF0CED" w:rsidRPr="002C4D66" w:rsidRDefault="00CF0CED" w:rsidP="00CF0CED">
            <w:pPr>
              <w:keepNext/>
              <w:keepLines/>
              <w:jc w:val="center"/>
              <w:outlineLvl w:val="0"/>
              <w:rPr>
                <w:rFonts w:eastAsia="Calibri"/>
                <w:color w:val="000000"/>
                <w:lang w:eastAsia="en-US"/>
              </w:rPr>
            </w:pPr>
            <w:r w:rsidRPr="002C4D66">
              <w:rPr>
                <w:rFonts w:eastAsia="Calibri"/>
                <w:color w:val="000000"/>
                <w:lang w:eastAsia="en-US"/>
              </w:rPr>
              <w:t>№ п/п</w:t>
            </w:r>
          </w:p>
        </w:tc>
        <w:tc>
          <w:tcPr>
            <w:tcW w:w="4110" w:type="dxa"/>
          </w:tcPr>
          <w:p w:rsidR="00CF0CED" w:rsidRPr="002C4D66" w:rsidRDefault="00CF0CED" w:rsidP="00CF0CED">
            <w:pPr>
              <w:keepNext/>
              <w:keepLines/>
              <w:jc w:val="center"/>
              <w:outlineLvl w:val="0"/>
              <w:rPr>
                <w:rFonts w:eastAsia="Calibri"/>
                <w:color w:val="000000"/>
                <w:lang w:eastAsia="en-US"/>
              </w:rPr>
            </w:pPr>
            <w:r w:rsidRPr="002C4D66">
              <w:rPr>
                <w:rFonts w:eastAsia="Calibri"/>
                <w:lang w:eastAsia="en-US"/>
              </w:rPr>
              <w:t>Наименование работ, профессий и должностей</w:t>
            </w:r>
          </w:p>
        </w:tc>
        <w:tc>
          <w:tcPr>
            <w:tcW w:w="2393" w:type="dxa"/>
          </w:tcPr>
          <w:p w:rsidR="00CF0CED" w:rsidRPr="002C4D66" w:rsidRDefault="00CF0CED" w:rsidP="00CF0CED">
            <w:pPr>
              <w:keepNext/>
              <w:keepLines/>
              <w:jc w:val="center"/>
              <w:outlineLvl w:val="0"/>
              <w:rPr>
                <w:rFonts w:eastAsia="Calibri"/>
                <w:color w:val="000000"/>
                <w:lang w:eastAsia="en-US"/>
              </w:rPr>
            </w:pPr>
            <w:r w:rsidRPr="002C4D66">
              <w:rPr>
                <w:rFonts w:eastAsia="Calibri"/>
                <w:lang w:eastAsia="en-US"/>
              </w:rPr>
              <w:t>Продолжительность дополнительного отпуска (в календарных днях)</w:t>
            </w:r>
          </w:p>
        </w:tc>
        <w:tc>
          <w:tcPr>
            <w:tcW w:w="2393" w:type="dxa"/>
          </w:tcPr>
          <w:p w:rsidR="00CF0CED" w:rsidRPr="002C4D66" w:rsidRDefault="00CF0CED" w:rsidP="00CF0CED">
            <w:pPr>
              <w:keepNext/>
              <w:keepLines/>
              <w:jc w:val="center"/>
              <w:outlineLvl w:val="0"/>
              <w:rPr>
                <w:rFonts w:eastAsia="Calibri"/>
                <w:color w:val="000000"/>
                <w:lang w:eastAsia="en-US"/>
              </w:rPr>
            </w:pPr>
            <w:r w:rsidRPr="002C4D66">
              <w:rPr>
                <w:rFonts w:eastAsia="Calibri"/>
                <w:lang w:eastAsia="en-US"/>
              </w:rPr>
              <w:t>Продолжительность сокращенного рабочего дня (в часах)</w:t>
            </w:r>
          </w:p>
        </w:tc>
      </w:tr>
      <w:tr w:rsidR="00CF0CED" w:rsidRPr="00CF0CED" w:rsidTr="00CF0CED">
        <w:trPr>
          <w:trHeight w:val="695"/>
        </w:trPr>
        <w:tc>
          <w:tcPr>
            <w:tcW w:w="675" w:type="dxa"/>
          </w:tcPr>
          <w:p w:rsidR="00CF0CED" w:rsidRPr="002C4D66" w:rsidRDefault="00CF0CED" w:rsidP="00CF0CED">
            <w:pPr>
              <w:keepNext/>
              <w:keepLines/>
              <w:jc w:val="center"/>
              <w:outlineLvl w:val="0"/>
              <w:rPr>
                <w:rFonts w:eastAsia="Calibri"/>
                <w:color w:val="000000"/>
                <w:lang w:eastAsia="en-US"/>
              </w:rPr>
            </w:pPr>
            <w:r w:rsidRPr="002C4D66">
              <w:rPr>
                <w:rFonts w:eastAsia="Calibri"/>
                <w:color w:val="000000"/>
                <w:lang w:eastAsia="en-US"/>
              </w:rPr>
              <w:t>1.</w:t>
            </w:r>
          </w:p>
        </w:tc>
        <w:tc>
          <w:tcPr>
            <w:tcW w:w="4110" w:type="dxa"/>
          </w:tcPr>
          <w:p w:rsidR="00CF0CED" w:rsidRPr="002C4D66" w:rsidRDefault="00CF0CED" w:rsidP="00CF0CED">
            <w:pPr>
              <w:keepNext/>
              <w:keepLines/>
              <w:outlineLvl w:val="0"/>
              <w:rPr>
                <w:rFonts w:eastAsia="Calibri"/>
                <w:color w:val="000000"/>
                <w:lang w:eastAsia="en-US"/>
              </w:rPr>
            </w:pPr>
            <w:r w:rsidRPr="002C4D66">
              <w:rPr>
                <w:rFonts w:eastAsia="Calibri"/>
                <w:lang w:eastAsia="en-US"/>
              </w:rPr>
              <w:t>Повар, постоянно работающий у плиты</w:t>
            </w:r>
          </w:p>
        </w:tc>
        <w:tc>
          <w:tcPr>
            <w:tcW w:w="2393" w:type="dxa"/>
          </w:tcPr>
          <w:p w:rsidR="00CF0CED" w:rsidRPr="002C4D66" w:rsidRDefault="00CF0CED" w:rsidP="00CF0CED">
            <w:pPr>
              <w:keepNext/>
              <w:keepLines/>
              <w:jc w:val="center"/>
              <w:outlineLvl w:val="0"/>
              <w:rPr>
                <w:rFonts w:eastAsia="Calibri"/>
                <w:color w:val="000000"/>
                <w:lang w:eastAsia="en-US"/>
              </w:rPr>
            </w:pPr>
            <w:r w:rsidRPr="002C4D66">
              <w:rPr>
                <w:rFonts w:eastAsia="Calibri"/>
                <w:lang w:eastAsia="en-US"/>
              </w:rPr>
              <w:t>7</w:t>
            </w:r>
          </w:p>
        </w:tc>
        <w:tc>
          <w:tcPr>
            <w:tcW w:w="2393" w:type="dxa"/>
          </w:tcPr>
          <w:p w:rsidR="00CF0CED" w:rsidRPr="002C4D66" w:rsidRDefault="00CF0CED" w:rsidP="00CF0CED">
            <w:pPr>
              <w:keepNext/>
              <w:keepLines/>
              <w:jc w:val="center"/>
              <w:outlineLvl w:val="0"/>
              <w:rPr>
                <w:rFonts w:eastAsia="Calibri"/>
                <w:color w:val="000000"/>
                <w:lang w:eastAsia="en-US"/>
              </w:rPr>
            </w:pPr>
          </w:p>
        </w:tc>
      </w:tr>
      <w:tr w:rsidR="00CF0CED" w:rsidRPr="00CF0CED" w:rsidTr="00CF0CED">
        <w:tc>
          <w:tcPr>
            <w:tcW w:w="675" w:type="dxa"/>
          </w:tcPr>
          <w:p w:rsidR="00CF0CED" w:rsidRPr="002C4D66" w:rsidRDefault="00CF0CED" w:rsidP="00CF0CED">
            <w:pPr>
              <w:keepNext/>
              <w:keepLines/>
              <w:jc w:val="center"/>
              <w:outlineLvl w:val="0"/>
              <w:rPr>
                <w:rFonts w:eastAsia="Calibri"/>
                <w:color w:val="000000"/>
                <w:lang w:eastAsia="en-US"/>
              </w:rPr>
            </w:pPr>
            <w:r w:rsidRPr="002C4D66">
              <w:rPr>
                <w:rFonts w:eastAsia="Calibri"/>
                <w:color w:val="000000"/>
                <w:lang w:eastAsia="en-US"/>
              </w:rPr>
              <w:t>2.</w:t>
            </w:r>
          </w:p>
        </w:tc>
        <w:tc>
          <w:tcPr>
            <w:tcW w:w="4110" w:type="dxa"/>
          </w:tcPr>
          <w:p w:rsidR="00CF0CED" w:rsidRPr="002C4D66" w:rsidRDefault="00CF0CED" w:rsidP="00CF0CED">
            <w:pPr>
              <w:keepNext/>
              <w:keepLines/>
              <w:outlineLvl w:val="0"/>
              <w:rPr>
                <w:rFonts w:eastAsia="Calibri"/>
                <w:color w:val="000000"/>
                <w:lang w:eastAsia="en-US"/>
              </w:rPr>
            </w:pPr>
            <w:r w:rsidRPr="002C4D66">
              <w:rPr>
                <w:rFonts w:eastAsia="Calibri"/>
                <w:lang w:eastAsia="en-US"/>
              </w:rPr>
              <w:t>Средний медицинский персонал</w:t>
            </w:r>
          </w:p>
        </w:tc>
        <w:tc>
          <w:tcPr>
            <w:tcW w:w="2393" w:type="dxa"/>
          </w:tcPr>
          <w:p w:rsidR="00CF0CED" w:rsidRPr="002C4D66" w:rsidRDefault="00CF0CED" w:rsidP="00CF0CED">
            <w:pPr>
              <w:keepNext/>
              <w:keepLines/>
              <w:jc w:val="center"/>
              <w:outlineLvl w:val="0"/>
              <w:rPr>
                <w:rFonts w:eastAsia="Calibri"/>
                <w:color w:val="000000"/>
                <w:lang w:eastAsia="en-US"/>
              </w:rPr>
            </w:pPr>
            <w:r w:rsidRPr="002C4D66">
              <w:rPr>
                <w:rFonts w:eastAsia="Calibri"/>
                <w:lang w:eastAsia="en-US"/>
              </w:rPr>
              <w:t>14</w:t>
            </w:r>
          </w:p>
        </w:tc>
        <w:tc>
          <w:tcPr>
            <w:tcW w:w="2393" w:type="dxa"/>
          </w:tcPr>
          <w:p w:rsidR="00CF0CED" w:rsidRPr="002C4D66" w:rsidRDefault="00CF0CED" w:rsidP="00CF0CED">
            <w:pPr>
              <w:keepNext/>
              <w:keepLines/>
              <w:jc w:val="center"/>
              <w:outlineLvl w:val="0"/>
              <w:rPr>
                <w:rFonts w:eastAsia="Calibri"/>
                <w:color w:val="000000"/>
                <w:lang w:eastAsia="en-US"/>
              </w:rPr>
            </w:pPr>
          </w:p>
        </w:tc>
      </w:tr>
    </w:tbl>
    <w:p w:rsidR="00CF0CED" w:rsidRPr="00CF0CED" w:rsidRDefault="00CF0CED" w:rsidP="00CF0CED">
      <w:pPr>
        <w:keepNext/>
        <w:keepLines/>
        <w:jc w:val="center"/>
        <w:outlineLvl w:val="0"/>
        <w:rPr>
          <w:rFonts w:eastAsia="Calibri"/>
          <w:b/>
          <w:color w:val="000000"/>
          <w:sz w:val="28"/>
          <w:szCs w:val="28"/>
          <w:lang w:eastAsia="en-US"/>
        </w:rPr>
      </w:pPr>
    </w:p>
    <w:p w:rsidR="00CF0CED" w:rsidRPr="002C4D66" w:rsidRDefault="00CF0CED" w:rsidP="00CF0CED">
      <w:pPr>
        <w:shd w:val="clear" w:color="auto" w:fill="FFFFFF"/>
        <w:ind w:firstLine="709"/>
        <w:jc w:val="both"/>
        <w:textAlignment w:val="baseline"/>
        <w:rPr>
          <w:rFonts w:ascii="Arial" w:hAnsi="Arial" w:cs="Arial"/>
          <w:color w:val="444444"/>
        </w:rPr>
      </w:pPr>
      <w:r w:rsidRPr="002C4D66">
        <w:rPr>
          <w:i/>
        </w:rPr>
        <w:t>Основание: Постановление Госкомитета Совета Министров СССР и Президиума ВЦСПС от 25 октября 1974г. №298/П-22 «</w:t>
      </w:r>
      <w:r w:rsidRPr="002C4D66">
        <w:rPr>
          <w:bCs/>
          <w:i/>
        </w:rPr>
        <w:t xml:space="preserve">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w:t>
      </w:r>
      <w:r w:rsidRPr="002C4D66">
        <w:rPr>
          <w:i/>
        </w:rPr>
        <w:t>(с изменениями на 29 мая 1991 года)</w:t>
      </w:r>
    </w:p>
    <w:p w:rsidR="00CF0CED" w:rsidRPr="002C4D66" w:rsidRDefault="00CF0CED" w:rsidP="00CF0CED">
      <w:pPr>
        <w:ind w:firstLine="709"/>
        <w:jc w:val="both"/>
        <w:rPr>
          <w:rFonts w:eastAsia="Calibri"/>
          <w:i/>
          <w:lang w:eastAsia="en-US"/>
        </w:rPr>
      </w:pPr>
      <w:r w:rsidRPr="002C4D66">
        <w:rPr>
          <w:rFonts w:eastAsia="Calibri"/>
          <w:i/>
          <w:lang w:eastAsia="en-US"/>
        </w:rPr>
        <w:t>Основание: статья 117 ТК РФ.</w:t>
      </w:r>
    </w:p>
    <w:p w:rsidR="00CF0CED" w:rsidRPr="002C4D66" w:rsidRDefault="00CF0CED" w:rsidP="00CF0CED">
      <w:pPr>
        <w:jc w:val="both"/>
        <w:rPr>
          <w:color w:val="222222"/>
          <w:shd w:val="clear" w:color="auto" w:fill="FFFFFF"/>
        </w:rPr>
      </w:pPr>
    </w:p>
    <w:p w:rsidR="00CF0CED" w:rsidRPr="002C4D66" w:rsidRDefault="00CF0CED" w:rsidP="00CF0CED">
      <w:pPr>
        <w:ind w:firstLine="709"/>
        <w:jc w:val="both"/>
        <w:rPr>
          <w:color w:val="000000"/>
          <w:shd w:val="clear" w:color="auto" w:fill="FFFFFF"/>
        </w:rPr>
      </w:pPr>
      <w:r w:rsidRPr="002C4D66">
        <w:rPr>
          <w:color w:val="000000"/>
          <w:shd w:val="clear" w:color="auto" w:fill="FFFFFF"/>
        </w:rPr>
        <w:t xml:space="preserve">В соответствие со ст. 117 ТК РФ ежегодный дополнительный оплачиваемый отпуск предоставляется работникам, условия труда </w:t>
      </w:r>
      <w:proofErr w:type="gramStart"/>
      <w:r w:rsidRPr="002C4D66">
        <w:rPr>
          <w:color w:val="000000"/>
          <w:shd w:val="clear" w:color="auto" w:fill="FFFFFF"/>
        </w:rPr>
        <w:t>на рабочих местах</w:t>
      </w:r>
      <w:proofErr w:type="gramEnd"/>
      <w:r w:rsidRPr="002C4D66">
        <w:rPr>
          <w:color w:val="000000"/>
          <w:shd w:val="clear" w:color="auto" w:fill="FFFFFF"/>
        </w:rPr>
        <w:t xml:space="preserve"> которых по </w:t>
      </w:r>
      <w:r w:rsidRPr="002C4D66">
        <w:t xml:space="preserve">результатам </w:t>
      </w:r>
      <w:r w:rsidRPr="002C4D66">
        <w:rPr>
          <w:color w:val="000000"/>
          <w:shd w:val="clear" w:color="auto" w:fill="FFFFFF"/>
        </w:rPr>
        <w:t>специальной оценки условий труда отнесены к вредным условиям труда 2, 3 или 4 степени либо опасным условиям труда. Минимальная продолжительность ежегодного дополнительного оплачиваемого отпуска работникам составляет 7 календарных дней.</w:t>
      </w:r>
    </w:p>
    <w:p w:rsidR="00CF0CED" w:rsidRPr="002C4D66" w:rsidRDefault="00CF0CED" w:rsidP="00CF0CED">
      <w:pPr>
        <w:ind w:firstLine="709"/>
        <w:jc w:val="right"/>
        <w:rPr>
          <w:b/>
        </w:rPr>
      </w:pPr>
      <w:r w:rsidRPr="002C4D66">
        <w:br w:type="page"/>
      </w:r>
      <w:r w:rsidRPr="002C4D66">
        <w:rPr>
          <w:b/>
        </w:rPr>
        <w:lastRenderedPageBreak/>
        <w:t>Приложение № 5</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2C4D66" w:rsidRDefault="00CF0CED" w:rsidP="00CF0CED">
      <w:pPr>
        <w:keepNext/>
        <w:keepLines/>
        <w:jc w:val="center"/>
        <w:outlineLvl w:val="0"/>
        <w:rPr>
          <w:rFonts w:eastAsia="Calibri"/>
          <w:b/>
          <w:lang w:eastAsia="en-US"/>
        </w:rPr>
      </w:pPr>
    </w:p>
    <w:p w:rsidR="00CF0CED" w:rsidRPr="002C4D66" w:rsidRDefault="00CF0CED" w:rsidP="00CF0CED">
      <w:pPr>
        <w:keepNext/>
        <w:keepLines/>
        <w:jc w:val="center"/>
        <w:outlineLvl w:val="0"/>
        <w:rPr>
          <w:rFonts w:eastAsia="Calibri"/>
          <w:b/>
          <w:lang w:eastAsia="en-US"/>
        </w:rPr>
      </w:pPr>
      <w:r w:rsidRPr="002C4D66">
        <w:rPr>
          <w:rFonts w:eastAsia="Calibri"/>
          <w:b/>
          <w:lang w:eastAsia="en-US"/>
        </w:rPr>
        <w:t>ПОЛОЖЕНИЕ</w:t>
      </w:r>
    </w:p>
    <w:p w:rsidR="00CF0CED" w:rsidRPr="002C4D66" w:rsidRDefault="00CF0CED" w:rsidP="00CF0CED">
      <w:pPr>
        <w:keepNext/>
        <w:keepLines/>
        <w:jc w:val="center"/>
        <w:outlineLvl w:val="0"/>
        <w:rPr>
          <w:rFonts w:eastAsia="Calibri"/>
          <w:b/>
          <w:lang w:eastAsia="en-US"/>
        </w:rPr>
      </w:pPr>
      <w:r w:rsidRPr="002C4D66">
        <w:rPr>
          <w:rFonts w:eastAsia="Calibri"/>
          <w:b/>
          <w:lang w:eastAsia="en-US"/>
        </w:rPr>
        <w:t>об условиях оплаты труда работников Муниципального автономного дошкольного образовательного учреждения «Детский сад № 399 комбинированного вида» Советского района г. Казани</w:t>
      </w:r>
    </w:p>
    <w:p w:rsidR="00CF0CED" w:rsidRPr="002C4D66" w:rsidRDefault="00CF0CED" w:rsidP="00CF0CED">
      <w:pPr>
        <w:spacing w:after="332" w:line="270" w:lineRule="exact"/>
        <w:ind w:left="3900"/>
        <w:jc w:val="center"/>
        <w:rPr>
          <w:rFonts w:eastAsia="Calibri"/>
          <w:lang w:eastAsia="en-US"/>
        </w:rPr>
      </w:pPr>
    </w:p>
    <w:p w:rsidR="00CF0CED" w:rsidRPr="002C4D66" w:rsidRDefault="00CF0CED" w:rsidP="00CF0CED">
      <w:pPr>
        <w:jc w:val="center"/>
        <w:rPr>
          <w:rFonts w:eastAsia="Calibri"/>
          <w:b/>
          <w:lang w:eastAsia="en-US"/>
        </w:rPr>
      </w:pPr>
      <w:r w:rsidRPr="002C4D66">
        <w:rPr>
          <w:rFonts w:eastAsia="Calibri"/>
          <w:b/>
          <w:lang w:eastAsia="en-US"/>
        </w:rPr>
        <w:t>Общие положения</w:t>
      </w:r>
    </w:p>
    <w:p w:rsidR="00CF0CED" w:rsidRPr="002C4D66" w:rsidRDefault="00CF0CED" w:rsidP="00CF0CED">
      <w:pPr>
        <w:ind w:firstLine="709"/>
        <w:jc w:val="both"/>
        <w:rPr>
          <w:rFonts w:eastAsia="Calibri"/>
          <w:lang w:eastAsia="en-US"/>
        </w:rPr>
      </w:pPr>
      <w:r w:rsidRPr="002C4D66">
        <w:rPr>
          <w:rFonts w:eastAsia="Calibri"/>
          <w:lang w:eastAsia="en-US"/>
        </w:rPr>
        <w:t>1. Положение об оплате труда работников Муниципального автономного дошкольного образовательного учреждения «Детский сад № 399 комбинированного вида» Советского района г. Казани (далее - Положение) разработано в соответствии:</w:t>
      </w:r>
    </w:p>
    <w:p w:rsidR="00CF0CED" w:rsidRPr="002C4D66" w:rsidRDefault="00CF0CED" w:rsidP="00CF0CED">
      <w:pPr>
        <w:numPr>
          <w:ilvl w:val="0"/>
          <w:numId w:val="47"/>
        </w:numPr>
        <w:tabs>
          <w:tab w:val="left" w:pos="888"/>
        </w:tabs>
        <w:ind w:left="20" w:firstLine="709"/>
        <w:jc w:val="both"/>
        <w:rPr>
          <w:rFonts w:eastAsia="Calibri"/>
          <w:lang w:eastAsia="en-US"/>
        </w:rPr>
      </w:pPr>
      <w:r w:rsidRPr="002C4D66">
        <w:rPr>
          <w:rFonts w:eastAsia="Calibri"/>
          <w:lang w:eastAsia="en-US"/>
        </w:rPr>
        <w:t>Трудовым Кодексом Российской Федерации;</w:t>
      </w:r>
    </w:p>
    <w:p w:rsidR="00CF0CED" w:rsidRPr="002C4D66" w:rsidRDefault="00CF0CED" w:rsidP="00CF0CED">
      <w:pPr>
        <w:numPr>
          <w:ilvl w:val="0"/>
          <w:numId w:val="47"/>
        </w:numPr>
        <w:tabs>
          <w:tab w:val="left" w:pos="961"/>
        </w:tabs>
        <w:ind w:left="20" w:firstLine="709"/>
        <w:jc w:val="both"/>
        <w:rPr>
          <w:rFonts w:eastAsia="Calibri"/>
          <w:lang w:eastAsia="en-US"/>
        </w:rPr>
      </w:pPr>
      <w:r w:rsidRPr="002C4D66">
        <w:rPr>
          <w:rFonts w:eastAsia="Calibri"/>
          <w:lang w:eastAsia="en-US"/>
        </w:rPr>
        <w:t xml:space="preserve">постановлением Правительства Российской Федерации от 5 августа 2008 г. N 583 «О введении новых систем оплаты труда работников бюджетных учреждений» (в редакции постановлений Правительства РФ от 29.09.2008 № 725, от 17.12.2010 № 1045, от 16.05.2012 № </w:t>
      </w:r>
      <w:proofErr w:type="gramStart"/>
      <w:r w:rsidRPr="002C4D66">
        <w:rPr>
          <w:rFonts w:eastAsia="Calibri"/>
          <w:lang w:eastAsia="en-US"/>
        </w:rPr>
        <w:t>482,  от</w:t>
      </w:r>
      <w:proofErr w:type="gramEnd"/>
      <w:r w:rsidRPr="002C4D66">
        <w:rPr>
          <w:rFonts w:eastAsia="Calibri"/>
          <w:lang w:eastAsia="en-US"/>
        </w:rPr>
        <w:t xml:space="preserve"> 26.09.2012 № 975, от 28.01.2013 № 55, от 14.01.2014 № 20, 10.12.2016 № 1339,</w:t>
      </w:r>
      <w:r w:rsidRPr="002C4D66">
        <w:rPr>
          <w:rFonts w:eastAsia="Calibri"/>
          <w:shd w:val="clear" w:color="auto" w:fill="FFFFFF"/>
          <w:lang w:eastAsia="en-US"/>
        </w:rPr>
        <w:t xml:space="preserve"> от 10.11. 2017 г. N 1349, от 09.11.2018 г. N 1338, от 19.01.2019 г. N 17, от 31.01.2024 № 77</w:t>
      </w:r>
      <w:r w:rsidRPr="002C4D66">
        <w:rPr>
          <w:rFonts w:eastAsia="Calibri"/>
          <w:lang w:eastAsia="en-US"/>
        </w:rPr>
        <w:t>);</w:t>
      </w:r>
    </w:p>
    <w:p w:rsidR="00CF0CED" w:rsidRPr="002C4D66" w:rsidRDefault="00CF0CED" w:rsidP="00CF0CED">
      <w:pPr>
        <w:numPr>
          <w:ilvl w:val="0"/>
          <w:numId w:val="47"/>
        </w:numPr>
        <w:tabs>
          <w:tab w:val="left" w:pos="937"/>
        </w:tabs>
        <w:ind w:left="20" w:firstLine="709"/>
        <w:jc w:val="both"/>
        <w:rPr>
          <w:rFonts w:eastAsia="Calibri"/>
          <w:lang w:eastAsia="en-US"/>
        </w:rPr>
      </w:pPr>
      <w:r w:rsidRPr="002C4D66">
        <w:rPr>
          <w:rFonts w:eastAsia="Calibri"/>
          <w:lang w:eastAsia="en-US"/>
        </w:rPr>
        <w:t>Приказом Министерства образования и науки Российской Федерации от 31 октября 2008 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CF0CED" w:rsidRPr="002C4D66" w:rsidRDefault="00CF0CED" w:rsidP="00CF0CED">
      <w:pPr>
        <w:numPr>
          <w:ilvl w:val="0"/>
          <w:numId w:val="47"/>
        </w:numPr>
        <w:tabs>
          <w:tab w:val="left" w:pos="961"/>
        </w:tabs>
        <w:ind w:left="20" w:firstLine="709"/>
        <w:jc w:val="both"/>
        <w:rPr>
          <w:rFonts w:eastAsia="Calibri"/>
          <w:lang w:eastAsia="en-US"/>
        </w:rPr>
      </w:pPr>
      <w:r w:rsidRPr="002C4D66">
        <w:rPr>
          <w:rFonts w:eastAsia="Calibri"/>
          <w:lang w:eastAsia="en-U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CF0CED" w:rsidRPr="002C4D66" w:rsidRDefault="00CF0CED" w:rsidP="00CF0CED">
      <w:pPr>
        <w:numPr>
          <w:ilvl w:val="0"/>
          <w:numId w:val="47"/>
        </w:numPr>
        <w:tabs>
          <w:tab w:val="left" w:pos="961"/>
        </w:tabs>
        <w:ind w:firstLine="709"/>
        <w:jc w:val="both"/>
        <w:rPr>
          <w:rFonts w:eastAsia="Calibri"/>
          <w:lang w:eastAsia="en-US"/>
        </w:rPr>
      </w:pPr>
      <w:r w:rsidRPr="002C4D66">
        <w:rPr>
          <w:rFonts w:eastAsia="Calibri"/>
          <w:lang w:eastAsia="en-US"/>
        </w:rPr>
        <w:t>постановлением Кабинета Министров Республики Татарстан от 18 августа 2008 г. №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 № 869, от 02.02.2009 № 59, от 01.03.2010 № 102, от 14.07.2010 № 564, от 24.08.2010 № 675, от 30.12.2010 № 1171, от 06.09.2013 № 746, от 30.11.2011 № 978, от 21.06.2012 № 537, от 27.11.2012 № 1026, от 06.02.2013 № 76, от 19.02.2013 № 113, от 02.04.2013 № 222; от 16.07.2014 № 502; от 26.10.2016 № 787; от 31.03.2021 № 197, от  06.11.2023 № 1423);</w:t>
      </w:r>
    </w:p>
    <w:p w:rsidR="00CF0CED" w:rsidRPr="002C4D66" w:rsidRDefault="00CF0CED" w:rsidP="00CF0CED">
      <w:pPr>
        <w:numPr>
          <w:ilvl w:val="0"/>
          <w:numId w:val="47"/>
        </w:numPr>
        <w:tabs>
          <w:tab w:val="left" w:pos="1018"/>
        </w:tabs>
        <w:ind w:left="20" w:firstLine="709"/>
        <w:jc w:val="both"/>
        <w:rPr>
          <w:rFonts w:eastAsia="Calibri"/>
          <w:lang w:eastAsia="en-US"/>
        </w:rPr>
      </w:pPr>
      <w:r w:rsidRPr="002C4D66">
        <w:rPr>
          <w:rFonts w:eastAsia="Calibri"/>
          <w:lang w:eastAsia="en-US"/>
        </w:rPr>
        <w:t>постановлением Кабинета Министров Республики Татарстан от 24 августа 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(в редакции постановлений Кабинета Министров Республики Татарстан от 24.08.2011г. № 700, от 30.01.2013 № 49, от 23.12.2013 № 1024; от 24.05.2014 № 348);</w:t>
      </w:r>
    </w:p>
    <w:p w:rsidR="00CF0CED" w:rsidRPr="002C4D66" w:rsidRDefault="00CF0CED" w:rsidP="00CF0CED">
      <w:pPr>
        <w:numPr>
          <w:ilvl w:val="0"/>
          <w:numId w:val="47"/>
        </w:numPr>
        <w:tabs>
          <w:tab w:val="left" w:pos="908"/>
        </w:tabs>
        <w:ind w:left="20" w:firstLine="709"/>
        <w:jc w:val="both"/>
        <w:rPr>
          <w:rFonts w:eastAsia="Calibri"/>
          <w:lang w:eastAsia="en-US"/>
        </w:rPr>
      </w:pPr>
      <w:r w:rsidRPr="002C4D66">
        <w:rPr>
          <w:rFonts w:eastAsia="Calibri"/>
          <w:lang w:eastAsia="en-US"/>
        </w:rPr>
        <w:t xml:space="preserve">постановлением Исполнительного Комитета муниципального образования города Казани от 15 июля 2010г.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 Казани» </w:t>
      </w:r>
      <w:r w:rsidRPr="002C4D66">
        <w:rPr>
          <w:rFonts w:eastAsia="Calibri"/>
          <w:spacing w:val="2"/>
          <w:shd w:val="clear" w:color="auto" w:fill="FFFFFF"/>
          <w:lang w:eastAsia="en-US"/>
        </w:rPr>
        <w:t xml:space="preserve">(в редакции Постановлений Руководителя Исполкома муниципального образования г. Казани </w:t>
      </w:r>
      <w:hyperlink r:id="rId16" w:history="1">
        <w:r w:rsidRPr="002C4D66">
          <w:rPr>
            <w:rFonts w:eastAsia="Calibri"/>
            <w:spacing w:val="2"/>
            <w:shd w:val="clear" w:color="auto" w:fill="FFFFFF"/>
            <w:lang w:eastAsia="en-US"/>
          </w:rPr>
          <w:t>от 20.07.2010 N 6597</w:t>
        </w:r>
      </w:hyperlink>
      <w:r w:rsidRPr="002C4D66">
        <w:rPr>
          <w:rFonts w:eastAsia="Calibri"/>
          <w:spacing w:val="2"/>
          <w:shd w:val="clear" w:color="auto" w:fill="FFFFFF"/>
          <w:lang w:eastAsia="en-US"/>
        </w:rPr>
        <w:t xml:space="preserve">, от 25.08.2010 N 7473, </w:t>
      </w:r>
      <w:hyperlink r:id="rId17" w:history="1">
        <w:r w:rsidRPr="002C4D66">
          <w:rPr>
            <w:rFonts w:eastAsia="Calibri"/>
            <w:spacing w:val="2"/>
            <w:shd w:val="clear" w:color="auto" w:fill="FFFFFF"/>
            <w:lang w:eastAsia="en-US"/>
          </w:rPr>
          <w:t>от 25.08.2010 N 7474</w:t>
        </w:r>
      </w:hyperlink>
      <w:r w:rsidRPr="002C4D66">
        <w:rPr>
          <w:rFonts w:eastAsia="Calibri"/>
          <w:spacing w:val="2"/>
          <w:shd w:val="clear" w:color="auto" w:fill="FFFFFF"/>
          <w:lang w:eastAsia="en-US"/>
        </w:rPr>
        <w:t>)</w:t>
      </w:r>
      <w:r w:rsidRPr="002C4D66">
        <w:rPr>
          <w:rFonts w:eastAsia="Calibri"/>
          <w:lang w:eastAsia="en-US"/>
        </w:rPr>
        <w:t>;</w:t>
      </w:r>
    </w:p>
    <w:p w:rsidR="00CF0CED" w:rsidRPr="002C4D66" w:rsidRDefault="00CF0CED" w:rsidP="00CF0CED">
      <w:pPr>
        <w:numPr>
          <w:ilvl w:val="0"/>
          <w:numId w:val="47"/>
        </w:numPr>
        <w:tabs>
          <w:tab w:val="left" w:pos="1018"/>
        </w:tabs>
        <w:ind w:left="20" w:firstLine="709"/>
        <w:jc w:val="both"/>
        <w:rPr>
          <w:rFonts w:eastAsia="Calibri"/>
          <w:lang w:eastAsia="en-US"/>
        </w:rPr>
      </w:pPr>
      <w:r w:rsidRPr="002C4D66">
        <w:rPr>
          <w:rFonts w:eastAsia="Calibri"/>
          <w:lang w:eastAsia="en-US"/>
        </w:rPr>
        <w:lastRenderedPageBreak/>
        <w:t xml:space="preserve">постановлением Кабинета Министров Республики Татарстан от 31 мая 2018 г. № 412 «Об условиях оплаты труда работников государственных образовательных организаций Республики Татарстан» (в редакции постановлений Кабинета Министров Республики Татарстан от 31.10.2018г. № 965, от 29.12.2018 № 1262, от 06.05.2019 № 380, от 11.07.2019 № 569, от 28.08.2019 № 714, от 02.11.2019 № 1008, от 30.12.2019 № 1278, от 16.04.2020 № 294, от 21.05.2020 № 413, от 10.09.2020 № 772, от 23.10.2020 № 954, от 26.07.2021 № 645, </w:t>
      </w:r>
      <w:hyperlink r:id="rId18" w:history="1">
        <w:r w:rsidRPr="002C4D66">
          <w:rPr>
            <w:rFonts w:eastAsia="Calibri"/>
            <w:shd w:val="clear" w:color="auto" w:fill="FFFFFF"/>
            <w:lang w:eastAsia="en-US"/>
          </w:rPr>
          <w:t>от 06.09.2021 N 821</w:t>
        </w:r>
      </w:hyperlink>
      <w:r w:rsidRPr="002C4D66">
        <w:rPr>
          <w:rFonts w:eastAsia="Calibri"/>
          <w:shd w:val="clear" w:color="auto" w:fill="FFFFFF"/>
          <w:lang w:eastAsia="en-US"/>
        </w:rPr>
        <w:t>, </w:t>
      </w:r>
      <w:hyperlink r:id="rId19" w:history="1">
        <w:r w:rsidRPr="002C4D66">
          <w:rPr>
            <w:rFonts w:eastAsia="Calibri"/>
            <w:shd w:val="clear" w:color="auto" w:fill="FFFFFF"/>
            <w:lang w:eastAsia="en-US"/>
          </w:rPr>
          <w:t>от 29.10.2021 N 1021</w:t>
        </w:r>
      </w:hyperlink>
      <w:r w:rsidRPr="002C4D66">
        <w:rPr>
          <w:rFonts w:eastAsia="Calibri"/>
          <w:shd w:val="clear" w:color="auto" w:fill="FFFFFF"/>
          <w:lang w:eastAsia="en-US"/>
        </w:rPr>
        <w:t>, </w:t>
      </w:r>
      <w:hyperlink r:id="rId20" w:history="1">
        <w:r w:rsidRPr="002C4D66">
          <w:rPr>
            <w:rFonts w:eastAsia="Calibri"/>
            <w:shd w:val="clear" w:color="auto" w:fill="FFFFFF"/>
            <w:lang w:eastAsia="en-US"/>
          </w:rPr>
          <w:t>от 30.10.2021 N 1030</w:t>
        </w:r>
      </w:hyperlink>
      <w:r w:rsidRPr="002C4D66">
        <w:rPr>
          <w:rFonts w:eastAsia="Calibri"/>
          <w:shd w:val="clear" w:color="auto" w:fill="FFFFFF"/>
          <w:lang w:eastAsia="en-US"/>
        </w:rPr>
        <w:t>, </w:t>
      </w:r>
      <w:hyperlink r:id="rId21" w:history="1">
        <w:r w:rsidRPr="002C4D66">
          <w:rPr>
            <w:rFonts w:eastAsia="Calibri"/>
            <w:shd w:val="clear" w:color="auto" w:fill="FFFFFF"/>
            <w:lang w:eastAsia="en-US"/>
          </w:rPr>
          <w:t>от 15.06.2022 N 566</w:t>
        </w:r>
      </w:hyperlink>
      <w:r w:rsidRPr="002C4D66">
        <w:rPr>
          <w:rFonts w:eastAsia="Calibri"/>
          <w:shd w:val="clear" w:color="auto" w:fill="FFFFFF"/>
          <w:lang w:eastAsia="en-US"/>
        </w:rPr>
        <w:t>, </w:t>
      </w:r>
      <w:hyperlink r:id="rId22" w:history="1">
        <w:r w:rsidRPr="002C4D66">
          <w:rPr>
            <w:rFonts w:eastAsia="Calibri"/>
            <w:shd w:val="clear" w:color="auto" w:fill="FFFFFF"/>
            <w:lang w:eastAsia="en-US"/>
          </w:rPr>
          <w:t>от 22.09.2022 N 1027</w:t>
        </w:r>
      </w:hyperlink>
      <w:r w:rsidRPr="002C4D66">
        <w:rPr>
          <w:rFonts w:eastAsia="Calibri"/>
          <w:shd w:val="clear" w:color="auto" w:fill="FFFFFF"/>
          <w:lang w:eastAsia="en-US"/>
        </w:rPr>
        <w:t>, </w:t>
      </w:r>
      <w:hyperlink r:id="rId23" w:history="1">
        <w:r w:rsidRPr="002C4D66">
          <w:rPr>
            <w:rFonts w:eastAsia="Calibri"/>
            <w:shd w:val="clear" w:color="auto" w:fill="FFFFFF"/>
            <w:lang w:eastAsia="en-US"/>
          </w:rPr>
          <w:t>от 11.03.2023 N 232</w:t>
        </w:r>
      </w:hyperlink>
      <w:r w:rsidRPr="002C4D66">
        <w:rPr>
          <w:rFonts w:eastAsia="Calibri"/>
          <w:shd w:val="clear" w:color="auto" w:fill="FFFFFF"/>
          <w:lang w:eastAsia="en-US"/>
        </w:rPr>
        <w:t>, </w:t>
      </w:r>
      <w:hyperlink r:id="rId24" w:history="1">
        <w:r w:rsidRPr="002C4D66">
          <w:rPr>
            <w:rFonts w:eastAsia="Calibri"/>
            <w:shd w:val="clear" w:color="auto" w:fill="FFFFFF"/>
            <w:lang w:eastAsia="en-US"/>
          </w:rPr>
          <w:t>от 19.08.2023 N 989</w:t>
        </w:r>
      </w:hyperlink>
      <w:r w:rsidRPr="002C4D66">
        <w:rPr>
          <w:rFonts w:eastAsia="Calibri"/>
          <w:shd w:val="clear" w:color="auto" w:fill="FFFFFF"/>
          <w:lang w:eastAsia="en-US"/>
        </w:rPr>
        <w:t>, от 16.10.2023 N 1312, </w:t>
      </w:r>
      <w:hyperlink r:id="rId25" w:history="1">
        <w:r w:rsidRPr="002C4D66">
          <w:rPr>
            <w:rFonts w:eastAsia="Calibri"/>
            <w:shd w:val="clear" w:color="auto" w:fill="FFFFFF"/>
            <w:lang w:eastAsia="en-US"/>
          </w:rPr>
          <w:t>от 31.10.2023 N 1377</w:t>
        </w:r>
      </w:hyperlink>
      <w:r w:rsidRPr="002C4D66">
        <w:rPr>
          <w:rFonts w:eastAsia="Calibri"/>
          <w:shd w:val="clear" w:color="auto" w:fill="FFFFFF"/>
          <w:lang w:eastAsia="en-US"/>
        </w:rPr>
        <w:t>, </w:t>
      </w:r>
      <w:hyperlink r:id="rId26" w:history="1">
        <w:r w:rsidRPr="002C4D66">
          <w:rPr>
            <w:rFonts w:eastAsia="Calibri"/>
            <w:shd w:val="clear" w:color="auto" w:fill="FFFFFF"/>
            <w:lang w:eastAsia="en-US"/>
          </w:rPr>
          <w:t>от 07.11.2023 N 1431</w:t>
        </w:r>
      </w:hyperlink>
      <w:r w:rsidRPr="002C4D66">
        <w:rPr>
          <w:rFonts w:eastAsia="Calibri"/>
          <w:lang w:eastAsia="en-US"/>
        </w:rPr>
        <w:t>);</w:t>
      </w:r>
    </w:p>
    <w:p w:rsidR="00CF0CED" w:rsidRPr="002C4D66" w:rsidRDefault="00CF0CED" w:rsidP="00CF0CED">
      <w:pPr>
        <w:numPr>
          <w:ilvl w:val="0"/>
          <w:numId w:val="47"/>
        </w:numPr>
        <w:tabs>
          <w:tab w:val="left" w:pos="918"/>
          <w:tab w:val="left" w:pos="961"/>
        </w:tabs>
        <w:ind w:left="20" w:firstLine="709"/>
        <w:jc w:val="both"/>
        <w:rPr>
          <w:rFonts w:eastAsia="Calibri"/>
          <w:lang w:eastAsia="en-US"/>
        </w:rPr>
      </w:pPr>
      <w:r w:rsidRPr="002C4D66">
        <w:rPr>
          <w:rFonts w:eastAsia="Calibri"/>
          <w:bCs/>
          <w:shd w:val="clear" w:color="auto" w:fill="FFFFFF"/>
          <w:lang w:eastAsia="en-US"/>
        </w:rPr>
        <w:t xml:space="preserve">постановлением Исполнительного комитета муниципального образования города Казани от 13 октября 2014 г. N 5871 «Об условиях оплаты труда работников муниципальных учреждений г. Казани» (в редакции постановлений Исполнительного комитета муниципального образования города Казани </w:t>
      </w:r>
      <w:r w:rsidRPr="002C4D66">
        <w:rPr>
          <w:rFonts w:eastAsia="Calibri"/>
          <w:shd w:val="clear" w:color="auto" w:fill="FFFFFF"/>
          <w:lang w:eastAsia="en-US"/>
        </w:rPr>
        <w:t>от 11.08.2016 г. N 3204, от 22.08.2016 г. N 3425,</w:t>
      </w:r>
      <w:r w:rsidRPr="002C4D66">
        <w:rPr>
          <w:rFonts w:eastAsia="Calibri"/>
          <w:bCs/>
          <w:shd w:val="clear" w:color="auto" w:fill="FFFFFF"/>
          <w:lang w:eastAsia="en-US"/>
        </w:rPr>
        <w:t xml:space="preserve"> от 15.12.2016 г. N 5133, от 15.05.2017 № 1757, от 20.06.2017 № 2248, от 13.10.2017 № 4084, от 03.07.2018 № 3854, от 31.08.2018 № 4747, от 26.12.2018 № 6498</w:t>
      </w:r>
      <w:r w:rsidRPr="002C4D66">
        <w:rPr>
          <w:rFonts w:eastAsia="Calibri"/>
          <w:shd w:val="clear" w:color="auto" w:fill="FFFFFF"/>
          <w:lang w:eastAsia="en-US"/>
        </w:rPr>
        <w:t>);</w:t>
      </w:r>
    </w:p>
    <w:p w:rsidR="00CF0CED" w:rsidRPr="002C4D66" w:rsidRDefault="00CF0CED" w:rsidP="00CF0CED">
      <w:pPr>
        <w:numPr>
          <w:ilvl w:val="0"/>
          <w:numId w:val="47"/>
        </w:numPr>
        <w:tabs>
          <w:tab w:val="left" w:pos="918"/>
          <w:tab w:val="left" w:pos="961"/>
        </w:tabs>
        <w:ind w:left="20" w:firstLine="709"/>
        <w:jc w:val="both"/>
        <w:rPr>
          <w:rFonts w:eastAsia="Calibri"/>
          <w:lang w:eastAsia="en-US"/>
        </w:rPr>
      </w:pPr>
      <w:r w:rsidRPr="002C4D66">
        <w:rPr>
          <w:rFonts w:eastAsia="Calibri"/>
          <w:bCs/>
          <w:shd w:val="clear" w:color="auto" w:fill="FFFFFF"/>
          <w:lang w:eastAsia="en-US"/>
        </w:rPr>
        <w:t xml:space="preserve">постановлением Исполнительного комитета муниципального образования города Казани от 3 июля 2018 г. № 3854 «Об условиях оплаты труда работников муниципальных образовательных организаций г. Казани» и прилагаемым к нему Положением об условиях оплаты труда работников муниципальных дошкольных образовательных организаций г. Казани (в редакции постановления Исполнительного комитета муниципального образования города Казани </w:t>
      </w:r>
      <w:r w:rsidRPr="002C4D66">
        <w:rPr>
          <w:rFonts w:eastAsia="Calibri"/>
          <w:shd w:val="clear" w:color="auto" w:fill="FFFFFF"/>
          <w:lang w:eastAsia="en-US"/>
        </w:rPr>
        <w:t xml:space="preserve">от 19.03.2019 г. N 869, </w:t>
      </w:r>
      <w:hyperlink r:id="rId27" w:history="1">
        <w:r w:rsidRPr="002C4D66">
          <w:rPr>
            <w:rFonts w:eastAsia="Calibri"/>
            <w:shd w:val="clear" w:color="auto" w:fill="FFFFFF"/>
            <w:lang w:eastAsia="en-US"/>
          </w:rPr>
          <w:t>от 29.10.2019 N 3921</w:t>
        </w:r>
      </w:hyperlink>
      <w:r w:rsidRPr="002C4D66">
        <w:rPr>
          <w:rFonts w:eastAsia="Calibri"/>
          <w:shd w:val="clear" w:color="auto" w:fill="FFFFFF"/>
          <w:lang w:eastAsia="en-US"/>
        </w:rPr>
        <w:t>, </w:t>
      </w:r>
      <w:hyperlink r:id="rId28" w:history="1">
        <w:r w:rsidRPr="002C4D66">
          <w:rPr>
            <w:rFonts w:eastAsia="Calibri"/>
            <w:shd w:val="clear" w:color="auto" w:fill="FFFFFF"/>
            <w:lang w:eastAsia="en-US"/>
          </w:rPr>
          <w:t>от 28.02.2022 N 563</w:t>
        </w:r>
      </w:hyperlink>
      <w:r w:rsidRPr="002C4D66">
        <w:rPr>
          <w:rFonts w:eastAsia="Calibri"/>
          <w:shd w:val="clear" w:color="auto" w:fill="FFFFFF"/>
          <w:lang w:eastAsia="en-US"/>
        </w:rPr>
        <w:t>, </w:t>
      </w:r>
      <w:hyperlink r:id="rId29" w:history="1">
        <w:r w:rsidRPr="002C4D66">
          <w:rPr>
            <w:rFonts w:eastAsia="Calibri"/>
            <w:shd w:val="clear" w:color="auto" w:fill="FFFFFF"/>
            <w:lang w:eastAsia="en-US"/>
          </w:rPr>
          <w:t>от 06.04.2022 N 962</w:t>
        </w:r>
      </w:hyperlink>
      <w:r w:rsidRPr="002C4D66">
        <w:rPr>
          <w:rFonts w:eastAsia="Calibri"/>
          <w:shd w:val="clear" w:color="auto" w:fill="FFFFFF"/>
          <w:lang w:eastAsia="en-US"/>
        </w:rPr>
        <w:t>, </w:t>
      </w:r>
      <w:hyperlink r:id="rId30" w:history="1">
        <w:r w:rsidRPr="002C4D66">
          <w:rPr>
            <w:rFonts w:eastAsia="Calibri"/>
            <w:shd w:val="clear" w:color="auto" w:fill="FFFFFF"/>
            <w:lang w:eastAsia="en-US"/>
          </w:rPr>
          <w:t>от 18.01.2023 N 110</w:t>
        </w:r>
      </w:hyperlink>
      <w:r w:rsidRPr="002C4D66">
        <w:rPr>
          <w:rFonts w:eastAsia="Calibri"/>
          <w:shd w:val="clear" w:color="auto" w:fill="FFFFFF"/>
          <w:lang w:eastAsia="en-US"/>
        </w:rPr>
        <w:t>, </w:t>
      </w:r>
      <w:hyperlink r:id="rId31" w:history="1">
        <w:r w:rsidRPr="002C4D66">
          <w:rPr>
            <w:rFonts w:eastAsia="Calibri"/>
            <w:shd w:val="clear" w:color="auto" w:fill="FFFFFF"/>
            <w:lang w:eastAsia="en-US"/>
          </w:rPr>
          <w:t>от 18.01.2023 N 111</w:t>
        </w:r>
      </w:hyperlink>
      <w:r w:rsidRPr="002C4D66">
        <w:rPr>
          <w:rFonts w:eastAsia="Calibri"/>
          <w:shd w:val="clear" w:color="auto" w:fill="FFFFFF"/>
          <w:lang w:eastAsia="en-US"/>
        </w:rPr>
        <w:t>, </w:t>
      </w:r>
      <w:hyperlink r:id="rId32" w:history="1">
        <w:r w:rsidRPr="002C4D66">
          <w:rPr>
            <w:rFonts w:eastAsia="Calibri"/>
            <w:shd w:val="clear" w:color="auto" w:fill="FFFFFF"/>
            <w:lang w:eastAsia="en-US"/>
          </w:rPr>
          <w:t>от 09.02.2024 N 453</w:t>
        </w:r>
      </w:hyperlink>
      <w:r w:rsidRPr="002C4D66">
        <w:rPr>
          <w:rFonts w:eastAsia="Calibri"/>
          <w:shd w:val="clear" w:color="auto" w:fill="FFFFFF"/>
          <w:lang w:eastAsia="en-US"/>
        </w:rPr>
        <w:t>)</w:t>
      </w:r>
      <w:r w:rsidRPr="002C4D66">
        <w:rPr>
          <w:rFonts w:eastAsia="Calibri"/>
          <w:bCs/>
          <w:shd w:val="clear" w:color="auto" w:fill="FFFFFF"/>
          <w:lang w:eastAsia="en-US"/>
        </w:rPr>
        <w:t>.</w:t>
      </w:r>
    </w:p>
    <w:p w:rsidR="00CF0CED" w:rsidRPr="002C4D66" w:rsidRDefault="00CF0CED" w:rsidP="00CF0CED">
      <w:pPr>
        <w:numPr>
          <w:ilvl w:val="1"/>
          <w:numId w:val="47"/>
        </w:numPr>
        <w:tabs>
          <w:tab w:val="left" w:pos="1167"/>
        </w:tabs>
        <w:ind w:firstLine="709"/>
        <w:jc w:val="both"/>
        <w:rPr>
          <w:rFonts w:eastAsia="Calibri"/>
          <w:lang w:eastAsia="en-US"/>
        </w:rPr>
      </w:pPr>
      <w:r w:rsidRPr="002C4D66">
        <w:rPr>
          <w:rFonts w:eastAsia="Calibri"/>
          <w:lang w:eastAsia="en-US"/>
        </w:rPr>
        <w:t xml:space="preserve"> Заработная плата работников муниципальных образовательных организаций г. Казани, устанавливаемая в соответствии с пунктом 2 постановления ИК МО г. Казани от 03.07.2018 г. № 3854,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CF0CED" w:rsidRPr="002C4D66" w:rsidRDefault="00CF0CED" w:rsidP="00CF0CED">
      <w:pPr>
        <w:numPr>
          <w:ilvl w:val="1"/>
          <w:numId w:val="47"/>
        </w:numPr>
        <w:tabs>
          <w:tab w:val="left" w:pos="1124"/>
        </w:tabs>
        <w:ind w:firstLine="709"/>
        <w:jc w:val="both"/>
        <w:rPr>
          <w:rFonts w:eastAsia="Calibri"/>
          <w:lang w:eastAsia="en-US"/>
        </w:rPr>
      </w:pPr>
      <w:r w:rsidRPr="002C4D66">
        <w:rPr>
          <w:rFonts w:eastAsia="Calibri"/>
          <w:lang w:eastAsia="en-US"/>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CF0CED" w:rsidRPr="002C4D66" w:rsidRDefault="00CF0CED" w:rsidP="00CF0CED">
      <w:pPr>
        <w:numPr>
          <w:ilvl w:val="1"/>
          <w:numId w:val="47"/>
        </w:numPr>
        <w:tabs>
          <w:tab w:val="left" w:pos="1057"/>
        </w:tabs>
        <w:ind w:firstLine="709"/>
        <w:jc w:val="both"/>
        <w:rPr>
          <w:rFonts w:eastAsia="Calibri"/>
          <w:lang w:eastAsia="en-US"/>
        </w:rPr>
      </w:pPr>
      <w:r w:rsidRPr="002C4D66">
        <w:rPr>
          <w:rFonts w:eastAsia="Calibri"/>
          <w:lang w:eastAsia="en-U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CF0CED" w:rsidRPr="002C4D66" w:rsidRDefault="00CF0CED" w:rsidP="00CF0CED">
      <w:pPr>
        <w:numPr>
          <w:ilvl w:val="1"/>
          <w:numId w:val="47"/>
        </w:numPr>
        <w:tabs>
          <w:tab w:val="left" w:pos="1057"/>
        </w:tabs>
        <w:ind w:firstLine="709"/>
        <w:jc w:val="both"/>
        <w:rPr>
          <w:rFonts w:eastAsia="Calibri"/>
          <w:lang w:eastAsia="en-US"/>
        </w:rPr>
      </w:pPr>
      <w:r w:rsidRPr="002C4D66">
        <w:rPr>
          <w:rFonts w:eastAsia="Calibri"/>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CF0CED" w:rsidRPr="002C4D66" w:rsidRDefault="00CF0CED" w:rsidP="00CF0CED">
      <w:pPr>
        <w:numPr>
          <w:ilvl w:val="1"/>
          <w:numId w:val="47"/>
        </w:numPr>
        <w:tabs>
          <w:tab w:val="left" w:pos="1278"/>
        </w:tabs>
        <w:ind w:firstLine="709"/>
        <w:jc w:val="both"/>
        <w:rPr>
          <w:rFonts w:eastAsia="Calibri"/>
          <w:lang w:eastAsia="en-US"/>
        </w:rPr>
      </w:pPr>
      <w:r w:rsidRPr="002C4D66">
        <w:rPr>
          <w:rFonts w:eastAsia="Calibri"/>
          <w:lang w:eastAsia="en-US"/>
        </w:rPr>
        <w:t>Введение в ОУ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CF0CED" w:rsidRPr="002C4D66" w:rsidRDefault="00CF0CED" w:rsidP="00CF0CED">
      <w:pPr>
        <w:numPr>
          <w:ilvl w:val="1"/>
          <w:numId w:val="47"/>
        </w:numPr>
        <w:tabs>
          <w:tab w:val="left" w:pos="1335"/>
        </w:tabs>
        <w:ind w:firstLine="709"/>
        <w:jc w:val="both"/>
        <w:rPr>
          <w:rFonts w:eastAsia="Calibri"/>
          <w:lang w:eastAsia="en-US"/>
        </w:rPr>
      </w:pPr>
      <w:r w:rsidRPr="002C4D66">
        <w:rPr>
          <w:rFonts w:eastAsia="Calibri"/>
          <w:lang w:eastAsia="en-US"/>
        </w:rPr>
        <w:t xml:space="preserve">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ИХ МО </w:t>
      </w:r>
      <w:proofErr w:type="spellStart"/>
      <w:r w:rsidRPr="002C4D66">
        <w:rPr>
          <w:rFonts w:eastAsia="Calibri"/>
          <w:lang w:eastAsia="en-US"/>
        </w:rPr>
        <w:t>г.Казани</w:t>
      </w:r>
      <w:proofErr w:type="spellEnd"/>
      <w:r w:rsidRPr="002C4D66">
        <w:rPr>
          <w:rFonts w:eastAsia="Calibri"/>
          <w:lang w:eastAsia="en-US"/>
        </w:rPr>
        <w:t>, содержащими нормы трудового права, и настоящим Положением.</w:t>
      </w:r>
    </w:p>
    <w:p w:rsidR="00CF0CED" w:rsidRPr="002C4D66" w:rsidRDefault="00CF0CED" w:rsidP="00CF0CED">
      <w:pPr>
        <w:spacing w:before="120" w:after="120"/>
        <w:ind w:firstLine="709"/>
        <w:jc w:val="center"/>
        <w:rPr>
          <w:rFonts w:eastAsia="Calibri"/>
          <w:b/>
          <w:lang w:eastAsia="en-US"/>
        </w:rPr>
      </w:pPr>
      <w:r w:rsidRPr="002C4D66">
        <w:rPr>
          <w:rFonts w:eastAsia="Calibri"/>
          <w:b/>
          <w:lang w:eastAsia="en-US"/>
        </w:rPr>
        <w:t>Порядок и условия оплаты труда</w:t>
      </w:r>
    </w:p>
    <w:p w:rsidR="00CF0CED" w:rsidRPr="002C4D66" w:rsidRDefault="00CF0CED" w:rsidP="00CF0CED">
      <w:pPr>
        <w:ind w:firstLine="709"/>
        <w:jc w:val="both"/>
        <w:rPr>
          <w:rFonts w:eastAsia="Calibri"/>
          <w:lang w:eastAsia="en-US"/>
        </w:rPr>
      </w:pPr>
      <w:r w:rsidRPr="002C4D66">
        <w:rPr>
          <w:rFonts w:eastAsia="Calibri"/>
          <w:lang w:eastAsia="en-US"/>
        </w:rPr>
        <w:t>8. Данное положение вступает регулирует порядок и правила оплаты труда работников учреждения образования.</w:t>
      </w:r>
    </w:p>
    <w:p w:rsidR="00CF0CED" w:rsidRPr="002C4D66" w:rsidRDefault="00CF0CED" w:rsidP="00CF0CED">
      <w:pPr>
        <w:tabs>
          <w:tab w:val="left" w:pos="1047"/>
        </w:tabs>
        <w:ind w:left="709"/>
        <w:jc w:val="both"/>
        <w:rPr>
          <w:rFonts w:eastAsia="Calibri"/>
          <w:lang w:eastAsia="en-US"/>
        </w:rPr>
      </w:pPr>
      <w:r w:rsidRPr="002C4D66">
        <w:rPr>
          <w:rFonts w:eastAsia="Calibri"/>
          <w:lang w:eastAsia="en-US"/>
        </w:rPr>
        <w:t>8.1. Положение определяет порядок:</w:t>
      </w:r>
    </w:p>
    <w:p w:rsidR="00CF0CED" w:rsidRPr="002C4D66" w:rsidRDefault="00CF0CED" w:rsidP="00CF0CED">
      <w:pPr>
        <w:numPr>
          <w:ilvl w:val="0"/>
          <w:numId w:val="47"/>
        </w:numPr>
        <w:tabs>
          <w:tab w:val="left" w:pos="999"/>
        </w:tabs>
        <w:ind w:left="20" w:firstLine="709"/>
        <w:jc w:val="both"/>
        <w:rPr>
          <w:rFonts w:eastAsia="Calibri"/>
          <w:lang w:eastAsia="en-US"/>
        </w:rPr>
      </w:pPr>
      <w:r w:rsidRPr="002C4D66">
        <w:rPr>
          <w:rFonts w:eastAsia="Calibri"/>
          <w:lang w:eastAsia="en-US"/>
        </w:rPr>
        <w:lastRenderedPageBreak/>
        <w:t>формирования фонда оплаты труда работников ОУ за счет средств бюджета и внебюджетных средств от приносящей доход деятельности;</w:t>
      </w:r>
    </w:p>
    <w:p w:rsidR="00CF0CED" w:rsidRPr="002C4D66" w:rsidRDefault="00CF0CED" w:rsidP="00CF0CED">
      <w:pPr>
        <w:numPr>
          <w:ilvl w:val="0"/>
          <w:numId w:val="47"/>
        </w:numPr>
        <w:tabs>
          <w:tab w:val="left" w:pos="1172"/>
        </w:tabs>
        <w:ind w:left="20" w:firstLine="709"/>
        <w:jc w:val="both"/>
        <w:rPr>
          <w:rFonts w:eastAsia="Calibri"/>
          <w:lang w:eastAsia="en-US"/>
        </w:rPr>
      </w:pPr>
      <w:r w:rsidRPr="002C4D66">
        <w:rPr>
          <w:rFonts w:eastAsia="Calibri"/>
          <w:lang w:eastAsia="en-U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CF0CED" w:rsidRPr="002C4D66" w:rsidRDefault="00CF0CED" w:rsidP="00CF0CED">
      <w:pPr>
        <w:numPr>
          <w:ilvl w:val="0"/>
          <w:numId w:val="47"/>
        </w:numPr>
        <w:tabs>
          <w:tab w:val="left" w:pos="966"/>
        </w:tabs>
        <w:ind w:left="20" w:firstLine="709"/>
        <w:jc w:val="both"/>
        <w:rPr>
          <w:rFonts w:eastAsia="Calibri"/>
          <w:lang w:eastAsia="en-US"/>
        </w:rPr>
      </w:pPr>
      <w:r w:rsidRPr="002C4D66">
        <w:rPr>
          <w:rFonts w:eastAsia="Calibri"/>
          <w:lang w:eastAsia="en-US"/>
        </w:rPr>
        <w:t>выплат компенсационного и стимулирующего характера.</w:t>
      </w:r>
    </w:p>
    <w:p w:rsidR="00CF0CED" w:rsidRPr="002C4D66" w:rsidRDefault="00CF0CED" w:rsidP="00CF0CED">
      <w:pPr>
        <w:numPr>
          <w:ilvl w:val="0"/>
          <w:numId w:val="48"/>
        </w:numPr>
        <w:tabs>
          <w:tab w:val="left" w:pos="1028"/>
        </w:tabs>
        <w:ind w:left="20" w:firstLine="709"/>
        <w:jc w:val="both"/>
        <w:rPr>
          <w:rFonts w:eastAsia="Calibri"/>
          <w:lang w:eastAsia="en-US"/>
        </w:rPr>
      </w:pPr>
      <w:r w:rsidRPr="002C4D66">
        <w:rPr>
          <w:rFonts w:eastAsia="Calibri"/>
          <w:lang w:eastAsia="en-US"/>
        </w:rPr>
        <w:t>Основные условия оплаты труда.</w:t>
      </w:r>
    </w:p>
    <w:p w:rsidR="00CF0CED" w:rsidRPr="002C4D66" w:rsidRDefault="00CF0CED" w:rsidP="00CF0CED">
      <w:pPr>
        <w:tabs>
          <w:tab w:val="left" w:pos="918"/>
          <w:tab w:val="left" w:pos="961"/>
        </w:tabs>
        <w:ind w:firstLine="709"/>
        <w:jc w:val="both"/>
        <w:rPr>
          <w:rFonts w:eastAsia="Calibri"/>
          <w:lang w:eastAsia="en-US"/>
        </w:rPr>
      </w:pPr>
      <w:r w:rsidRPr="002C4D66">
        <w:rPr>
          <w:rFonts w:eastAsia="Calibri"/>
          <w:lang w:eastAsia="en-US"/>
        </w:rPr>
        <w:t>9.1. Формирование фонда оплаты труда работников учреждения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CF0CED" w:rsidRPr="002C4D66" w:rsidRDefault="00CF0CED" w:rsidP="00CF0CED">
      <w:pPr>
        <w:tabs>
          <w:tab w:val="left" w:pos="918"/>
          <w:tab w:val="left" w:pos="961"/>
        </w:tabs>
        <w:ind w:firstLine="709"/>
        <w:jc w:val="both"/>
        <w:rPr>
          <w:rFonts w:eastAsia="Calibri"/>
          <w:lang w:eastAsia="en-US"/>
        </w:rPr>
      </w:pPr>
      <w:r w:rsidRPr="002C4D66">
        <w:rPr>
          <w:rFonts w:eastAsia="Calibri"/>
          <w:lang w:eastAsia="en-US"/>
        </w:rPr>
        <w:t>а) окладов (должностных окладов); ставок заработной платы;</w:t>
      </w:r>
    </w:p>
    <w:p w:rsidR="00CF0CED" w:rsidRPr="002C4D66" w:rsidRDefault="00CF0CED" w:rsidP="00CF0CED">
      <w:pPr>
        <w:tabs>
          <w:tab w:val="left" w:pos="918"/>
          <w:tab w:val="left" w:pos="961"/>
        </w:tabs>
        <w:ind w:firstLine="709"/>
        <w:jc w:val="both"/>
        <w:rPr>
          <w:rFonts w:eastAsia="Calibri"/>
          <w:lang w:eastAsia="en-US"/>
        </w:rPr>
      </w:pPr>
      <w:r w:rsidRPr="002C4D66">
        <w:rPr>
          <w:rFonts w:eastAsia="Calibri"/>
          <w:lang w:eastAsia="en-US"/>
        </w:rPr>
        <w:t>б) выплат стимулирующего характера;</w:t>
      </w:r>
    </w:p>
    <w:p w:rsidR="00CF0CED" w:rsidRPr="002C4D66" w:rsidRDefault="00CF0CED" w:rsidP="00CF0CED">
      <w:pPr>
        <w:tabs>
          <w:tab w:val="left" w:pos="1345"/>
        </w:tabs>
        <w:ind w:firstLine="709"/>
        <w:jc w:val="both"/>
        <w:rPr>
          <w:rFonts w:eastAsia="Calibri"/>
          <w:lang w:eastAsia="en-US"/>
        </w:rPr>
      </w:pPr>
      <w:r w:rsidRPr="002C4D66">
        <w:rPr>
          <w:rFonts w:eastAsia="Calibri"/>
          <w:lang w:eastAsia="en-US"/>
        </w:rPr>
        <w:t>в) выплат компенсационного характера.</w:t>
      </w:r>
    </w:p>
    <w:p w:rsidR="00CF0CED" w:rsidRPr="002C4D66" w:rsidRDefault="00CF0CED" w:rsidP="00CF0CED">
      <w:pPr>
        <w:tabs>
          <w:tab w:val="left" w:pos="1369"/>
        </w:tabs>
        <w:ind w:firstLine="709"/>
        <w:jc w:val="both"/>
        <w:rPr>
          <w:rFonts w:eastAsia="Calibri"/>
          <w:bCs/>
          <w:shd w:val="clear" w:color="auto" w:fill="FFFFFF"/>
          <w:lang w:eastAsia="en-US"/>
        </w:rPr>
      </w:pPr>
      <w:r w:rsidRPr="002C4D66">
        <w:rPr>
          <w:rFonts w:eastAsia="Calibri"/>
          <w:lang w:eastAsia="en-US"/>
        </w:rPr>
        <w:t xml:space="preserve">9.1.1. Базовые оклады работников образовательных организаций устанавливаются Положением «Об условиях оплаты труда работников </w:t>
      </w:r>
      <w:r w:rsidRPr="002C4D66">
        <w:rPr>
          <w:rFonts w:eastAsia="Calibri"/>
          <w:bCs/>
          <w:shd w:val="clear" w:color="auto" w:fill="FFFFFF"/>
          <w:lang w:eastAsia="en-US"/>
        </w:rPr>
        <w:t>муниципальных дошкольных образовательных организаций г. Казани» на основе профессиональных квалификационных групп в соответствии с постановлением ИК МО г. Казани от 03.07.2018 г. № 3854.</w:t>
      </w:r>
    </w:p>
    <w:p w:rsidR="00CF0CED" w:rsidRPr="002C4D66" w:rsidRDefault="00CF0CED" w:rsidP="00CF0CED">
      <w:pPr>
        <w:tabs>
          <w:tab w:val="left" w:pos="1369"/>
        </w:tabs>
        <w:ind w:firstLine="709"/>
        <w:jc w:val="both"/>
        <w:rPr>
          <w:rFonts w:eastAsia="Calibri"/>
          <w:lang w:eastAsia="en-US"/>
        </w:rPr>
      </w:pPr>
      <w:r w:rsidRPr="002C4D66">
        <w:rPr>
          <w:rFonts w:eastAsia="Calibri"/>
          <w:lang w:eastAsia="en-US"/>
        </w:rPr>
        <w:t>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CF0CED" w:rsidRPr="002C4D66" w:rsidRDefault="00CF0CED" w:rsidP="00CF0CED">
      <w:pPr>
        <w:tabs>
          <w:tab w:val="left" w:pos="1263"/>
        </w:tabs>
        <w:ind w:firstLine="709"/>
        <w:jc w:val="both"/>
        <w:rPr>
          <w:rFonts w:eastAsia="Calibri"/>
          <w:lang w:eastAsia="en-US"/>
        </w:rPr>
      </w:pPr>
      <w:r w:rsidRPr="002C4D66">
        <w:rPr>
          <w:rFonts w:eastAsia="Calibri"/>
          <w:lang w:eastAsia="en-US"/>
        </w:rPr>
        <w:t>9.3. Системы оплаты труда работников учреждения устанавливаются с учетом:</w:t>
      </w:r>
    </w:p>
    <w:p w:rsidR="00CF0CED" w:rsidRPr="002C4D66" w:rsidRDefault="00CF0CED" w:rsidP="00CF0CED">
      <w:pPr>
        <w:ind w:firstLine="709"/>
        <w:jc w:val="both"/>
        <w:rPr>
          <w:rFonts w:eastAsia="Calibri"/>
          <w:lang w:eastAsia="en-US"/>
        </w:rPr>
      </w:pPr>
      <w:r w:rsidRPr="002C4D66">
        <w:rPr>
          <w:rFonts w:eastAsia="Calibri"/>
          <w:lang w:eastAsia="en-US"/>
        </w:rPr>
        <w:t>- единого тарифно-квалификационного справочника работ и профессий рабочих;</w:t>
      </w:r>
    </w:p>
    <w:p w:rsidR="00CF0CED" w:rsidRPr="002C4D66" w:rsidRDefault="00CF0CED" w:rsidP="00CF0CED">
      <w:pPr>
        <w:ind w:firstLine="709"/>
        <w:jc w:val="both"/>
        <w:rPr>
          <w:rFonts w:eastAsia="Calibri"/>
          <w:lang w:eastAsia="en-US"/>
        </w:rPr>
      </w:pPr>
      <w:r w:rsidRPr="002C4D66">
        <w:rPr>
          <w:rFonts w:eastAsia="Calibri"/>
          <w:lang w:eastAsia="en-US"/>
        </w:rPr>
        <w:t>- единого квалификационного справочника должностей руководителей, специалистов и служащих;</w:t>
      </w:r>
    </w:p>
    <w:p w:rsidR="00CF0CED" w:rsidRPr="002C4D66" w:rsidRDefault="00CF0CED" w:rsidP="00CF0CED">
      <w:pPr>
        <w:ind w:firstLine="709"/>
        <w:jc w:val="both"/>
        <w:rPr>
          <w:rFonts w:eastAsia="Calibri"/>
          <w:lang w:eastAsia="en-US"/>
        </w:rPr>
      </w:pPr>
      <w:r w:rsidRPr="002C4D66">
        <w:rPr>
          <w:rFonts w:eastAsia="Calibri"/>
          <w:lang w:eastAsia="en-US"/>
        </w:rPr>
        <w:t>- государственных гарантий по оплате труда;</w:t>
      </w:r>
    </w:p>
    <w:p w:rsidR="00CF0CED" w:rsidRPr="002C4D66" w:rsidRDefault="00CF0CED" w:rsidP="00CF0CED">
      <w:pPr>
        <w:ind w:firstLine="709"/>
        <w:jc w:val="both"/>
        <w:rPr>
          <w:rFonts w:eastAsia="Calibri"/>
          <w:lang w:eastAsia="en-US"/>
        </w:rPr>
      </w:pPr>
      <w:r w:rsidRPr="002C4D66">
        <w:rPr>
          <w:rFonts w:eastAsia="Calibri"/>
          <w:lang w:eastAsia="en-US"/>
        </w:rPr>
        <w:t>- минимальных окладов (минимальных должностных окладов), минимальных ставок заработной платы по профессиональным квалификационным группам.</w:t>
      </w:r>
    </w:p>
    <w:p w:rsidR="00CF0CED" w:rsidRPr="002C4D66" w:rsidRDefault="00CF0CED" w:rsidP="00CF0CED">
      <w:pPr>
        <w:ind w:firstLine="709"/>
        <w:jc w:val="both"/>
        <w:rPr>
          <w:rFonts w:eastAsia="Calibri"/>
          <w:lang w:eastAsia="en-US"/>
        </w:rPr>
      </w:pPr>
      <w:r w:rsidRPr="002C4D66">
        <w:rPr>
          <w:rFonts w:eastAsia="Calibri"/>
          <w:lang w:eastAsia="en-US"/>
        </w:rPr>
        <w:t>- перечня видов выплат компенсационного характера в образовательных учреждениях;</w:t>
      </w:r>
    </w:p>
    <w:p w:rsidR="00CF0CED" w:rsidRPr="002C4D66" w:rsidRDefault="00CF0CED" w:rsidP="00CF0CED">
      <w:pPr>
        <w:ind w:firstLine="709"/>
        <w:jc w:val="both"/>
        <w:rPr>
          <w:rFonts w:eastAsia="Calibri"/>
          <w:lang w:eastAsia="en-US"/>
        </w:rPr>
      </w:pPr>
      <w:r w:rsidRPr="002C4D66">
        <w:rPr>
          <w:rFonts w:eastAsia="Calibri"/>
          <w:lang w:eastAsia="en-US"/>
        </w:rPr>
        <w:t>- перечня видов выплат стимулирующего характера в образовательных учреждениях;</w:t>
      </w:r>
    </w:p>
    <w:p w:rsidR="00CF0CED" w:rsidRPr="002C4D66" w:rsidRDefault="00CF0CED" w:rsidP="00CF0CED">
      <w:pPr>
        <w:ind w:firstLine="709"/>
        <w:jc w:val="both"/>
        <w:rPr>
          <w:rFonts w:eastAsia="Calibri"/>
          <w:lang w:eastAsia="en-US"/>
        </w:rPr>
      </w:pPr>
      <w:r w:rsidRPr="002C4D66">
        <w:rPr>
          <w:rFonts w:eastAsia="Calibri"/>
          <w:lang w:eastAsia="en-US"/>
        </w:rPr>
        <w:t>- 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CF0CED" w:rsidRPr="002C4D66" w:rsidRDefault="00CF0CED" w:rsidP="00CF0CED">
      <w:pPr>
        <w:ind w:firstLine="709"/>
        <w:jc w:val="both"/>
        <w:rPr>
          <w:rFonts w:eastAsia="Calibri"/>
          <w:lang w:eastAsia="en-US"/>
        </w:rPr>
      </w:pPr>
      <w:r w:rsidRPr="002C4D66">
        <w:rPr>
          <w:rFonts w:eastAsia="Calibri"/>
          <w:lang w:eastAsia="en-US"/>
        </w:rPr>
        <w:t>- настоящего Положения;</w:t>
      </w:r>
    </w:p>
    <w:p w:rsidR="00CF0CED" w:rsidRPr="002C4D66" w:rsidRDefault="00CF0CED" w:rsidP="00CF0CED">
      <w:pPr>
        <w:ind w:firstLine="709"/>
        <w:jc w:val="both"/>
        <w:rPr>
          <w:rFonts w:eastAsia="Calibri"/>
          <w:lang w:eastAsia="en-US"/>
        </w:rPr>
      </w:pPr>
      <w:r w:rsidRPr="002C4D66">
        <w:rPr>
          <w:rFonts w:eastAsia="Calibri"/>
          <w:lang w:eastAsia="en-US"/>
        </w:rPr>
        <w:t>- рекомендаций Российской трехсторонней комиссии по регулированию социально-трудовых отношений;</w:t>
      </w:r>
    </w:p>
    <w:p w:rsidR="00CF0CED" w:rsidRPr="002C4D66" w:rsidRDefault="00CF0CED" w:rsidP="00CF0CED">
      <w:pPr>
        <w:ind w:firstLine="709"/>
        <w:jc w:val="both"/>
        <w:rPr>
          <w:rFonts w:eastAsia="Calibri"/>
          <w:lang w:eastAsia="en-US"/>
        </w:rPr>
      </w:pPr>
      <w:r w:rsidRPr="002C4D66">
        <w:rPr>
          <w:rFonts w:eastAsia="Calibri"/>
          <w:lang w:eastAsia="en-US"/>
        </w:rPr>
        <w:t>-мнения представительного (профсоюзного) органа работников.</w:t>
      </w:r>
    </w:p>
    <w:p w:rsidR="00CF0CED" w:rsidRPr="002C4D66" w:rsidRDefault="00CF0CED" w:rsidP="00CF0CED">
      <w:pPr>
        <w:tabs>
          <w:tab w:val="left" w:pos="1321"/>
        </w:tabs>
        <w:ind w:firstLine="709"/>
        <w:jc w:val="both"/>
        <w:rPr>
          <w:rFonts w:eastAsia="Calibri"/>
          <w:lang w:eastAsia="en-US"/>
        </w:rPr>
      </w:pPr>
      <w:r w:rsidRPr="002C4D66">
        <w:rPr>
          <w:rFonts w:eastAsia="Calibri"/>
          <w:lang w:eastAsia="en-US"/>
        </w:rPr>
        <w:t>9.4.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p>
    <w:p w:rsidR="00CF0CED" w:rsidRPr="002C4D66" w:rsidRDefault="00CF0CED" w:rsidP="00CF0CED">
      <w:pPr>
        <w:tabs>
          <w:tab w:val="left" w:pos="1321"/>
        </w:tabs>
        <w:ind w:firstLine="709"/>
        <w:jc w:val="both"/>
        <w:rPr>
          <w:rFonts w:eastAsia="Calibri"/>
          <w:lang w:eastAsia="en-US"/>
        </w:rPr>
      </w:pPr>
      <w:r w:rsidRPr="002C4D66">
        <w:rPr>
          <w:rFonts w:eastAsia="Calibri"/>
          <w:lang w:eastAsia="en-US"/>
        </w:rPr>
        <w:t xml:space="preserve">-  - постановлению Исполнительного Комитета муниципального образования города Казани от 15 июля 2010г.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 Казани»; </w:t>
      </w:r>
    </w:p>
    <w:p w:rsidR="00CF0CED" w:rsidRPr="002C4D66" w:rsidRDefault="00CF0CED" w:rsidP="00CF0CED">
      <w:pPr>
        <w:tabs>
          <w:tab w:val="left" w:pos="1321"/>
        </w:tabs>
        <w:ind w:firstLine="709"/>
        <w:jc w:val="both"/>
        <w:rPr>
          <w:rFonts w:eastAsia="Calibri"/>
          <w:lang w:eastAsia="en-US"/>
        </w:rPr>
      </w:pPr>
      <w:r w:rsidRPr="002C4D66">
        <w:rPr>
          <w:rFonts w:eastAsia="Calibri"/>
          <w:lang w:eastAsia="en-US"/>
        </w:rPr>
        <w:t xml:space="preserve">- </w:t>
      </w:r>
      <w:r w:rsidRPr="002C4D66">
        <w:rPr>
          <w:rFonts w:eastAsia="Calibri"/>
          <w:bCs/>
          <w:shd w:val="clear" w:color="auto" w:fill="FFFFFF"/>
          <w:lang w:eastAsia="en-US"/>
        </w:rPr>
        <w:t>постановлению Исполнительного комитета муниципального образования города Казани от 13 октября 2014 г. N 5871 «Об условиях оплаты труда работников муниципальных учреждений г. Казани»</w:t>
      </w:r>
      <w:r w:rsidRPr="002C4D66">
        <w:rPr>
          <w:rFonts w:eastAsia="Calibri"/>
          <w:lang w:eastAsia="en-US"/>
        </w:rPr>
        <w:t>.</w:t>
      </w:r>
    </w:p>
    <w:p w:rsidR="00CF0CED" w:rsidRPr="002C4D66" w:rsidRDefault="00CF0CED" w:rsidP="00CF0CED">
      <w:pPr>
        <w:tabs>
          <w:tab w:val="left" w:pos="1254"/>
        </w:tabs>
        <w:ind w:firstLine="709"/>
        <w:jc w:val="both"/>
        <w:rPr>
          <w:rFonts w:eastAsia="Calibri"/>
          <w:lang w:eastAsia="en-US"/>
        </w:rPr>
      </w:pPr>
      <w:r w:rsidRPr="002C4D66">
        <w:rPr>
          <w:rFonts w:eastAsia="Calibri"/>
          <w:lang w:eastAsia="en-US"/>
        </w:rPr>
        <w:lastRenderedPageBreak/>
        <w:t>9.5.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CF0CED" w:rsidRPr="002C4D66" w:rsidRDefault="00CF0CED" w:rsidP="00CF0CED">
      <w:pPr>
        <w:tabs>
          <w:tab w:val="left" w:pos="1258"/>
        </w:tabs>
        <w:ind w:firstLine="709"/>
        <w:jc w:val="both"/>
        <w:rPr>
          <w:rFonts w:eastAsia="Calibri"/>
          <w:lang w:eastAsia="en-US"/>
        </w:rPr>
      </w:pPr>
      <w:r w:rsidRPr="002C4D66">
        <w:rPr>
          <w:rFonts w:eastAsia="Calibri"/>
          <w:lang w:eastAsia="en-US"/>
        </w:rPr>
        <w:t>9.6.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CF0CED" w:rsidRPr="002C4D66" w:rsidRDefault="00CF0CED" w:rsidP="00CF0CED">
      <w:pPr>
        <w:tabs>
          <w:tab w:val="left" w:pos="1556"/>
        </w:tabs>
        <w:ind w:firstLine="709"/>
        <w:jc w:val="both"/>
        <w:rPr>
          <w:rFonts w:eastAsia="Calibri"/>
          <w:lang w:eastAsia="en-US"/>
        </w:rPr>
      </w:pPr>
      <w:r w:rsidRPr="002C4D66">
        <w:rPr>
          <w:rFonts w:eastAsia="Calibri"/>
          <w:lang w:eastAsia="en-US"/>
        </w:rPr>
        <w:t>9.7.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CF0CED" w:rsidRPr="002C4D66" w:rsidRDefault="00CF0CED" w:rsidP="00CF0CED">
      <w:pPr>
        <w:tabs>
          <w:tab w:val="left" w:pos="1330"/>
        </w:tabs>
        <w:ind w:firstLine="709"/>
        <w:jc w:val="both"/>
        <w:rPr>
          <w:rFonts w:eastAsia="Calibri"/>
          <w:lang w:eastAsia="en-US"/>
        </w:rPr>
      </w:pPr>
      <w:r w:rsidRPr="002C4D66">
        <w:rPr>
          <w:rFonts w:eastAsia="Calibri"/>
          <w:lang w:eastAsia="en-US"/>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CF0CED" w:rsidRPr="002C4D66" w:rsidRDefault="00CF0CED" w:rsidP="00CF0CED">
      <w:pPr>
        <w:tabs>
          <w:tab w:val="left" w:pos="1263"/>
        </w:tabs>
        <w:ind w:firstLine="709"/>
        <w:jc w:val="both"/>
        <w:rPr>
          <w:rFonts w:eastAsia="Calibri"/>
          <w:lang w:eastAsia="en-US"/>
        </w:rPr>
      </w:pPr>
      <w:r w:rsidRPr="002C4D66">
        <w:rPr>
          <w:rFonts w:eastAsia="Calibri"/>
          <w:lang w:eastAsia="en-US"/>
        </w:rPr>
        <w:t>9.9.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w:t>
      </w:r>
    </w:p>
    <w:p w:rsidR="00CF0CED" w:rsidRPr="002C4D66" w:rsidRDefault="00CF0CED" w:rsidP="00CF0CED">
      <w:pPr>
        <w:numPr>
          <w:ilvl w:val="0"/>
          <w:numId w:val="47"/>
        </w:numPr>
        <w:tabs>
          <w:tab w:val="left" w:pos="1057"/>
        </w:tabs>
        <w:ind w:left="20" w:firstLine="709"/>
        <w:jc w:val="both"/>
        <w:rPr>
          <w:rFonts w:eastAsia="Calibri"/>
          <w:lang w:eastAsia="en-US"/>
        </w:rPr>
      </w:pPr>
      <w:r w:rsidRPr="002C4D66">
        <w:rPr>
          <w:rFonts w:eastAsia="Calibri"/>
          <w:lang w:eastAsia="en-US"/>
        </w:rPr>
        <w:t>в связи с тяжелыми заболеваниями работника или его детей, требующих значительных финансовых средств на лечение;</w:t>
      </w:r>
    </w:p>
    <w:p w:rsidR="00CF0CED" w:rsidRPr="002C4D66" w:rsidRDefault="00CF0CED" w:rsidP="00CF0CED">
      <w:pPr>
        <w:numPr>
          <w:ilvl w:val="0"/>
          <w:numId w:val="47"/>
        </w:numPr>
        <w:tabs>
          <w:tab w:val="left" w:pos="903"/>
        </w:tabs>
        <w:ind w:left="20" w:firstLine="709"/>
        <w:jc w:val="both"/>
        <w:rPr>
          <w:rFonts w:eastAsia="Calibri"/>
          <w:lang w:eastAsia="en-US"/>
        </w:rPr>
      </w:pPr>
      <w:r w:rsidRPr="002C4D66">
        <w:rPr>
          <w:rFonts w:eastAsia="Calibri"/>
          <w:lang w:eastAsia="en-US"/>
        </w:rPr>
        <w:t>потере имущества в результате пожара;</w:t>
      </w:r>
    </w:p>
    <w:p w:rsidR="00CF0CED" w:rsidRPr="002C4D66" w:rsidRDefault="00CF0CED" w:rsidP="00CF0CED">
      <w:pPr>
        <w:numPr>
          <w:ilvl w:val="0"/>
          <w:numId w:val="47"/>
        </w:numPr>
        <w:tabs>
          <w:tab w:val="left" w:pos="903"/>
        </w:tabs>
        <w:ind w:left="20" w:firstLine="709"/>
        <w:jc w:val="both"/>
        <w:rPr>
          <w:rFonts w:eastAsia="Calibri"/>
          <w:lang w:eastAsia="en-US"/>
        </w:rPr>
      </w:pPr>
      <w:r w:rsidRPr="002C4D66">
        <w:rPr>
          <w:rFonts w:eastAsia="Calibri"/>
          <w:lang w:eastAsia="en-US"/>
        </w:rPr>
        <w:t>семье воспитывающих более 3-х детей.</w:t>
      </w:r>
    </w:p>
    <w:p w:rsidR="00CF0CED" w:rsidRPr="002C4D66" w:rsidRDefault="00CF0CED" w:rsidP="00CF0CED">
      <w:pPr>
        <w:ind w:firstLine="709"/>
        <w:jc w:val="both"/>
        <w:rPr>
          <w:rFonts w:eastAsia="Calibri"/>
          <w:lang w:eastAsia="en-US"/>
        </w:rPr>
      </w:pPr>
      <w:r w:rsidRPr="002C4D66">
        <w:rPr>
          <w:rFonts w:eastAsia="Calibri"/>
          <w:lang w:eastAsia="en-US"/>
        </w:rPr>
        <w:t>Размер выплат зависит от суммы экономии. Выплачивается по приказу руководителя, по согласованию с профкомом.</w:t>
      </w:r>
    </w:p>
    <w:p w:rsidR="00CF0CED" w:rsidRPr="002C4D66" w:rsidRDefault="00CF0CED" w:rsidP="00CF0CED">
      <w:pPr>
        <w:spacing w:before="120" w:after="120" w:line="365" w:lineRule="exact"/>
        <w:ind w:left="23" w:firstLine="720"/>
        <w:jc w:val="center"/>
        <w:rPr>
          <w:rFonts w:eastAsia="Calibri"/>
          <w:b/>
          <w:lang w:eastAsia="en-US"/>
        </w:rPr>
      </w:pPr>
      <w:r w:rsidRPr="002C4D66">
        <w:rPr>
          <w:rFonts w:eastAsia="Calibri"/>
          <w:b/>
          <w:lang w:eastAsia="en-US"/>
        </w:rPr>
        <w:t>Компенсационные выплаты</w:t>
      </w:r>
    </w:p>
    <w:p w:rsidR="00CF0CED" w:rsidRPr="002C4D66" w:rsidRDefault="00CF0CED" w:rsidP="00CF0CED">
      <w:pPr>
        <w:ind w:firstLine="709"/>
        <w:jc w:val="both"/>
        <w:rPr>
          <w:rFonts w:eastAsia="Calibri"/>
          <w:lang w:eastAsia="en-US"/>
        </w:rPr>
      </w:pPr>
      <w:r w:rsidRPr="002C4D66">
        <w:rPr>
          <w:rFonts w:eastAsia="Calibri"/>
          <w:lang w:eastAsia="en-US"/>
        </w:rPr>
        <w:t>10. К выплатам компенсационного характера в учреждениях относятся:</w:t>
      </w:r>
    </w:p>
    <w:p w:rsidR="00CF0CED" w:rsidRPr="002C4D66" w:rsidRDefault="00CF0CED" w:rsidP="00CF0CED">
      <w:pPr>
        <w:numPr>
          <w:ilvl w:val="0"/>
          <w:numId w:val="47"/>
        </w:numPr>
        <w:tabs>
          <w:tab w:val="left" w:pos="1042"/>
        </w:tabs>
        <w:ind w:left="20" w:firstLine="709"/>
        <w:jc w:val="both"/>
        <w:rPr>
          <w:rFonts w:eastAsia="Calibri"/>
          <w:lang w:eastAsia="en-US"/>
        </w:rPr>
      </w:pPr>
      <w:r w:rsidRPr="002C4D66">
        <w:rPr>
          <w:rFonts w:eastAsia="Calibri"/>
          <w:lang w:eastAsia="en-US"/>
        </w:rPr>
        <w:t>выплаты работникам, занятым на тяжелых работах, работах с вредными и (или) опасными либо иными особыми условиями труда;</w:t>
      </w:r>
    </w:p>
    <w:p w:rsidR="00CF0CED" w:rsidRPr="002C4D66" w:rsidRDefault="00CF0CED" w:rsidP="00CF0CED">
      <w:pPr>
        <w:numPr>
          <w:ilvl w:val="0"/>
          <w:numId w:val="47"/>
        </w:numPr>
        <w:tabs>
          <w:tab w:val="left" w:pos="966"/>
        </w:tabs>
        <w:ind w:left="20" w:firstLine="709"/>
        <w:jc w:val="both"/>
        <w:rPr>
          <w:rFonts w:eastAsia="Calibri"/>
          <w:lang w:eastAsia="en-US"/>
        </w:rPr>
      </w:pPr>
      <w:r w:rsidRPr="002C4D66">
        <w:rPr>
          <w:rFonts w:eastAsia="Calibri"/>
          <w:lang w:eastAsia="en-US"/>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МО </w:t>
      </w:r>
      <w:proofErr w:type="spellStart"/>
      <w:r w:rsidRPr="002C4D66">
        <w:rPr>
          <w:rFonts w:eastAsia="Calibri"/>
          <w:lang w:eastAsia="en-US"/>
        </w:rPr>
        <w:t>г.Казани</w:t>
      </w:r>
      <w:proofErr w:type="spellEnd"/>
      <w:r w:rsidRPr="002C4D66">
        <w:rPr>
          <w:rFonts w:eastAsia="Calibri"/>
          <w:lang w:eastAsia="en-US"/>
        </w:rPr>
        <w:t xml:space="preserve"> и указами Президента Российской Федерации и Республики Татарстан.</w:t>
      </w:r>
    </w:p>
    <w:p w:rsidR="00CF0CED" w:rsidRPr="002C4D66" w:rsidRDefault="00CF0CED" w:rsidP="00CF0CED">
      <w:pPr>
        <w:numPr>
          <w:ilvl w:val="0"/>
          <w:numId w:val="49"/>
        </w:numPr>
        <w:tabs>
          <w:tab w:val="left" w:pos="1575"/>
        </w:tabs>
        <w:ind w:firstLine="709"/>
        <w:jc w:val="both"/>
        <w:rPr>
          <w:rFonts w:eastAsia="Calibri"/>
          <w:lang w:eastAsia="en-US"/>
        </w:rPr>
      </w:pPr>
      <w:r w:rsidRPr="002C4D66">
        <w:rPr>
          <w:rFonts w:eastAsia="Calibri"/>
          <w:lang w:eastAsia="en-US"/>
        </w:rPr>
        <w:t>В учреждении устанавливаются следующие виды выплат компенсационного характера:</w:t>
      </w:r>
    </w:p>
    <w:p w:rsidR="00CF0CED" w:rsidRPr="002C4D66" w:rsidRDefault="00CF0CED" w:rsidP="00CF0CED">
      <w:pPr>
        <w:numPr>
          <w:ilvl w:val="0"/>
          <w:numId w:val="47"/>
        </w:numPr>
        <w:tabs>
          <w:tab w:val="left" w:pos="1038"/>
        </w:tabs>
        <w:ind w:left="20" w:firstLine="709"/>
        <w:jc w:val="both"/>
        <w:rPr>
          <w:rFonts w:eastAsia="Calibri"/>
          <w:lang w:eastAsia="en-US"/>
        </w:rPr>
      </w:pPr>
      <w:r w:rsidRPr="002C4D66">
        <w:rPr>
          <w:rFonts w:eastAsia="Calibri"/>
          <w:lang w:eastAsia="en-US"/>
        </w:rPr>
        <w:lastRenderedPageBreak/>
        <w:t>выплаты работникам, занятым на тяжелых работах, работах с вредными и (или) опасными и иными особыми условиями труда;</w:t>
      </w:r>
    </w:p>
    <w:p w:rsidR="00CF0CED" w:rsidRPr="002C4D66" w:rsidRDefault="00CF0CED" w:rsidP="00CF0CED">
      <w:pPr>
        <w:numPr>
          <w:ilvl w:val="0"/>
          <w:numId w:val="47"/>
        </w:numPr>
        <w:tabs>
          <w:tab w:val="left" w:pos="956"/>
        </w:tabs>
        <w:ind w:left="20" w:firstLine="709"/>
        <w:jc w:val="both"/>
        <w:rPr>
          <w:rFonts w:eastAsia="Calibri"/>
          <w:lang w:eastAsia="en-US"/>
        </w:rPr>
      </w:pPr>
      <w:r w:rsidRPr="002C4D66">
        <w:rPr>
          <w:rFonts w:eastAsia="Calibri"/>
          <w:lang w:eastAsia="en-US"/>
        </w:rPr>
        <w:t>выплаты за</w:t>
      </w:r>
      <w:r w:rsidRPr="002C4D66">
        <w:rPr>
          <w:rFonts w:ascii="Courier New" w:eastAsia="Calibri" w:hAnsi="Courier New"/>
          <w:color w:val="000000"/>
          <w:shd w:val="clear" w:color="auto" w:fill="FFFFFF"/>
          <w:lang w:eastAsia="en-US"/>
        </w:rPr>
        <w:t xml:space="preserve"> работу</w:t>
      </w:r>
      <w:r w:rsidRPr="002C4D66">
        <w:rPr>
          <w:rFonts w:eastAsia="Calibri"/>
          <w:lang w:eastAsia="en-US"/>
        </w:rPr>
        <w:t xml:space="preserve">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F0CED" w:rsidRPr="002C4D66" w:rsidRDefault="00CF0CED" w:rsidP="00CF0CED">
      <w:pPr>
        <w:numPr>
          <w:ilvl w:val="0"/>
          <w:numId w:val="49"/>
        </w:numPr>
        <w:tabs>
          <w:tab w:val="left" w:pos="1484"/>
        </w:tabs>
        <w:ind w:firstLine="709"/>
        <w:jc w:val="both"/>
        <w:rPr>
          <w:rFonts w:eastAsia="Calibri"/>
          <w:lang w:eastAsia="en-US"/>
        </w:rPr>
      </w:pPr>
      <w:r w:rsidRPr="002C4D66">
        <w:rPr>
          <w:rFonts w:eastAsia="Calibri"/>
          <w:lang w:eastAsia="en-US"/>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CF0CED" w:rsidRPr="002C4D66" w:rsidRDefault="00CF0CED" w:rsidP="00CF0CED">
      <w:pPr>
        <w:numPr>
          <w:ilvl w:val="0"/>
          <w:numId w:val="49"/>
        </w:numPr>
        <w:tabs>
          <w:tab w:val="left" w:pos="1417"/>
        </w:tabs>
        <w:ind w:firstLine="709"/>
        <w:jc w:val="both"/>
        <w:rPr>
          <w:rFonts w:eastAsia="Calibri"/>
          <w:lang w:eastAsia="en-US"/>
        </w:rPr>
      </w:pPr>
      <w:r w:rsidRPr="002C4D66">
        <w:rPr>
          <w:rFonts w:eastAsia="Calibri"/>
          <w:lang w:eastAsia="en-US"/>
        </w:rPr>
        <w:t>Руководитель учреждения проводит специальную оценку условий труда в порядке, установленном трудовым законодательством.</w:t>
      </w:r>
    </w:p>
    <w:p w:rsidR="00CF0CED" w:rsidRPr="002C4D66" w:rsidRDefault="00CF0CED" w:rsidP="00CF0CED">
      <w:pPr>
        <w:tabs>
          <w:tab w:val="left" w:pos="2578"/>
        </w:tabs>
        <w:ind w:firstLine="709"/>
        <w:jc w:val="both"/>
        <w:rPr>
          <w:rFonts w:eastAsia="Calibri"/>
          <w:lang w:eastAsia="en-US"/>
        </w:rPr>
      </w:pPr>
      <w:r w:rsidRPr="002C4D66">
        <w:rPr>
          <w:rFonts w:eastAsia="Calibri"/>
          <w:lang w:eastAsia="en-US"/>
        </w:rPr>
        <w:t>10.4. Выплаты</w:t>
      </w:r>
      <w:r w:rsidRPr="002C4D66">
        <w:rPr>
          <w:rFonts w:eastAsia="Calibri"/>
          <w:lang w:eastAsia="en-US"/>
        </w:rPr>
        <w:tab/>
        <w:t>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CF0CED" w:rsidRPr="002C4D66" w:rsidRDefault="00CF0CED" w:rsidP="00CF0CED">
      <w:pPr>
        <w:tabs>
          <w:tab w:val="left" w:pos="2655"/>
        </w:tabs>
        <w:ind w:firstLine="709"/>
        <w:jc w:val="both"/>
        <w:rPr>
          <w:rFonts w:eastAsia="Calibri"/>
          <w:lang w:eastAsia="en-US"/>
        </w:rPr>
      </w:pPr>
      <w:r w:rsidRPr="002C4D66">
        <w:rPr>
          <w:rFonts w:eastAsia="Calibri"/>
          <w:lang w:eastAsia="en-US"/>
        </w:rPr>
        <w:t>10.5. Выплаты</w:t>
      </w:r>
      <w:r w:rsidRPr="002C4D66">
        <w:rPr>
          <w:rFonts w:eastAsia="Calibri"/>
          <w:lang w:eastAsia="en-US"/>
        </w:rPr>
        <w:tab/>
        <w:t>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CF0CED" w:rsidRPr="002C4D66" w:rsidRDefault="00CF0CED" w:rsidP="00CF0CED">
      <w:pPr>
        <w:tabs>
          <w:tab w:val="left" w:pos="1484"/>
        </w:tabs>
        <w:ind w:firstLine="709"/>
        <w:jc w:val="both"/>
        <w:rPr>
          <w:rFonts w:eastAsia="Calibri"/>
          <w:lang w:eastAsia="en-US"/>
        </w:rPr>
      </w:pPr>
      <w:r w:rsidRPr="002C4D66">
        <w:rPr>
          <w:rFonts w:eastAsia="Calibri"/>
          <w:lang w:eastAsia="en-US"/>
        </w:rPr>
        <w:t>10.6.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CF0CED" w:rsidRPr="002C4D66" w:rsidRDefault="00CF0CED" w:rsidP="00CF0CED">
      <w:pPr>
        <w:spacing w:before="120" w:after="120"/>
        <w:ind w:firstLine="709"/>
        <w:jc w:val="center"/>
        <w:rPr>
          <w:rFonts w:eastAsia="Calibri"/>
          <w:b/>
          <w:lang w:eastAsia="en-US"/>
        </w:rPr>
      </w:pPr>
    </w:p>
    <w:p w:rsidR="00CF0CED" w:rsidRPr="002C4D66" w:rsidRDefault="00CF0CED" w:rsidP="00CF0CED">
      <w:pPr>
        <w:spacing w:before="120" w:after="120"/>
        <w:ind w:firstLine="709"/>
        <w:jc w:val="center"/>
        <w:rPr>
          <w:rFonts w:eastAsia="Calibri"/>
          <w:b/>
          <w:lang w:eastAsia="en-US"/>
        </w:rPr>
      </w:pPr>
      <w:r w:rsidRPr="002C4D66">
        <w:rPr>
          <w:rFonts w:eastAsia="Calibri"/>
          <w:b/>
          <w:lang w:eastAsia="en-US"/>
        </w:rPr>
        <w:t>Стимулирующие выплаты</w:t>
      </w:r>
    </w:p>
    <w:p w:rsidR="00CF0CED" w:rsidRPr="002C4D66" w:rsidRDefault="00CF0CED" w:rsidP="00CF0CED">
      <w:pPr>
        <w:ind w:firstLine="709"/>
        <w:jc w:val="both"/>
        <w:rPr>
          <w:rFonts w:eastAsia="Calibri"/>
          <w:lang w:eastAsia="en-US"/>
        </w:rPr>
      </w:pPr>
      <w:r w:rsidRPr="002C4D66">
        <w:rPr>
          <w:rFonts w:eastAsia="Calibri"/>
          <w:lang w:eastAsia="en-US"/>
        </w:rPr>
        <w:t>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F0CED" w:rsidRPr="002C4D66" w:rsidRDefault="00CF0CED" w:rsidP="00CF0CED">
      <w:pPr>
        <w:tabs>
          <w:tab w:val="left" w:pos="2658"/>
        </w:tabs>
        <w:ind w:firstLine="709"/>
        <w:jc w:val="both"/>
        <w:rPr>
          <w:rFonts w:eastAsia="Calibri"/>
          <w:lang w:eastAsia="en-US"/>
        </w:rPr>
      </w:pPr>
      <w:r w:rsidRPr="002C4D66">
        <w:rPr>
          <w:rFonts w:eastAsia="Calibri"/>
          <w:lang w:eastAsia="en-US"/>
        </w:rPr>
        <w:t xml:space="preserve">11.1. Выплаты стимулирующего характера включают в себя: </w:t>
      </w:r>
    </w:p>
    <w:p w:rsidR="00CF0CED" w:rsidRPr="002C4D66" w:rsidRDefault="00CF0CED" w:rsidP="00CF0CED">
      <w:pPr>
        <w:tabs>
          <w:tab w:val="left" w:pos="2658"/>
        </w:tabs>
        <w:ind w:firstLine="709"/>
        <w:jc w:val="both"/>
        <w:rPr>
          <w:rFonts w:eastAsia="Calibri"/>
          <w:lang w:eastAsia="en-US"/>
        </w:rPr>
      </w:pPr>
      <w:r w:rsidRPr="002C4D66">
        <w:rPr>
          <w:rFonts w:eastAsia="Calibri"/>
          <w:lang w:eastAsia="en-US"/>
        </w:rPr>
        <w:t xml:space="preserve">-выплаты за интенсивность и высокие результаты работы; </w:t>
      </w:r>
    </w:p>
    <w:p w:rsidR="00CF0CED" w:rsidRPr="002C4D66" w:rsidRDefault="00CF0CED" w:rsidP="00CF0CED">
      <w:pPr>
        <w:tabs>
          <w:tab w:val="left" w:pos="2658"/>
        </w:tabs>
        <w:ind w:firstLine="709"/>
        <w:jc w:val="both"/>
        <w:rPr>
          <w:rFonts w:eastAsia="Calibri"/>
          <w:lang w:eastAsia="en-US"/>
        </w:rPr>
      </w:pPr>
      <w:r w:rsidRPr="002C4D66">
        <w:rPr>
          <w:rFonts w:eastAsia="Calibri"/>
          <w:lang w:eastAsia="en-US"/>
        </w:rPr>
        <w:t>-выплаты за стаж работы по профилю;</w:t>
      </w:r>
    </w:p>
    <w:p w:rsidR="00CF0CED" w:rsidRPr="002C4D66" w:rsidRDefault="00CF0CED" w:rsidP="00CF0CED">
      <w:pPr>
        <w:ind w:firstLine="709"/>
        <w:jc w:val="both"/>
        <w:rPr>
          <w:rFonts w:eastAsia="Calibri"/>
          <w:lang w:eastAsia="en-US"/>
        </w:rPr>
      </w:pPr>
      <w:r w:rsidRPr="002C4D66">
        <w:rPr>
          <w:rFonts w:eastAsia="Calibri"/>
          <w:lang w:eastAsia="en-US"/>
        </w:rPr>
        <w:t xml:space="preserve">-выплаты за квалификационную категорию; </w:t>
      </w:r>
    </w:p>
    <w:p w:rsidR="00CF0CED" w:rsidRPr="002C4D66" w:rsidRDefault="00CF0CED" w:rsidP="00CF0CED">
      <w:pPr>
        <w:ind w:firstLine="709"/>
        <w:jc w:val="both"/>
        <w:rPr>
          <w:rFonts w:eastAsia="Calibri"/>
          <w:lang w:eastAsia="en-US"/>
        </w:rPr>
      </w:pPr>
      <w:r w:rsidRPr="002C4D66">
        <w:rPr>
          <w:rFonts w:eastAsia="Calibri"/>
          <w:lang w:eastAsia="en-US"/>
        </w:rPr>
        <w:t xml:space="preserve">-выплаты за качество выполняемых работ; </w:t>
      </w:r>
    </w:p>
    <w:p w:rsidR="00CF0CED" w:rsidRPr="002C4D66" w:rsidRDefault="00CF0CED" w:rsidP="00CF0CED">
      <w:pPr>
        <w:ind w:firstLine="709"/>
        <w:jc w:val="both"/>
        <w:rPr>
          <w:rFonts w:eastAsia="Calibri"/>
          <w:lang w:eastAsia="en-US"/>
        </w:rPr>
      </w:pPr>
      <w:r w:rsidRPr="002C4D66">
        <w:rPr>
          <w:rFonts w:eastAsia="Calibri"/>
          <w:lang w:eastAsia="en-US"/>
        </w:rPr>
        <w:t>-премиальные и иные поощрительные выплаты.</w:t>
      </w:r>
    </w:p>
    <w:p w:rsidR="00CF0CED" w:rsidRPr="002C4D66" w:rsidRDefault="00CF0CED" w:rsidP="00CF0CED">
      <w:pPr>
        <w:tabs>
          <w:tab w:val="left" w:pos="2806"/>
        </w:tabs>
        <w:ind w:firstLine="709"/>
        <w:jc w:val="both"/>
        <w:rPr>
          <w:rFonts w:eastAsia="Calibri"/>
          <w:lang w:eastAsia="en-US"/>
        </w:rPr>
      </w:pPr>
      <w:r w:rsidRPr="002C4D66">
        <w:rPr>
          <w:rFonts w:eastAsia="Calibri"/>
          <w:lang w:eastAsia="en-US"/>
        </w:rPr>
        <w:t>11.2. Выплаты за интенсивность и высокие результаты работы подразделяются на:</w:t>
      </w:r>
    </w:p>
    <w:p w:rsidR="00CF0CED" w:rsidRPr="002C4D66" w:rsidRDefault="00CF0CED" w:rsidP="00CF0CED">
      <w:pPr>
        <w:ind w:firstLine="709"/>
        <w:jc w:val="both"/>
        <w:rPr>
          <w:rFonts w:eastAsia="Calibri"/>
          <w:lang w:eastAsia="en-US"/>
        </w:rPr>
      </w:pPr>
      <w:r w:rsidRPr="002C4D66">
        <w:rPr>
          <w:rFonts w:eastAsia="Calibri"/>
          <w:lang w:eastAsia="en-US"/>
        </w:rPr>
        <w:t xml:space="preserve">-выплаты за специфику образовательной программы; </w:t>
      </w:r>
    </w:p>
    <w:p w:rsidR="00CF0CED" w:rsidRPr="002C4D66" w:rsidRDefault="00CF0CED" w:rsidP="00CF0CED">
      <w:pPr>
        <w:ind w:firstLine="709"/>
        <w:jc w:val="both"/>
        <w:rPr>
          <w:rFonts w:eastAsia="Calibri"/>
          <w:lang w:eastAsia="en-US"/>
        </w:rPr>
      </w:pPr>
      <w:r w:rsidRPr="002C4D66">
        <w:rPr>
          <w:rFonts w:eastAsia="Calibri"/>
          <w:lang w:eastAsia="en-US"/>
        </w:rPr>
        <w:t xml:space="preserve">-выплаты за управление структурным подразделением; </w:t>
      </w:r>
    </w:p>
    <w:p w:rsidR="00CF0CED" w:rsidRPr="002C4D66" w:rsidRDefault="00CF0CED" w:rsidP="00CF0CED">
      <w:pPr>
        <w:ind w:firstLine="709"/>
        <w:jc w:val="both"/>
        <w:rPr>
          <w:rFonts w:eastAsia="Calibri"/>
          <w:lang w:eastAsia="en-US"/>
        </w:rPr>
      </w:pPr>
      <w:r w:rsidRPr="002C4D66">
        <w:rPr>
          <w:rFonts w:eastAsia="Calibri"/>
          <w:lang w:eastAsia="en-US"/>
        </w:rPr>
        <w:t>-выплаты за наличие почетных званий, государственных наград.</w:t>
      </w:r>
    </w:p>
    <w:p w:rsidR="00CF0CED" w:rsidRPr="002C4D66" w:rsidRDefault="00CF0CED" w:rsidP="00CF0CED">
      <w:pPr>
        <w:tabs>
          <w:tab w:val="left" w:pos="2802"/>
        </w:tabs>
        <w:ind w:firstLine="709"/>
        <w:jc w:val="both"/>
        <w:rPr>
          <w:rFonts w:eastAsia="Calibri"/>
          <w:lang w:eastAsia="en-US"/>
        </w:rPr>
      </w:pPr>
      <w:r w:rsidRPr="002C4D66">
        <w:rPr>
          <w:rFonts w:eastAsia="Calibri"/>
          <w:lang w:eastAsia="en-US"/>
        </w:rPr>
        <w:t xml:space="preserve">11.3. Размеры стимулирующих выплат для основного персонала устанавливается согласно приказа </w:t>
      </w:r>
      <w:proofErr w:type="spellStart"/>
      <w:r w:rsidRPr="002C4D66">
        <w:rPr>
          <w:rFonts w:eastAsia="Calibri"/>
          <w:lang w:eastAsia="en-US"/>
        </w:rPr>
        <w:t>МОиН</w:t>
      </w:r>
      <w:proofErr w:type="spellEnd"/>
      <w:r w:rsidRPr="002C4D66">
        <w:rPr>
          <w:rFonts w:eastAsia="Calibri"/>
          <w:lang w:eastAsia="en-US"/>
        </w:rPr>
        <w:t xml:space="preserve"> РТ № 3013/10 от 23 августа 2010 года «Типовые критерии оценки эффективности деятельности руководителей и работников образовательных учреждений Республики Татарстан» и приказа ИК МО г. Казани от 26 августа 2010г. №434/1 «Об утверждении критериев оценки эффективности деятельности руководителей и работников муниципальных образовательных учреждений г. Казани», настоящего Положения.</w:t>
      </w:r>
    </w:p>
    <w:p w:rsidR="00CF0CED" w:rsidRPr="002C4D66" w:rsidRDefault="00CF0CED" w:rsidP="00CF0CED">
      <w:pPr>
        <w:tabs>
          <w:tab w:val="left" w:pos="2970"/>
        </w:tabs>
        <w:ind w:firstLine="709"/>
        <w:jc w:val="both"/>
        <w:rPr>
          <w:rFonts w:eastAsia="Calibri"/>
          <w:lang w:eastAsia="en-US"/>
        </w:rPr>
      </w:pPr>
      <w:r w:rsidRPr="002C4D66">
        <w:rPr>
          <w:rFonts w:eastAsia="Calibri"/>
          <w:lang w:eastAsia="en-US"/>
        </w:rPr>
        <w:t>11.4.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CF0CED" w:rsidRPr="002C4D66" w:rsidRDefault="00CF0CED" w:rsidP="00CF0CED">
      <w:pPr>
        <w:keepNext/>
        <w:keepLines/>
        <w:tabs>
          <w:tab w:val="left" w:pos="2672"/>
        </w:tabs>
        <w:ind w:firstLine="709"/>
        <w:jc w:val="both"/>
        <w:outlineLvl w:val="1"/>
      </w:pPr>
      <w:r w:rsidRPr="002C4D66">
        <w:lastRenderedPageBreak/>
        <w:t>11.5.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CF0CED" w:rsidRPr="002C4D66" w:rsidRDefault="00CF0CED" w:rsidP="00CF0CED">
      <w:pPr>
        <w:keepNext/>
        <w:keepLines/>
        <w:tabs>
          <w:tab w:val="left" w:pos="2725"/>
        </w:tabs>
        <w:ind w:firstLine="709"/>
        <w:jc w:val="both"/>
        <w:outlineLvl w:val="1"/>
      </w:pPr>
      <w:r w:rsidRPr="002C4D66">
        <w:t>11.6. Критерии утверждаются учредителем ОУ по согласованию с Наблюдательным советом.</w:t>
      </w:r>
    </w:p>
    <w:p w:rsidR="00CF0CED" w:rsidRPr="002C4D66" w:rsidRDefault="00CF0CED" w:rsidP="00CF0CED">
      <w:pPr>
        <w:keepNext/>
        <w:keepLines/>
        <w:tabs>
          <w:tab w:val="left" w:pos="2907"/>
        </w:tabs>
        <w:ind w:firstLine="709"/>
        <w:jc w:val="both"/>
        <w:outlineLvl w:val="1"/>
      </w:pPr>
      <w:r w:rsidRPr="002C4D66">
        <w:t>11.7. Значение критериев и условия осуществления выплат определяется ежегодно на основании задач, поставленных перед учреждением.</w:t>
      </w:r>
    </w:p>
    <w:p w:rsidR="00CF0CED" w:rsidRPr="002C4D66" w:rsidRDefault="00CF0CED" w:rsidP="00CF0CED">
      <w:pPr>
        <w:keepNext/>
        <w:keepLines/>
        <w:tabs>
          <w:tab w:val="left" w:pos="2653"/>
        </w:tabs>
        <w:ind w:firstLine="709"/>
        <w:jc w:val="both"/>
        <w:outlineLvl w:val="1"/>
        <w:rPr>
          <w:rFonts w:eastAsia="Arial Unicode MS"/>
        </w:rPr>
      </w:pPr>
      <w:r w:rsidRPr="002C4D66">
        <w:t>11.8. Размер выплат за стаж работы по профилю и квалификационную категорию определяется постановлением КМ РТ.</w:t>
      </w:r>
    </w:p>
    <w:p w:rsidR="00CF0CED" w:rsidRPr="002C4D66" w:rsidRDefault="00CF0CED" w:rsidP="00CF0CED">
      <w:pPr>
        <w:spacing w:before="120"/>
        <w:jc w:val="center"/>
        <w:rPr>
          <w:rFonts w:eastAsia="Calibri"/>
          <w:b/>
          <w:lang w:eastAsia="en-US"/>
        </w:rPr>
      </w:pPr>
      <w:r w:rsidRPr="002C4D66">
        <w:rPr>
          <w:rFonts w:eastAsia="Calibri"/>
          <w:b/>
          <w:lang w:eastAsia="en-US"/>
        </w:rPr>
        <w:t>Премиальные и иные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CF0CED" w:rsidRPr="002C4D66" w:rsidRDefault="00CF0CED" w:rsidP="00CF0CED">
      <w:pPr>
        <w:tabs>
          <w:tab w:val="left" w:pos="918"/>
          <w:tab w:val="left" w:pos="961"/>
        </w:tabs>
        <w:ind w:firstLine="709"/>
        <w:jc w:val="both"/>
        <w:rPr>
          <w:rFonts w:eastAsia="Calibri"/>
          <w:lang w:eastAsia="en-US"/>
        </w:rPr>
      </w:pPr>
      <w:r w:rsidRPr="002C4D66">
        <w:rPr>
          <w:rFonts w:eastAsia="Calibri"/>
          <w:lang w:eastAsia="en-US"/>
        </w:rPr>
        <w:t>12. Размеры, порядок и условия выплат стимулирующего характера за качество выполняемых работ и премиальные и иные поощрительные выплаты устанавливаются образовательными организациями в пределах имеющихся средств самостоятельно, по согласованию с профкомом образовательной организации.</w:t>
      </w:r>
    </w:p>
    <w:p w:rsidR="00CF0CED" w:rsidRPr="002C4D66" w:rsidRDefault="00CF0CED" w:rsidP="00CF0CED">
      <w:pPr>
        <w:tabs>
          <w:tab w:val="left" w:pos="1167"/>
        </w:tabs>
        <w:ind w:firstLine="709"/>
        <w:jc w:val="both"/>
        <w:rPr>
          <w:rFonts w:eastAsia="Calibri"/>
          <w:lang w:eastAsia="en-US"/>
        </w:rPr>
      </w:pPr>
      <w:r w:rsidRPr="002C4D66">
        <w:rPr>
          <w:rFonts w:eastAsia="Calibri"/>
          <w:lang w:eastAsia="en-US"/>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установленным локальным актам и коллективным договором.</w:t>
      </w:r>
    </w:p>
    <w:p w:rsidR="00CF0CED" w:rsidRPr="002C4D66" w:rsidRDefault="00CF0CED" w:rsidP="00CF0CED">
      <w:pPr>
        <w:tabs>
          <w:tab w:val="left" w:pos="1177"/>
        </w:tabs>
        <w:ind w:firstLine="709"/>
        <w:jc w:val="both"/>
        <w:rPr>
          <w:rFonts w:eastAsia="Calibri"/>
          <w:lang w:eastAsia="en-US"/>
        </w:rPr>
      </w:pPr>
      <w:r w:rsidRPr="002C4D66">
        <w:rPr>
          <w:rFonts w:eastAsia="Calibri"/>
          <w:lang w:eastAsia="en-US"/>
        </w:rPr>
        <w:t>13. Размеры и порядок условия премирования устанавливается Положением образовательной организации, протоколом комиссии и утверждается приказом руководителя по согласованию с органом первичной профсоюзной организации.</w:t>
      </w:r>
    </w:p>
    <w:p w:rsidR="00CF0CED" w:rsidRPr="002C4D66" w:rsidRDefault="00CF0CED" w:rsidP="00CF0CED">
      <w:pPr>
        <w:tabs>
          <w:tab w:val="left" w:pos="1177"/>
        </w:tabs>
        <w:ind w:firstLine="709"/>
        <w:jc w:val="both"/>
        <w:rPr>
          <w:rFonts w:eastAsia="Calibri"/>
          <w:lang w:eastAsia="en-US"/>
        </w:rPr>
      </w:pPr>
      <w:r w:rsidRPr="002C4D66">
        <w:rPr>
          <w:rFonts w:eastAsia="Calibri"/>
          <w:lang w:eastAsia="en-US"/>
        </w:rPr>
        <w:t xml:space="preserve">14.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w:t>
      </w:r>
      <w:proofErr w:type="gramStart"/>
      <w:r w:rsidRPr="002C4D66">
        <w:rPr>
          <w:rFonts w:eastAsia="Calibri"/>
          <w:lang w:eastAsia="en-US"/>
        </w:rPr>
        <w:t>служащих</w:t>
      </w:r>
      <w:proofErr w:type="gramEnd"/>
      <w:r w:rsidRPr="002C4D66">
        <w:rPr>
          <w:rFonts w:eastAsia="Calibri"/>
          <w:lang w:eastAsia="en-US"/>
        </w:rPr>
        <w:t xml:space="preserve">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CF0CED" w:rsidRPr="002C4D66" w:rsidRDefault="00CF0CED" w:rsidP="00CF0CED">
      <w:pPr>
        <w:tabs>
          <w:tab w:val="left" w:pos="1158"/>
        </w:tabs>
        <w:ind w:firstLine="709"/>
        <w:jc w:val="both"/>
        <w:rPr>
          <w:rFonts w:eastAsia="Calibri"/>
          <w:lang w:eastAsia="en-US"/>
        </w:rPr>
      </w:pPr>
      <w:r w:rsidRPr="002C4D66">
        <w:rPr>
          <w:rFonts w:eastAsia="Calibri"/>
          <w:lang w:eastAsia="en-US"/>
        </w:rPr>
        <w:t>15.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CF0CED" w:rsidRPr="002C4D66" w:rsidRDefault="00CF0CED" w:rsidP="00CF0CED">
      <w:pPr>
        <w:spacing w:before="120" w:after="120"/>
        <w:jc w:val="center"/>
        <w:rPr>
          <w:rFonts w:eastAsia="Calibri"/>
          <w:b/>
          <w:lang w:eastAsia="en-US"/>
        </w:rPr>
      </w:pPr>
      <w:r w:rsidRPr="002C4D66">
        <w:rPr>
          <w:rFonts w:eastAsia="Calibri"/>
          <w:b/>
          <w:lang w:eastAsia="en-US"/>
        </w:rPr>
        <w:t xml:space="preserve">Условия оплаты труда руководителя учреждения, заместителей руководителя </w:t>
      </w:r>
    </w:p>
    <w:p w:rsidR="00CF0CED" w:rsidRPr="002C4D66" w:rsidRDefault="00CF0CED" w:rsidP="00CF0CED">
      <w:pPr>
        <w:tabs>
          <w:tab w:val="left" w:pos="1167"/>
        </w:tabs>
        <w:ind w:firstLine="709"/>
        <w:jc w:val="both"/>
        <w:rPr>
          <w:rFonts w:eastAsia="Calibri"/>
          <w:lang w:eastAsia="en-US"/>
        </w:rPr>
      </w:pPr>
      <w:r w:rsidRPr="002C4D66">
        <w:rPr>
          <w:rFonts w:eastAsia="Calibri"/>
          <w:lang w:eastAsia="en-US"/>
        </w:rPr>
        <w:t>16. 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CF0CED" w:rsidRPr="002C4D66" w:rsidRDefault="00CF0CED" w:rsidP="00CF0CED">
      <w:pPr>
        <w:tabs>
          <w:tab w:val="left" w:pos="1172"/>
        </w:tabs>
        <w:ind w:firstLine="709"/>
        <w:jc w:val="both"/>
        <w:rPr>
          <w:rFonts w:eastAsia="Calibri"/>
          <w:lang w:eastAsia="en-US"/>
        </w:rPr>
      </w:pPr>
      <w:r w:rsidRPr="002C4D66">
        <w:rPr>
          <w:rFonts w:eastAsia="Calibri"/>
          <w:lang w:eastAsia="en-US"/>
        </w:rPr>
        <w:t>17.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CF0CED" w:rsidRPr="002C4D66" w:rsidRDefault="00CF0CED" w:rsidP="00CF0CED">
      <w:pPr>
        <w:tabs>
          <w:tab w:val="left" w:pos="1162"/>
        </w:tabs>
        <w:ind w:firstLine="709"/>
        <w:jc w:val="both"/>
        <w:rPr>
          <w:rFonts w:eastAsia="Calibri"/>
          <w:lang w:eastAsia="en-US"/>
        </w:rPr>
      </w:pPr>
      <w:r w:rsidRPr="002C4D66">
        <w:rPr>
          <w:rFonts w:eastAsia="Calibri"/>
          <w:lang w:eastAsia="en-US"/>
        </w:rPr>
        <w:t>18. Должностные оклады заместителей руководителей устанавливаются на 10-30 процентов ниже должностного оклада руководителя.</w:t>
      </w:r>
    </w:p>
    <w:p w:rsidR="00CF0CED" w:rsidRPr="002C4D66" w:rsidRDefault="00CF0CED" w:rsidP="00CF0CED">
      <w:pPr>
        <w:tabs>
          <w:tab w:val="left" w:pos="1162"/>
        </w:tabs>
        <w:ind w:firstLine="709"/>
        <w:jc w:val="both"/>
        <w:rPr>
          <w:rFonts w:eastAsia="Calibri"/>
          <w:lang w:eastAsia="en-US"/>
        </w:rPr>
      </w:pPr>
      <w:r w:rsidRPr="002C4D66">
        <w:rPr>
          <w:rFonts w:eastAsia="Calibri"/>
          <w:lang w:eastAsia="en-US"/>
        </w:rPr>
        <w:t>19.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CF0CED" w:rsidRPr="002C4D66" w:rsidRDefault="00CF0CED" w:rsidP="00CF0CED">
      <w:pPr>
        <w:tabs>
          <w:tab w:val="left" w:pos="1177"/>
        </w:tabs>
        <w:ind w:firstLine="709"/>
        <w:jc w:val="both"/>
        <w:rPr>
          <w:rFonts w:eastAsia="Calibri"/>
          <w:lang w:eastAsia="en-US"/>
        </w:rPr>
      </w:pPr>
      <w:r w:rsidRPr="002C4D66">
        <w:rPr>
          <w:rFonts w:eastAsia="Calibri"/>
          <w:lang w:eastAsia="en-US"/>
        </w:rPr>
        <w:t xml:space="preserve">20. 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w:t>
      </w:r>
      <w:proofErr w:type="gramStart"/>
      <w:r w:rsidRPr="002C4D66">
        <w:rPr>
          <w:rFonts w:eastAsia="Calibri"/>
          <w:lang w:eastAsia="en-US"/>
        </w:rPr>
        <w:lastRenderedPageBreak/>
        <w:t>служащих</w:t>
      </w:r>
      <w:proofErr w:type="gramEnd"/>
      <w:r w:rsidRPr="002C4D66">
        <w:rPr>
          <w:rFonts w:eastAsia="Calibri"/>
          <w:lang w:eastAsia="en-US"/>
        </w:rPr>
        <w:t xml:space="preserve"> и Едином тарифно-квалификационном справочнике работ и профессий рабочих, утвержденных Правительством РФ</w:t>
      </w:r>
    </w:p>
    <w:p w:rsidR="00CF0CED" w:rsidRPr="002C4D66" w:rsidRDefault="00CF0CED" w:rsidP="00CF0CED">
      <w:pPr>
        <w:tabs>
          <w:tab w:val="left" w:pos="1182"/>
        </w:tabs>
        <w:ind w:firstLine="709"/>
        <w:jc w:val="both"/>
        <w:rPr>
          <w:rFonts w:eastAsia="Calibri"/>
          <w:lang w:eastAsia="en-US"/>
        </w:rPr>
      </w:pPr>
      <w:r w:rsidRPr="002C4D66">
        <w:rPr>
          <w:rFonts w:eastAsia="Calibri"/>
          <w:lang w:eastAsia="en-US"/>
        </w:rPr>
        <w:t>21. Выплаты компенсационного характера устанавливаются для руководителя учреждения, их заместителей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rsidR="00CF0CED" w:rsidRPr="002C4D66" w:rsidRDefault="00CF0CED" w:rsidP="00CF0CED">
      <w:pPr>
        <w:tabs>
          <w:tab w:val="left" w:pos="1182"/>
        </w:tabs>
        <w:ind w:firstLine="709"/>
        <w:jc w:val="both"/>
        <w:rPr>
          <w:rFonts w:eastAsia="Calibri"/>
          <w:lang w:eastAsia="en-US"/>
        </w:rPr>
      </w:pPr>
      <w:r w:rsidRPr="002C4D66">
        <w:rPr>
          <w:rFonts w:eastAsia="Calibri"/>
          <w:lang w:eastAsia="en-US"/>
        </w:rPr>
        <w:t>22.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CF0CED" w:rsidRPr="002C4D66" w:rsidRDefault="00CF0CED" w:rsidP="00CF0CED">
      <w:pPr>
        <w:spacing w:after="200" w:line="276" w:lineRule="auto"/>
      </w:pPr>
      <w:r w:rsidRPr="002C4D66">
        <w:br w:type="page"/>
      </w:r>
    </w:p>
    <w:p w:rsidR="00CF0CED" w:rsidRPr="002C4D66" w:rsidRDefault="00CF0CED" w:rsidP="00CF0CED">
      <w:pPr>
        <w:jc w:val="right"/>
        <w:rPr>
          <w:b/>
        </w:rPr>
      </w:pPr>
      <w:r w:rsidRPr="002C4D66">
        <w:rPr>
          <w:b/>
        </w:rPr>
        <w:lastRenderedPageBreak/>
        <w:t>Приложение № 6</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2C4D66" w:rsidRDefault="00CF0CED" w:rsidP="00CF0CED">
      <w:pPr>
        <w:keepNext/>
        <w:keepLines/>
        <w:jc w:val="center"/>
        <w:outlineLvl w:val="0"/>
        <w:rPr>
          <w:rFonts w:ascii="Calibri" w:eastAsia="Calibri" w:hAnsi="Calibri"/>
          <w:b/>
          <w:lang w:eastAsia="en-US"/>
        </w:rPr>
      </w:pPr>
    </w:p>
    <w:p w:rsidR="00CF0CED" w:rsidRPr="002C4D66" w:rsidRDefault="00CF0CED" w:rsidP="00CF0CED">
      <w:pPr>
        <w:jc w:val="center"/>
        <w:rPr>
          <w:b/>
        </w:rPr>
      </w:pPr>
    </w:p>
    <w:p w:rsidR="00CF0CED" w:rsidRPr="002C4D66" w:rsidRDefault="00CF0CED" w:rsidP="00CF0CED">
      <w:pPr>
        <w:ind w:firstLine="540"/>
        <w:jc w:val="center"/>
        <w:rPr>
          <w:b/>
        </w:rPr>
      </w:pPr>
      <w:r w:rsidRPr="002C4D66">
        <w:rPr>
          <w:b/>
        </w:rPr>
        <w:t xml:space="preserve">ПОЛОЖЕНИЕ </w:t>
      </w:r>
    </w:p>
    <w:p w:rsidR="00CF0CED" w:rsidRPr="002C4D66" w:rsidRDefault="00CF0CED" w:rsidP="00CF0CED">
      <w:pPr>
        <w:jc w:val="center"/>
        <w:rPr>
          <w:b/>
        </w:rPr>
      </w:pPr>
      <w:r w:rsidRPr="002C4D66">
        <w:rPr>
          <w:b/>
        </w:rPr>
        <w:t>о порядке и условиях выплаты стимулирующих выплат работникам МАДОУ «Детский сад № 399 комбинированного вида» Советского района г. Казани</w:t>
      </w:r>
    </w:p>
    <w:p w:rsidR="00CF0CED" w:rsidRPr="00CF0CED" w:rsidRDefault="00CF0CED" w:rsidP="00CF0CED">
      <w:pPr>
        <w:ind w:firstLine="540"/>
        <w:jc w:val="both"/>
        <w:rPr>
          <w:sz w:val="28"/>
          <w:szCs w:val="28"/>
        </w:rPr>
      </w:pPr>
    </w:p>
    <w:p w:rsidR="00CF0CED" w:rsidRPr="002C4D66" w:rsidRDefault="00CF0CED" w:rsidP="00CF0CED">
      <w:pPr>
        <w:ind w:firstLine="709"/>
        <w:jc w:val="both"/>
      </w:pPr>
      <w:r w:rsidRPr="002C4D66">
        <w:t xml:space="preserve">Положение вводится в целях унификации </w:t>
      </w:r>
      <w:proofErr w:type="gramStart"/>
      <w:r w:rsidRPr="002C4D66">
        <w:t>методов  стимулирования</w:t>
      </w:r>
      <w:proofErr w:type="gramEnd"/>
      <w:r w:rsidRPr="002C4D66">
        <w:t xml:space="preserve">, используемых в ДОУ. Применяемая система стимулирующей части оплаты </w:t>
      </w:r>
      <w:proofErr w:type="gramStart"/>
      <w:r w:rsidRPr="002C4D66">
        <w:t>труда  направлена</w:t>
      </w:r>
      <w:proofErr w:type="gramEnd"/>
      <w:r w:rsidRPr="002C4D66">
        <w:t xml:space="preserve"> на повышение качества </w:t>
      </w:r>
      <w:proofErr w:type="spellStart"/>
      <w:r w:rsidRPr="002C4D66">
        <w:t>воспитательно</w:t>
      </w:r>
      <w:proofErr w:type="spellEnd"/>
      <w:r w:rsidRPr="002C4D66">
        <w:t>-образовательной работы, индивидуализации материального вознаграждения каждого работника, учет качественных индивидуальных результатов и коллективных достижений, способствующих повышению эффективности деятельности ДОУ по реализации уставных целей.</w:t>
      </w:r>
    </w:p>
    <w:p w:rsidR="00CF0CED" w:rsidRPr="002C4D66" w:rsidRDefault="00CF0CED" w:rsidP="00CF0CED">
      <w:pPr>
        <w:ind w:firstLine="709"/>
        <w:jc w:val="both"/>
      </w:pPr>
      <w:r w:rsidRPr="002C4D66">
        <w:t xml:space="preserve">Положение является локальным актом ДОУ, регулирующим порядок </w:t>
      </w:r>
      <w:proofErr w:type="gramStart"/>
      <w:r w:rsidRPr="002C4D66">
        <w:t>применения  и</w:t>
      </w:r>
      <w:proofErr w:type="gramEnd"/>
      <w:r w:rsidRPr="002C4D66">
        <w:t xml:space="preserve"> определения размеров  стимулирования.</w:t>
      </w:r>
    </w:p>
    <w:p w:rsidR="00CF0CED" w:rsidRPr="002C4D66" w:rsidRDefault="00CF0CED" w:rsidP="00CF0CED">
      <w:pPr>
        <w:spacing w:before="120" w:after="120"/>
        <w:jc w:val="center"/>
        <w:rPr>
          <w:b/>
        </w:rPr>
      </w:pPr>
      <w:r w:rsidRPr="002C4D66">
        <w:rPr>
          <w:b/>
        </w:rPr>
        <w:t>1. Общие положения</w:t>
      </w:r>
    </w:p>
    <w:p w:rsidR="00CF0CED" w:rsidRPr="002C4D66" w:rsidRDefault="00CF0CED" w:rsidP="00CF0CED">
      <w:pPr>
        <w:ind w:firstLine="709"/>
        <w:jc w:val="both"/>
      </w:pPr>
      <w:r w:rsidRPr="002C4D66">
        <w:t xml:space="preserve">1.1. Настоящее </w:t>
      </w:r>
      <w:proofErr w:type="gramStart"/>
      <w:r w:rsidRPr="002C4D66">
        <w:t>Положение  разработано</w:t>
      </w:r>
      <w:proofErr w:type="gramEnd"/>
      <w:r w:rsidRPr="002C4D66">
        <w:t xml:space="preserve"> в целях усиления материальной заинтересованности работников  МАДОУ «Детский  сад  № 399 комбинированного вида» (далее МАДОУ) в  повышении  качества образовательного и воспитательного процессов, развития творческой активности и инициативы,  стимулирования  повышения  профессионального мастерства, мотивацию работников в области инновационной деятельности, современных образовательных технологий работников образовательного учреждения.</w:t>
      </w:r>
    </w:p>
    <w:p w:rsidR="00CF0CED" w:rsidRPr="002C4D66" w:rsidRDefault="00CF0CED" w:rsidP="00CF0CED">
      <w:pPr>
        <w:ind w:firstLine="709"/>
        <w:jc w:val="both"/>
        <w:rPr>
          <w:spacing w:val="2"/>
        </w:rPr>
      </w:pPr>
      <w:r w:rsidRPr="002C4D66">
        <w:t xml:space="preserve">Положение вводится на </w:t>
      </w:r>
      <w:proofErr w:type="gramStart"/>
      <w:r w:rsidRPr="002C4D66">
        <w:t>основании  приказа</w:t>
      </w:r>
      <w:proofErr w:type="gramEnd"/>
      <w:r w:rsidRPr="002C4D66">
        <w:t xml:space="preserve"> Министерства образования и науки РТ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r w:rsidRPr="002C4D66">
        <w:rPr>
          <w:color w:val="000000"/>
          <w:spacing w:val="2"/>
        </w:rPr>
        <w:t xml:space="preserve"> (в редакции приказов Министерства образования и науки РТ от 08.01.2016 № под-6/16, от </w:t>
      </w:r>
      <w:r w:rsidRPr="002C4D66">
        <w:rPr>
          <w:spacing w:val="2"/>
        </w:rPr>
        <w:t xml:space="preserve">26.07.2016 № под-1439/16, </w:t>
      </w:r>
      <w:r w:rsidRPr="002C4D66">
        <w:rPr>
          <w:shd w:val="clear" w:color="auto" w:fill="FFFFFF"/>
        </w:rPr>
        <w:t>от 26.08.2016 под-1924/16</w:t>
      </w:r>
      <w:r w:rsidRPr="002C4D66">
        <w:rPr>
          <w:spacing w:val="2"/>
        </w:rPr>
        <w:t>).</w:t>
      </w:r>
    </w:p>
    <w:p w:rsidR="00CF0CED" w:rsidRPr="002C4D66" w:rsidRDefault="00CF0CED" w:rsidP="00CF0CED">
      <w:pPr>
        <w:ind w:firstLine="709"/>
        <w:jc w:val="both"/>
      </w:pPr>
      <w:r w:rsidRPr="002C4D66">
        <w:t xml:space="preserve">1.2. Положение разрабатывается Комиссией по распределению выплат за качество выполняемых работ труда работников МАДОУ «Детский сад № 399», согласовывается с профсоюзным </w:t>
      </w:r>
      <w:proofErr w:type="gramStart"/>
      <w:r w:rsidRPr="002C4D66">
        <w:t>комитетом,  принимается</w:t>
      </w:r>
      <w:proofErr w:type="gramEnd"/>
      <w:r w:rsidRPr="002C4D66">
        <w:t xml:space="preserve"> на общем собрании трудового коллектива и утверждается руководителем МАДОУ.</w:t>
      </w:r>
    </w:p>
    <w:p w:rsidR="00CF0CED" w:rsidRPr="002C4D66" w:rsidRDefault="00CF0CED" w:rsidP="00CF0CED">
      <w:pPr>
        <w:ind w:firstLine="709"/>
        <w:jc w:val="both"/>
      </w:pPr>
      <w:r w:rsidRPr="002C4D66">
        <w:t>1.3.  Настоящее Положение распространяется на всех работников учреждения.</w:t>
      </w:r>
    </w:p>
    <w:p w:rsidR="00CF0CED" w:rsidRPr="002C4D66" w:rsidRDefault="00CF0CED" w:rsidP="00CF0CED">
      <w:pPr>
        <w:ind w:firstLine="709"/>
        <w:jc w:val="both"/>
      </w:pPr>
      <w:r w:rsidRPr="002C4D66">
        <w:t xml:space="preserve">1.4. </w:t>
      </w:r>
      <w:proofErr w:type="gramStart"/>
      <w:r w:rsidRPr="002C4D66">
        <w:t>Средства  стимулирующей</w:t>
      </w:r>
      <w:proofErr w:type="gramEnd"/>
      <w:r w:rsidRPr="002C4D66">
        <w:t xml:space="preserve"> части  работникам   МАДОУ формируются  в пределах установленного фонда оплаты труда, который включает основной (базовый) и  стимулирующий.</w:t>
      </w:r>
    </w:p>
    <w:p w:rsidR="00CF0CED" w:rsidRPr="002C4D66" w:rsidRDefault="00CF0CED" w:rsidP="00CF0CED">
      <w:pPr>
        <w:spacing w:before="120" w:after="120"/>
        <w:jc w:val="center"/>
        <w:rPr>
          <w:b/>
        </w:rPr>
      </w:pPr>
      <w:r w:rsidRPr="002C4D66">
        <w:rPr>
          <w:b/>
        </w:rPr>
        <w:t>2. Виды стимулирующих выплат</w:t>
      </w:r>
    </w:p>
    <w:p w:rsidR="00CF0CED" w:rsidRPr="002C4D66" w:rsidRDefault="00CF0CED" w:rsidP="00CF0CED">
      <w:pPr>
        <w:ind w:firstLine="709"/>
        <w:jc w:val="both"/>
      </w:pPr>
      <w:r w:rsidRPr="002C4D66">
        <w:t xml:space="preserve">2.1. </w:t>
      </w:r>
      <w:proofErr w:type="gramStart"/>
      <w:r w:rsidRPr="002C4D66">
        <w:t>Система  стимулирующих</w:t>
      </w:r>
      <w:proofErr w:type="gramEnd"/>
      <w:r w:rsidRPr="002C4D66">
        <w:t xml:space="preserve"> выплат работникам  МАДОУ включает в себя  длительные   (постоянные на определенный период) выплаты  и  единовременные  поощрительные  выплаты.</w:t>
      </w:r>
    </w:p>
    <w:p w:rsidR="00CF0CED" w:rsidRPr="002C4D66" w:rsidRDefault="00CF0CED" w:rsidP="00CF0CED">
      <w:pPr>
        <w:ind w:firstLine="709"/>
        <w:jc w:val="both"/>
      </w:pPr>
      <w:r w:rsidRPr="002C4D66">
        <w:t xml:space="preserve">2.2. Единовременные стимулирующие выплаты могут осуществляться в отношении следующих категорий работников  МАДОУ: старший воспитатель, воспитатель дошкольной группы детей с 3-7 лет, воспитатель группы детей раннего возраста, воспитатель по обучению татарскому (русскому) языку, музыкальный работник, инструктор по физической культуре, педагог-психолог, учитель-логопед, старшая медсестра и медсестра, младшие воспитатель и </w:t>
      </w:r>
      <w:r w:rsidRPr="002C4D66">
        <w:lastRenderedPageBreak/>
        <w:t>помощник воспитателя ежемесячно и определяется решением комиссии по распределению стимулирующей части фонда оплаты труда.</w:t>
      </w:r>
    </w:p>
    <w:p w:rsidR="00CF0CED" w:rsidRPr="002C4D66" w:rsidRDefault="00CF0CED" w:rsidP="00CF0CED">
      <w:pPr>
        <w:ind w:firstLine="709"/>
        <w:jc w:val="both"/>
      </w:pPr>
      <w:r w:rsidRPr="002C4D66">
        <w:t>Стимулирующие выплаты делопроизводителю, машинисту по стирке белья, секретарю, поварам, кладовщику, подсобному рабочему, рабочему по обслуживанию здания завхозу, кладовщику, дворнику, сторожу осуществляются в соответствии с приказом заведующего.</w:t>
      </w:r>
    </w:p>
    <w:p w:rsidR="00CF0CED" w:rsidRPr="002C4D66" w:rsidRDefault="00CF0CED" w:rsidP="00CF0CED">
      <w:pPr>
        <w:ind w:firstLine="709"/>
        <w:jc w:val="both"/>
      </w:pPr>
      <w:r w:rsidRPr="002C4D66">
        <w:t xml:space="preserve">2.3. Длительные стимулирующие выплаты осуществляются три раза в год по итогам работы за предыдущий отчетный период (профессиональные конкурсы, участие в общественной жизни учреждения и др.). </w:t>
      </w:r>
    </w:p>
    <w:p w:rsidR="00CF0CED" w:rsidRPr="002C4D66" w:rsidRDefault="00CF0CED" w:rsidP="00CF0CED">
      <w:pPr>
        <w:ind w:firstLine="709"/>
        <w:jc w:val="both"/>
      </w:pPr>
      <w:r w:rsidRPr="002C4D66">
        <w:t>Критерии оценки качества деятельности работников пересматриваются 3 раза в год:</w:t>
      </w:r>
    </w:p>
    <w:p w:rsidR="00CF0CED" w:rsidRPr="002C4D66" w:rsidRDefault="00CF0CED" w:rsidP="00CF0CED">
      <w:pPr>
        <w:ind w:firstLine="709"/>
        <w:jc w:val="both"/>
      </w:pPr>
      <w:r w:rsidRPr="002C4D66">
        <w:t>1) январь</w:t>
      </w:r>
      <w:proofErr w:type="gramStart"/>
      <w:r w:rsidRPr="002C4D66">
        <w:t xml:space="preserve">   (</w:t>
      </w:r>
      <w:proofErr w:type="gramEnd"/>
      <w:r w:rsidRPr="002C4D66">
        <w:rPr>
          <w:i/>
        </w:rPr>
        <w:t>выплаты производятся с 1 января по 30 апреля</w:t>
      </w:r>
      <w:r w:rsidRPr="002C4D66">
        <w:t>);</w:t>
      </w:r>
    </w:p>
    <w:p w:rsidR="00CF0CED" w:rsidRPr="002C4D66" w:rsidRDefault="00CF0CED" w:rsidP="00CF0CED">
      <w:pPr>
        <w:ind w:firstLine="709"/>
        <w:jc w:val="both"/>
      </w:pPr>
      <w:r w:rsidRPr="002C4D66">
        <w:t>2) май (</w:t>
      </w:r>
      <w:r w:rsidRPr="002C4D66">
        <w:rPr>
          <w:i/>
        </w:rPr>
        <w:t xml:space="preserve">выплаты производятся с 1 </w:t>
      </w:r>
      <w:proofErr w:type="gramStart"/>
      <w:r w:rsidRPr="002C4D66">
        <w:rPr>
          <w:i/>
        </w:rPr>
        <w:t>мая  по</w:t>
      </w:r>
      <w:proofErr w:type="gramEnd"/>
      <w:r w:rsidRPr="002C4D66">
        <w:rPr>
          <w:i/>
        </w:rPr>
        <w:t xml:space="preserve"> 31 августа</w:t>
      </w:r>
      <w:r w:rsidRPr="002C4D66">
        <w:t>);</w:t>
      </w:r>
    </w:p>
    <w:p w:rsidR="00CF0CED" w:rsidRPr="002C4D66" w:rsidRDefault="00CF0CED" w:rsidP="00CF0CED">
      <w:pPr>
        <w:ind w:firstLine="709"/>
        <w:jc w:val="both"/>
      </w:pPr>
      <w:r w:rsidRPr="002C4D66">
        <w:t>3) сентябрь (</w:t>
      </w:r>
      <w:r w:rsidRPr="002C4D66">
        <w:rPr>
          <w:i/>
        </w:rPr>
        <w:t>выплаты производятся с 1 сентября по 31 декабря</w:t>
      </w:r>
      <w:r w:rsidRPr="002C4D66">
        <w:t>).</w:t>
      </w:r>
    </w:p>
    <w:p w:rsidR="00CF0CED" w:rsidRPr="002C4D66" w:rsidRDefault="00CF0CED" w:rsidP="00CF0CED">
      <w:pPr>
        <w:ind w:firstLine="709"/>
        <w:jc w:val="both"/>
      </w:pPr>
      <w:r w:rsidRPr="002C4D66">
        <w:t>Вновь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при следующем пересмотре критериев оценки качества.</w:t>
      </w:r>
    </w:p>
    <w:p w:rsidR="00CF0CED" w:rsidRPr="002C4D66" w:rsidRDefault="00CF0CED" w:rsidP="00CF0CED">
      <w:pPr>
        <w:ind w:firstLine="709"/>
        <w:jc w:val="both"/>
      </w:pPr>
      <w:r w:rsidRPr="002C4D66">
        <w:t>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rsidR="00CF0CED" w:rsidRPr="002C4D66" w:rsidRDefault="00CF0CED" w:rsidP="00CF0CED">
      <w:pPr>
        <w:ind w:firstLine="709"/>
        <w:jc w:val="both"/>
      </w:pPr>
      <w:r w:rsidRPr="002C4D66">
        <w:t>Выплаты за качество работы в оплату труда на замещение не включаются.</w:t>
      </w:r>
    </w:p>
    <w:p w:rsidR="00CF0CED" w:rsidRPr="002C4D66" w:rsidRDefault="00CF0CED" w:rsidP="00CF0CED">
      <w:pPr>
        <w:spacing w:before="120" w:after="120"/>
        <w:jc w:val="center"/>
        <w:rPr>
          <w:b/>
        </w:rPr>
      </w:pPr>
      <w:r w:rsidRPr="002C4D66">
        <w:rPr>
          <w:b/>
        </w:rPr>
        <w:t xml:space="preserve">3. </w:t>
      </w:r>
      <w:proofErr w:type="gramStart"/>
      <w:r w:rsidRPr="002C4D66">
        <w:rPr>
          <w:b/>
        </w:rPr>
        <w:t>Порядок  стимулирования</w:t>
      </w:r>
      <w:proofErr w:type="gramEnd"/>
    </w:p>
    <w:p w:rsidR="00CF0CED" w:rsidRPr="002C4D66" w:rsidRDefault="00CF0CED" w:rsidP="00CF0CED">
      <w:pPr>
        <w:ind w:firstLine="709"/>
        <w:jc w:val="both"/>
      </w:pPr>
      <w:r w:rsidRPr="002C4D66">
        <w:t xml:space="preserve">3.1. Стимулирующие </w:t>
      </w:r>
      <w:proofErr w:type="gramStart"/>
      <w:r w:rsidRPr="002C4D66">
        <w:t>выплаты  работникам</w:t>
      </w:r>
      <w:proofErr w:type="gramEnd"/>
      <w:r w:rsidRPr="002C4D66">
        <w:t xml:space="preserve">  МАДОУ  производятся  по  результатам труда.</w:t>
      </w:r>
    </w:p>
    <w:p w:rsidR="00CF0CED" w:rsidRPr="002C4D66" w:rsidRDefault="00CF0CED" w:rsidP="00CF0CED">
      <w:pPr>
        <w:ind w:firstLine="709"/>
        <w:jc w:val="both"/>
      </w:pPr>
      <w:r w:rsidRPr="002C4D66">
        <w:t xml:space="preserve">3.2.  </w:t>
      </w:r>
      <w:proofErr w:type="gramStart"/>
      <w:r w:rsidRPr="002C4D66">
        <w:t>Вопросы  стимулирования</w:t>
      </w:r>
      <w:proofErr w:type="gramEnd"/>
      <w:r w:rsidRPr="002C4D66">
        <w:t xml:space="preserve">  рассматриваются комиссией по распределению стимулирующей части фонда оплаты труда ДОУ по каждому работнику.</w:t>
      </w:r>
    </w:p>
    <w:p w:rsidR="00CF0CED" w:rsidRPr="002C4D66" w:rsidRDefault="00CF0CED" w:rsidP="00CF0CED">
      <w:pPr>
        <w:ind w:firstLine="709"/>
        <w:jc w:val="both"/>
      </w:pPr>
      <w:r w:rsidRPr="002C4D66">
        <w:t>3.3. Заседания комиссии производятся не реже одного раза в год и считаются состоявшимися при участии 2/3 членов комиссии.</w:t>
      </w:r>
    </w:p>
    <w:p w:rsidR="00CF0CED" w:rsidRPr="002C4D66" w:rsidRDefault="00CF0CED" w:rsidP="00CF0CED">
      <w:pPr>
        <w:ind w:firstLine="709"/>
        <w:jc w:val="both"/>
      </w:pPr>
      <w:r w:rsidRPr="002C4D66">
        <w:t>3.4. Конфликтная комиссия ДОУ рассматривает и разрешает возникшие проблемы при обращении в письменном виде по каждому обращенному персонально.</w:t>
      </w:r>
    </w:p>
    <w:p w:rsidR="00CF0CED" w:rsidRPr="002C4D66" w:rsidRDefault="00CF0CED" w:rsidP="00CF0CED">
      <w:pPr>
        <w:ind w:firstLine="709"/>
        <w:jc w:val="both"/>
      </w:pPr>
      <w:r w:rsidRPr="002C4D66">
        <w:t xml:space="preserve">3.5. Стимулирующие </w:t>
      </w:r>
      <w:proofErr w:type="gramStart"/>
      <w:r w:rsidRPr="002C4D66">
        <w:t>выплаты  работникам</w:t>
      </w:r>
      <w:proofErr w:type="gramEnd"/>
      <w:r w:rsidRPr="002C4D66">
        <w:t xml:space="preserve">  МАДОУ производятся за фактически отработанное время и выплачиваются в течение месяца, следующего за отчетным периодом.</w:t>
      </w:r>
    </w:p>
    <w:p w:rsidR="00CF0CED" w:rsidRPr="002C4D66" w:rsidRDefault="00CF0CED" w:rsidP="00CF0CED">
      <w:pPr>
        <w:ind w:firstLine="709"/>
        <w:jc w:val="both"/>
      </w:pPr>
      <w:r w:rsidRPr="002C4D66">
        <w:t xml:space="preserve">3.6. Стимулирующие </w:t>
      </w:r>
      <w:proofErr w:type="gramStart"/>
      <w:r w:rsidRPr="002C4D66">
        <w:t>выплаты  руководителю</w:t>
      </w:r>
      <w:proofErr w:type="gramEnd"/>
      <w:r w:rsidRPr="002C4D66">
        <w:t xml:space="preserve"> ДОУ осуществляются на основании приказа вышестоящего органа – Управления образованием </w:t>
      </w:r>
      <w:proofErr w:type="spellStart"/>
      <w:r w:rsidRPr="002C4D66">
        <w:t>г.Казани</w:t>
      </w:r>
      <w:proofErr w:type="spellEnd"/>
    </w:p>
    <w:p w:rsidR="00CF0CED" w:rsidRPr="002C4D66" w:rsidRDefault="00CF0CED" w:rsidP="00CF0CED">
      <w:pPr>
        <w:ind w:firstLine="709"/>
        <w:jc w:val="both"/>
      </w:pPr>
      <w:r w:rsidRPr="002C4D66">
        <w:t xml:space="preserve">3.7. Выплаты стимулирующего </w:t>
      </w:r>
      <w:proofErr w:type="gramStart"/>
      <w:r w:rsidRPr="002C4D66">
        <w:t>характера  производятся</w:t>
      </w:r>
      <w:proofErr w:type="gramEnd"/>
      <w:r w:rsidRPr="002C4D66">
        <w:t xml:space="preserve"> с учетом всех налоговых и иных удержаний.</w:t>
      </w:r>
    </w:p>
    <w:p w:rsidR="00CF0CED" w:rsidRPr="002C4D66" w:rsidRDefault="00CF0CED" w:rsidP="00CF0CED">
      <w:pPr>
        <w:ind w:firstLine="709"/>
        <w:jc w:val="both"/>
      </w:pPr>
      <w:r w:rsidRPr="002C4D66">
        <w:t>3.8. Стимулирующие выплаты могут устанавливаться, ежеквартально, на полгода или на год учебный календарный.</w:t>
      </w:r>
    </w:p>
    <w:p w:rsidR="00CF0CED" w:rsidRPr="002C4D66" w:rsidRDefault="00CF0CED" w:rsidP="00CF0CED">
      <w:pPr>
        <w:ind w:firstLine="709"/>
        <w:jc w:val="both"/>
      </w:pPr>
      <w:r w:rsidRPr="002C4D66">
        <w:t xml:space="preserve">3.9. Размеры всех стимулирующих выплат могут определяться в процентном отношении к </w:t>
      </w:r>
      <w:proofErr w:type="gramStart"/>
      <w:r w:rsidRPr="002C4D66">
        <w:t>ежемесячному  должностному</w:t>
      </w:r>
      <w:proofErr w:type="gramEnd"/>
      <w:r w:rsidRPr="002C4D66">
        <w:t xml:space="preserve"> окладу, должностным окладом, а также в конкретной денежной сумме, по балам. Стимулирующие выплаты максимальными размерами для конкретного работника ограничиваются критериями (приказ </w:t>
      </w:r>
      <w:proofErr w:type="spellStart"/>
      <w:r w:rsidRPr="002C4D66">
        <w:t>МОиН</w:t>
      </w:r>
      <w:proofErr w:type="spellEnd"/>
      <w:r w:rsidRPr="002C4D66">
        <w:t xml:space="preserve"> РТ №2441/13 от 25.06. 2013г.).</w:t>
      </w:r>
    </w:p>
    <w:p w:rsidR="00CF0CED" w:rsidRPr="002C4D66" w:rsidRDefault="00CF0CED" w:rsidP="00CF0CED">
      <w:pPr>
        <w:ind w:firstLine="709"/>
        <w:jc w:val="both"/>
      </w:pPr>
      <w:r w:rsidRPr="002C4D66">
        <w:t xml:space="preserve"> 3.10. Администрация ДОУ обеспечивает гласность в вопросах подходов и критерий стимулирующих </w:t>
      </w:r>
      <w:proofErr w:type="gramStart"/>
      <w:r w:rsidRPr="002C4D66">
        <w:t>выплат  для</w:t>
      </w:r>
      <w:proofErr w:type="gramEnd"/>
      <w:r w:rsidRPr="002C4D66">
        <w:t xml:space="preserve">  всех  работников МАДОУ.  </w:t>
      </w:r>
    </w:p>
    <w:p w:rsidR="00CF0CED" w:rsidRPr="002C4D66" w:rsidRDefault="00CF0CED" w:rsidP="00CF0CED">
      <w:pPr>
        <w:ind w:firstLine="540"/>
        <w:jc w:val="center"/>
        <w:rPr>
          <w:b/>
        </w:rPr>
      </w:pPr>
      <w:r w:rsidRPr="002C4D66">
        <w:rPr>
          <w:b/>
        </w:rPr>
        <w:t>4. Качественные показатели стимулирующих выплат.</w:t>
      </w:r>
    </w:p>
    <w:p w:rsidR="00CF0CED" w:rsidRPr="002C4D66" w:rsidRDefault="00CF0CED" w:rsidP="00CF0CED">
      <w:pPr>
        <w:ind w:firstLine="540"/>
        <w:jc w:val="both"/>
        <w:rPr>
          <w:b/>
        </w:rPr>
      </w:pPr>
      <w:r w:rsidRPr="002C4D66">
        <w:t>4.1.</w:t>
      </w:r>
    </w:p>
    <w:tbl>
      <w:tblPr>
        <w:tblW w:w="4852" w:type="pct"/>
        <w:tblLayout w:type="fixed"/>
        <w:tblLook w:val="00A0" w:firstRow="1" w:lastRow="0" w:firstColumn="1" w:lastColumn="0" w:noHBand="0" w:noVBand="0"/>
      </w:tblPr>
      <w:tblGrid>
        <w:gridCol w:w="661"/>
        <w:gridCol w:w="6983"/>
        <w:gridCol w:w="1838"/>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000000"/>
            </w:tcBorders>
          </w:tcPr>
          <w:p w:rsidR="00CF0CED" w:rsidRPr="002C4D66" w:rsidRDefault="00CF0CED" w:rsidP="00CF0CED">
            <w:pPr>
              <w:jc w:val="center"/>
              <w:rPr>
                <w:b/>
                <w:bCs/>
              </w:rPr>
            </w:pPr>
            <w:r w:rsidRPr="002C4D66">
              <w:rPr>
                <w:b/>
                <w:bCs/>
              </w:rPr>
              <w:t xml:space="preserve">Старший воспитатель </w:t>
            </w:r>
          </w:p>
        </w:tc>
      </w:tr>
      <w:tr w:rsidR="00CF0CED" w:rsidRPr="002C4D66" w:rsidTr="00CF0CED">
        <w:trPr>
          <w:trHeight w:val="70"/>
          <w:tblHeader/>
        </w:trPr>
        <w:tc>
          <w:tcPr>
            <w:tcW w:w="349"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rPr>
                <w:bCs/>
              </w:rPr>
            </w:pPr>
            <w:r w:rsidRPr="002C4D66">
              <w:rPr>
                <w:bCs/>
              </w:rPr>
              <w:t>№</w:t>
            </w:r>
          </w:p>
        </w:tc>
        <w:tc>
          <w:tcPr>
            <w:tcW w:w="3682"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rPr>
                <w:bCs/>
              </w:rPr>
            </w:pPr>
            <w:r w:rsidRPr="002C4D66">
              <w:rPr>
                <w:bCs/>
              </w:rPr>
              <w:t>Наименование критерия</w:t>
            </w:r>
          </w:p>
        </w:tc>
        <w:tc>
          <w:tcPr>
            <w:tcW w:w="969"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rPr>
                <w:bCs/>
              </w:rPr>
            </w:pPr>
            <w:r w:rsidRPr="002C4D66">
              <w:rPr>
                <w:bCs/>
              </w:rPr>
              <w:t>Весовой коэффициент</w:t>
            </w:r>
          </w:p>
        </w:tc>
      </w:tr>
      <w:tr w:rsidR="00CF0CED" w:rsidRPr="002C4D66" w:rsidTr="00CF0CED">
        <w:trPr>
          <w:trHeight w:val="70"/>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Промежуточные  результаты освоения основной общеобразовательной программы в учреждении дошкольного образования</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5</w:t>
            </w:r>
          </w:p>
        </w:tc>
      </w:tr>
      <w:tr w:rsidR="00CF0CED" w:rsidRPr="002C4D66" w:rsidTr="00CF0CED">
        <w:trPr>
          <w:trHeight w:val="92"/>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lastRenderedPageBreak/>
              <w:t>2</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Итоговые результаты освоения основной общеобразовательной программы в учреждении дошкольного образования</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10</w:t>
            </w:r>
          </w:p>
        </w:tc>
      </w:tr>
      <w:tr w:rsidR="00CF0CED" w:rsidRPr="002C4D66" w:rsidTr="00CF0CED">
        <w:trPr>
          <w:trHeight w:val="70"/>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Охрана жизни и здоровья детей (индекс здоровья)</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70"/>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Доля педагогических работников, прошедших курсовую переподготовку</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138"/>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Доля  педагогических работников, имеющих  первую и высшую квалификационные категории</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0"/>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Охват детей дополнительными образовательными услугами</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77"/>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Доля положительных отзывов о деятельности </w:t>
            </w:r>
            <w:r w:rsidRPr="002C4D66">
              <w:rPr>
                <w:color w:val="000000"/>
              </w:rPr>
              <w:t>учреждения дошкольного образования</w:t>
            </w:r>
            <w:r w:rsidRPr="002C4D66">
              <w:t xml:space="preserve"> родителями детей</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154"/>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8</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Распространение передового педагогического опыта педагогическими работниками учреждения</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94"/>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9</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Доля педагогов, использующих инновационные программы, в общем количестве педагогов в дошкольном образовательном учреждении</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349"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10</w:t>
            </w:r>
          </w:p>
        </w:tc>
        <w:tc>
          <w:tcPr>
            <w:tcW w:w="368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69"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4031"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69"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60</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95"/>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Воспитатель дошкольной  группы детей с 3 до 7 лет</w:t>
            </w:r>
          </w:p>
        </w:tc>
      </w:tr>
      <w:tr w:rsidR="00CF0CED" w:rsidRPr="002C4D66" w:rsidTr="00CF0CED">
        <w:trPr>
          <w:trHeight w:val="70"/>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br w:type="page"/>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rPr>
                <w:color w:val="000000"/>
              </w:rPr>
              <w:t>Промежуточные  результаты освоения основной общеобразовательной программы детьми группы</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ind w:left="26" w:hanging="26"/>
              <w:jc w:val="center"/>
            </w:pPr>
            <w:r w:rsidRPr="002C4D66">
              <w:t>5</w:t>
            </w:r>
          </w:p>
        </w:tc>
      </w:tr>
      <w:tr w:rsidR="00CF0CED" w:rsidRPr="002C4D66" w:rsidTr="00CF0CED">
        <w:trPr>
          <w:trHeight w:val="106"/>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Итоговые результаты освоения основной общеобразовательной программы детьми группы</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10</w:t>
            </w:r>
          </w:p>
        </w:tc>
      </w:tr>
      <w:tr w:rsidR="00CF0CED" w:rsidRPr="002C4D66" w:rsidTr="00CF0CED">
        <w:trPr>
          <w:trHeight w:val="226"/>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Охрана жизни и здоровья детей (индекс здоровья)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Эффективность работы с родителями по результатам анкетирования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Охват детей дополнительными образовательными (оздоровительными) услугами</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8</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Разработка и реализация авторской программы</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8</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379"/>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55</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218"/>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rPr>
                <w:b/>
              </w:rPr>
            </w:pPr>
            <w:r w:rsidRPr="002C4D66">
              <w:rPr>
                <w:b/>
                <w:bCs/>
              </w:rPr>
              <w:t>Воспитатель  группы детей раннего возраста</w:t>
            </w:r>
          </w:p>
        </w:tc>
      </w:tr>
      <w:tr w:rsidR="00CF0CED" w:rsidRPr="002C4D66" w:rsidTr="00CF0CED">
        <w:trPr>
          <w:trHeight w:val="147"/>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t>Уровень нервно-психического развития детей раннего возраста</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8</w:t>
            </w:r>
          </w:p>
        </w:tc>
      </w:tr>
      <w:tr w:rsidR="00CF0CED" w:rsidRPr="002C4D66" w:rsidTr="00CF0CED">
        <w:trPr>
          <w:trHeight w:val="476"/>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Итоговые результаты освоения основной общеобразовательной программы для детей раннего возраста</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8</w:t>
            </w:r>
          </w:p>
        </w:tc>
      </w:tr>
      <w:tr w:rsidR="00CF0CED" w:rsidRPr="002C4D66" w:rsidTr="00CF0CED">
        <w:trPr>
          <w:trHeight w:val="166"/>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rPr>
                <w:lang w:val="en-US"/>
              </w:rPr>
            </w:pPr>
            <w:r w:rsidRPr="002C4D66">
              <w:rPr>
                <w:lang w:val="en-US"/>
              </w:rPr>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Охрана жизни и здоровья детей (индекс здоровья)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rPr>
                <w:lang w:val="en-US"/>
              </w:rPr>
            </w:pPr>
            <w:r w:rsidRPr="002C4D66">
              <w:rPr>
                <w:lang w:val="en-US"/>
              </w:rPr>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Эффективность работы  в адаптационный период</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8</w:t>
            </w:r>
          </w:p>
        </w:tc>
      </w:tr>
      <w:tr w:rsidR="00CF0CED" w:rsidRPr="002C4D66" w:rsidTr="00CF0CED">
        <w:trPr>
          <w:trHeight w:val="92"/>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rPr>
                <w:lang w:val="en-US"/>
              </w:rPr>
            </w:pPr>
            <w:r w:rsidRPr="002C4D66">
              <w:rPr>
                <w:lang w:val="en-US"/>
              </w:rPr>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Эффективность работы с родителями по результатам анкетирования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241"/>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rPr>
                <w:lang w:val="en-US"/>
              </w:rPr>
            </w:pPr>
            <w:r w:rsidRPr="002C4D66">
              <w:rPr>
                <w:lang w:val="en-US"/>
              </w:rPr>
              <w:t>6</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Разработка и реализация авторской программы</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7</w:t>
            </w:r>
          </w:p>
        </w:tc>
      </w:tr>
      <w:tr w:rsidR="00CF0CED" w:rsidRPr="002C4D66" w:rsidTr="00CF0CED">
        <w:trPr>
          <w:trHeight w:val="77"/>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8</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7"/>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55</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rPr>
                <w:b/>
              </w:rPr>
              <w:t>Воспитатель по обучению татарскому (русскому) языку</w:t>
            </w:r>
          </w:p>
        </w:tc>
      </w:tr>
      <w:tr w:rsidR="00CF0CED" w:rsidRPr="002C4D66" w:rsidTr="00CF0CED">
        <w:trPr>
          <w:trHeight w:val="70"/>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lastRenderedPageBreak/>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rPr>
                <w:color w:val="000000"/>
              </w:rPr>
              <w:t xml:space="preserve">Промежуточные  результаты освоения программы </w:t>
            </w:r>
            <w:r w:rsidRPr="002C4D66">
              <w:t xml:space="preserve">обучения второму (неродному) языку  </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ind w:left="26" w:hanging="26"/>
              <w:jc w:val="center"/>
            </w:pPr>
            <w:r w:rsidRPr="002C4D66">
              <w:t>5</w:t>
            </w:r>
          </w:p>
        </w:tc>
      </w:tr>
      <w:tr w:rsidR="00CF0CED" w:rsidRPr="002C4D66" w:rsidTr="00CF0CED">
        <w:trPr>
          <w:trHeight w:val="271"/>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 xml:space="preserve">Итоговые результаты освоения программы </w:t>
            </w:r>
            <w:r w:rsidRPr="002C4D66">
              <w:t xml:space="preserve">обучения второму (неродному) языку в каждой возрастной группе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7</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Уровень языковой подготовленности детей подготовительной группы к обучению в школе</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223"/>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Оказание дополнительных образовательных услуг (охват детей дополнительными образовательными услугами по направлению деятельности)</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Эффективность работы с родителями по результатам анкетирования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35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Использование инновационных образовательных программ, технологий (дошкольного образования), в </w:t>
            </w:r>
            <w:proofErr w:type="spellStart"/>
            <w:r w:rsidRPr="002C4D66">
              <w:t>т.ч</w:t>
            </w:r>
            <w:proofErr w:type="spellEnd"/>
            <w:r w:rsidRPr="002C4D66">
              <w:t>. информационно-коммуникационных</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209"/>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8</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Разработка и реализация авторской программы</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6</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9</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55</w:t>
            </w:r>
          </w:p>
        </w:tc>
      </w:tr>
    </w:tbl>
    <w:p w:rsidR="00CF0CED" w:rsidRPr="002C4D66" w:rsidRDefault="00CF0CED" w:rsidP="00CF0CED"/>
    <w:tbl>
      <w:tblPr>
        <w:tblW w:w="4852" w:type="pct"/>
        <w:tblLayout w:type="fixed"/>
        <w:tblLook w:val="00A0" w:firstRow="1" w:lastRow="0" w:firstColumn="1" w:lastColumn="0" w:noHBand="0" w:noVBand="0"/>
      </w:tblPr>
      <w:tblGrid>
        <w:gridCol w:w="392"/>
        <w:gridCol w:w="7250"/>
        <w:gridCol w:w="1840"/>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Музыкальный руководитель</w:t>
            </w:r>
          </w:p>
        </w:tc>
      </w:tr>
      <w:tr w:rsidR="00CF0CED" w:rsidRPr="002C4D66" w:rsidTr="00CF0CED">
        <w:trPr>
          <w:trHeight w:val="81"/>
        </w:trPr>
        <w:tc>
          <w:tcPr>
            <w:tcW w:w="207"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23"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rPr>
                <w:color w:val="000000"/>
              </w:rPr>
              <w:t xml:space="preserve">Промежуточные  результаты освоения детьми </w:t>
            </w:r>
            <w:r w:rsidRPr="002C4D66">
              <w:t>образовательной области «Музыка» основной общеобразовательной программы дошкольного образования</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ind w:left="26" w:hanging="26"/>
              <w:jc w:val="center"/>
            </w:pPr>
            <w:r w:rsidRPr="002C4D66">
              <w:t>5</w:t>
            </w:r>
          </w:p>
        </w:tc>
      </w:tr>
      <w:tr w:rsidR="00CF0CED" w:rsidRPr="002C4D66" w:rsidTr="00CF0CED">
        <w:trPr>
          <w:trHeight w:val="201"/>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 xml:space="preserve">Итоговые результаты освоения детьми </w:t>
            </w:r>
            <w:r w:rsidRPr="002C4D66">
              <w:t>образовательной области «Музыка» основной общеобразовательной программы дошкольного образования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8</w:t>
            </w:r>
          </w:p>
        </w:tc>
      </w:tr>
      <w:tr w:rsidR="00CF0CED" w:rsidRPr="002C4D66" w:rsidTr="00CF0CED">
        <w:trPr>
          <w:trHeight w:val="126"/>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Охват детей дополнительными образовательными услугами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97"/>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t>Эффективность работы с родителями по результатам анкетирования</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5</w:t>
            </w:r>
          </w:p>
        </w:tc>
      </w:tr>
      <w:tr w:rsidR="00CF0CED" w:rsidRPr="002C4D66" w:rsidTr="00CF0CED">
        <w:trPr>
          <w:trHeight w:val="70"/>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5</w:t>
            </w:r>
          </w:p>
        </w:tc>
      </w:tr>
      <w:tr w:rsidR="00CF0CED" w:rsidRPr="002C4D66" w:rsidTr="00CF0CED">
        <w:trPr>
          <w:trHeight w:val="70"/>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t>Поддержка и развитие одарённых детей</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7</w:t>
            </w:r>
          </w:p>
        </w:tc>
      </w:tr>
      <w:tr w:rsidR="00CF0CED" w:rsidRPr="002C4D66" w:rsidTr="00CF0CED">
        <w:trPr>
          <w:trHeight w:val="70"/>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t>Разработка и реализация авторской программы</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5</w:t>
            </w:r>
          </w:p>
        </w:tc>
      </w:tr>
      <w:tr w:rsidR="00CF0CED" w:rsidRPr="002C4D66" w:rsidTr="00CF0CED">
        <w:trPr>
          <w:trHeight w:val="70"/>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8</w:t>
            </w:r>
          </w:p>
        </w:tc>
        <w:tc>
          <w:tcPr>
            <w:tcW w:w="3823"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5</w:t>
            </w:r>
          </w:p>
        </w:tc>
      </w:tr>
      <w:tr w:rsidR="00CF0CED" w:rsidRPr="002C4D66" w:rsidTr="00CF0CED">
        <w:trPr>
          <w:trHeight w:val="70"/>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45</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257"/>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Инструктор по физической культуре</w:t>
            </w:r>
          </w:p>
        </w:tc>
      </w:tr>
      <w:tr w:rsidR="00CF0CED" w:rsidRPr="002C4D66" w:rsidTr="00CF0CED">
        <w:trPr>
          <w:trHeight w:val="379"/>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rPr>
                <w:color w:val="000000"/>
              </w:rPr>
              <w:t>Промежуточные  результаты освоения детьми образовательной области «Физическая культура»</w:t>
            </w:r>
            <w:r w:rsidRPr="002C4D66">
              <w:t xml:space="preserve"> основной общеобразовательной программы дошкольного образования</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ind w:left="26" w:hanging="26"/>
              <w:jc w:val="center"/>
            </w:pPr>
            <w:r w:rsidRPr="002C4D66">
              <w:t>4</w:t>
            </w:r>
          </w:p>
        </w:tc>
      </w:tr>
      <w:tr w:rsidR="00CF0CED" w:rsidRPr="002C4D66" w:rsidTr="00CF0CED">
        <w:trPr>
          <w:trHeight w:val="379"/>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rPr>
                <w:color w:val="000000"/>
              </w:rPr>
              <w:t>Итоговые результаты освоения детьми образовательной области «Физическая культура»</w:t>
            </w:r>
            <w:r w:rsidRPr="002C4D66">
              <w:t xml:space="preserve"> основной общеобразовательной программы дошкольного образования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ind w:left="26" w:hanging="26"/>
              <w:jc w:val="center"/>
            </w:pPr>
            <w:r w:rsidRPr="002C4D66">
              <w:t>8</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Уровень физической подготовленности детей к обучению в школе</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8</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Охрана жизни и здоровья детей (индекс здоровья)</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197"/>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Охват детей дополнительными физкультурно-оздоровительными услугами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166"/>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Разработка и реализация авторской программы</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lastRenderedPageBreak/>
              <w:t>8</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45</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Педагог-психолог</w:t>
            </w:r>
          </w:p>
        </w:tc>
      </w:tr>
      <w:tr w:rsidR="00CF0CED" w:rsidRPr="002C4D66" w:rsidTr="00CF0CED">
        <w:trPr>
          <w:trHeight w:val="70"/>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t>Качество диагностических мероприятий</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315"/>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Психологическая готовность детей к школе</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Уровень нервно-психического развития детей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8</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Доля положительных отзывов родителями детей</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7</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6</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5</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Консультационная деятельность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9</w:t>
            </w:r>
          </w:p>
        </w:tc>
      </w:tr>
      <w:tr w:rsidR="00CF0CED" w:rsidRPr="002C4D66" w:rsidTr="00CF0CED">
        <w:trPr>
          <w:trHeight w:val="274"/>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55</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Учитель-логопед</w:t>
            </w:r>
          </w:p>
        </w:tc>
      </w:tr>
      <w:tr w:rsidR="00CF0CED" w:rsidRPr="002C4D66" w:rsidTr="00CF0CED">
        <w:trPr>
          <w:trHeight w:val="70"/>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t>Качество диагностических мероприятий</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315"/>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Коммуникативно-речевая готовность детей к школе</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Уровень интеллектуально-речевого развития детей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9</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Доля положительных отзывов родителями детей</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8</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Распространение передового педагогического опыта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7</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Участие в конкурсах профессионального мастерства, грантах, конференциях, проектах</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7</w:t>
            </w:r>
          </w:p>
        </w:tc>
      </w:tr>
      <w:tr w:rsidR="00CF0CED" w:rsidRPr="002C4D66" w:rsidTr="00CF0CED">
        <w:trPr>
          <w:trHeight w:val="274"/>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Консультационная деятельность </w:t>
            </w:r>
          </w:p>
        </w:tc>
        <w:tc>
          <w:tcPr>
            <w:tcW w:w="970" w:type="pct"/>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9</w:t>
            </w:r>
          </w:p>
        </w:tc>
      </w:tr>
      <w:tr w:rsidR="00CF0CED" w:rsidRPr="002C4D66" w:rsidTr="00CF0CED">
        <w:trPr>
          <w:trHeight w:val="274"/>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60</w:t>
            </w:r>
          </w:p>
        </w:tc>
      </w:tr>
    </w:tbl>
    <w:p w:rsidR="00CF0CED" w:rsidRPr="002C4D66" w:rsidRDefault="00CF0CED" w:rsidP="00CF0CED"/>
    <w:tbl>
      <w:tblPr>
        <w:tblW w:w="4852" w:type="pct"/>
        <w:tblLayout w:type="fixed"/>
        <w:tblLook w:val="00A0" w:firstRow="1" w:lastRow="0" w:firstColumn="1" w:lastColumn="0" w:noHBand="0" w:noVBand="0"/>
      </w:tblPr>
      <w:tblGrid>
        <w:gridCol w:w="394"/>
        <w:gridCol w:w="7248"/>
        <w:gridCol w:w="1840"/>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Медсестра</w:t>
            </w:r>
          </w:p>
        </w:tc>
      </w:tr>
      <w:tr w:rsidR="00CF0CED" w:rsidRPr="002C4D66" w:rsidTr="00CF0CED">
        <w:trPr>
          <w:trHeight w:val="70"/>
        </w:trPr>
        <w:tc>
          <w:tcPr>
            <w:tcW w:w="208"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22"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t>Охват детей прививками</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135"/>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Профилактика инфекционных заболеваний</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379"/>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Профилактика эпидемии соматических заболеваний (ОРВИ, грипп и др.), работа по предотвращению закрытия учреждения  на карантин</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Снижение заболеваемости </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70"/>
        </w:trPr>
        <w:tc>
          <w:tcPr>
            <w:tcW w:w="208"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22" w:type="pct"/>
            <w:tcBorders>
              <w:top w:val="nil"/>
              <w:left w:val="nil"/>
              <w:bottom w:val="single" w:sz="4" w:space="0" w:color="auto"/>
              <w:right w:val="single" w:sz="4" w:space="0" w:color="auto"/>
            </w:tcBorders>
            <w:vAlign w:val="center"/>
          </w:tcPr>
          <w:p w:rsidR="00CF0CED" w:rsidRPr="002C4D66" w:rsidRDefault="00CF0CED" w:rsidP="00CF0CED">
            <w:r w:rsidRPr="002C4D66">
              <w:t>Оснащенность  медицинского кабинета</w:t>
            </w:r>
          </w:p>
        </w:tc>
        <w:tc>
          <w:tcPr>
            <w:tcW w:w="970"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4030"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70"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40</w:t>
            </w:r>
          </w:p>
        </w:tc>
      </w:tr>
    </w:tbl>
    <w:p w:rsidR="00CF0CED" w:rsidRPr="002C4D66" w:rsidRDefault="00CF0CED" w:rsidP="00CF0CED"/>
    <w:tbl>
      <w:tblPr>
        <w:tblW w:w="4881" w:type="pct"/>
        <w:tblLayout w:type="fixed"/>
        <w:tblLook w:val="00A0" w:firstRow="1" w:lastRow="0" w:firstColumn="1" w:lastColumn="0" w:noHBand="0" w:noVBand="0"/>
      </w:tblPr>
      <w:tblGrid>
        <w:gridCol w:w="395"/>
        <w:gridCol w:w="7249"/>
        <w:gridCol w:w="1894"/>
      </w:tblGrid>
      <w:tr w:rsidR="00CF0CED" w:rsidRPr="002C4D66" w:rsidTr="00CF0CED">
        <w:trPr>
          <w:trHeight w:val="70"/>
        </w:trPr>
        <w:tc>
          <w:tcPr>
            <w:tcW w:w="5000" w:type="pct"/>
            <w:gridSpan w:val="3"/>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Старшая медицинская сестра</w:t>
            </w:r>
          </w:p>
        </w:tc>
      </w:tr>
      <w:tr w:rsidR="00CF0CED" w:rsidRPr="002C4D66" w:rsidTr="00CF0CED">
        <w:trPr>
          <w:trHeight w:val="70"/>
        </w:trPr>
        <w:tc>
          <w:tcPr>
            <w:tcW w:w="207"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1</w:t>
            </w:r>
          </w:p>
        </w:tc>
        <w:tc>
          <w:tcPr>
            <w:tcW w:w="3800" w:type="pct"/>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t>Охват детей прививками</w:t>
            </w:r>
          </w:p>
        </w:tc>
        <w:tc>
          <w:tcPr>
            <w:tcW w:w="993"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135"/>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2</w:t>
            </w:r>
          </w:p>
        </w:tc>
        <w:tc>
          <w:tcPr>
            <w:tcW w:w="3800" w:type="pct"/>
            <w:tcBorders>
              <w:top w:val="nil"/>
              <w:left w:val="nil"/>
              <w:bottom w:val="single" w:sz="4" w:space="0" w:color="auto"/>
              <w:right w:val="single" w:sz="4" w:space="0" w:color="auto"/>
            </w:tcBorders>
            <w:vAlign w:val="center"/>
          </w:tcPr>
          <w:p w:rsidR="00CF0CED" w:rsidRPr="002C4D66" w:rsidRDefault="00CF0CED" w:rsidP="00CF0CED">
            <w:r w:rsidRPr="002C4D66">
              <w:t>Профилактика инфекционных заболеваний</w:t>
            </w:r>
          </w:p>
        </w:tc>
        <w:tc>
          <w:tcPr>
            <w:tcW w:w="993"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379"/>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3800" w:type="pct"/>
            <w:tcBorders>
              <w:top w:val="nil"/>
              <w:left w:val="nil"/>
              <w:bottom w:val="single" w:sz="4" w:space="0" w:color="auto"/>
              <w:right w:val="single" w:sz="4" w:space="0" w:color="auto"/>
            </w:tcBorders>
            <w:vAlign w:val="center"/>
          </w:tcPr>
          <w:p w:rsidR="00CF0CED" w:rsidRPr="002C4D66" w:rsidRDefault="00CF0CED" w:rsidP="00CF0CED">
            <w:r w:rsidRPr="002C4D66">
              <w:t>Профилактика эпидемии соматических заболеваний (ОРВИ, грипп и др.), работа по предотвращению закрытия учреждения  на карантин</w:t>
            </w:r>
          </w:p>
        </w:tc>
        <w:tc>
          <w:tcPr>
            <w:tcW w:w="993"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70"/>
        </w:trPr>
        <w:tc>
          <w:tcPr>
            <w:tcW w:w="207"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3800" w:type="pct"/>
            <w:tcBorders>
              <w:top w:val="nil"/>
              <w:left w:val="nil"/>
              <w:bottom w:val="single" w:sz="4" w:space="0" w:color="auto"/>
              <w:right w:val="single" w:sz="4" w:space="0" w:color="auto"/>
            </w:tcBorders>
            <w:vAlign w:val="center"/>
          </w:tcPr>
          <w:p w:rsidR="00CF0CED" w:rsidRPr="002C4D66" w:rsidRDefault="00CF0CED" w:rsidP="00CF0CED">
            <w:r w:rsidRPr="002C4D66">
              <w:t xml:space="preserve">Снижение заболеваемости </w:t>
            </w:r>
          </w:p>
        </w:tc>
        <w:tc>
          <w:tcPr>
            <w:tcW w:w="993" w:type="pct"/>
            <w:tcBorders>
              <w:top w:val="nil"/>
              <w:left w:val="nil"/>
              <w:bottom w:val="single" w:sz="4" w:space="0" w:color="auto"/>
              <w:right w:val="single" w:sz="4" w:space="0" w:color="auto"/>
            </w:tcBorders>
            <w:vAlign w:val="center"/>
          </w:tcPr>
          <w:p w:rsidR="00CF0CED" w:rsidRPr="002C4D66" w:rsidRDefault="00CF0CED" w:rsidP="00CF0CED">
            <w:pPr>
              <w:jc w:val="center"/>
            </w:pPr>
            <w:r w:rsidRPr="002C4D66">
              <w:t>10</w:t>
            </w:r>
          </w:p>
        </w:tc>
      </w:tr>
      <w:tr w:rsidR="00CF0CED" w:rsidRPr="002C4D66" w:rsidTr="00CF0CED">
        <w:trPr>
          <w:trHeight w:val="70"/>
        </w:trPr>
        <w:tc>
          <w:tcPr>
            <w:tcW w:w="207"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5</w:t>
            </w:r>
          </w:p>
        </w:tc>
        <w:tc>
          <w:tcPr>
            <w:tcW w:w="3800" w:type="pct"/>
            <w:tcBorders>
              <w:top w:val="single" w:sz="4" w:space="0" w:color="auto"/>
              <w:left w:val="nil"/>
              <w:bottom w:val="single" w:sz="4" w:space="0" w:color="auto"/>
              <w:right w:val="single" w:sz="4" w:space="0" w:color="auto"/>
            </w:tcBorders>
            <w:vAlign w:val="center"/>
          </w:tcPr>
          <w:p w:rsidR="00CF0CED" w:rsidRPr="002C4D66" w:rsidRDefault="00CF0CED" w:rsidP="00CF0CED">
            <w:proofErr w:type="spellStart"/>
            <w:r w:rsidRPr="002C4D66">
              <w:t>Оснащенност</w:t>
            </w:r>
            <w:proofErr w:type="spellEnd"/>
            <w:r w:rsidRPr="002C4D66">
              <w:t xml:space="preserve"> ь медицинского кабинета</w:t>
            </w:r>
          </w:p>
        </w:tc>
        <w:tc>
          <w:tcPr>
            <w:tcW w:w="993"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659"/>
        </w:trPr>
        <w:tc>
          <w:tcPr>
            <w:tcW w:w="207"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6</w:t>
            </w:r>
          </w:p>
        </w:tc>
        <w:tc>
          <w:tcPr>
            <w:tcW w:w="3800"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r w:rsidRPr="002C4D66">
              <w:t>Проведение медицинских и профилактических осмотров сотрудников;</w:t>
            </w:r>
          </w:p>
        </w:tc>
        <w:tc>
          <w:tcPr>
            <w:tcW w:w="993"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207"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7</w:t>
            </w:r>
          </w:p>
        </w:tc>
        <w:tc>
          <w:tcPr>
            <w:tcW w:w="3800"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r w:rsidRPr="002C4D66">
              <w:t xml:space="preserve">Отсутствие нарушений </w:t>
            </w:r>
            <w:proofErr w:type="spellStart"/>
            <w:r w:rsidRPr="002C4D66">
              <w:t>санэпидрежима</w:t>
            </w:r>
            <w:proofErr w:type="spellEnd"/>
            <w:r w:rsidRPr="002C4D66">
              <w:t xml:space="preserve"> в группах</w:t>
            </w:r>
          </w:p>
        </w:tc>
        <w:tc>
          <w:tcPr>
            <w:tcW w:w="993"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w:t>
            </w:r>
          </w:p>
        </w:tc>
      </w:tr>
      <w:tr w:rsidR="00CF0CED" w:rsidRPr="002C4D66" w:rsidTr="00CF0CED">
        <w:trPr>
          <w:trHeight w:val="70"/>
        </w:trPr>
        <w:tc>
          <w:tcPr>
            <w:tcW w:w="4007" w:type="pct"/>
            <w:gridSpan w:val="2"/>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993" w:type="pct"/>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50</w:t>
            </w:r>
          </w:p>
        </w:tc>
      </w:tr>
    </w:tbl>
    <w:p w:rsidR="00CF0CED" w:rsidRPr="002C4D66" w:rsidRDefault="00CF0CED" w:rsidP="00CF0CED"/>
    <w:tbl>
      <w:tblPr>
        <w:tblW w:w="9707" w:type="pct"/>
        <w:tblLayout w:type="fixed"/>
        <w:tblLook w:val="00A0" w:firstRow="1" w:lastRow="0" w:firstColumn="1" w:lastColumn="0" w:noHBand="0" w:noVBand="0"/>
      </w:tblPr>
      <w:tblGrid>
        <w:gridCol w:w="399"/>
        <w:gridCol w:w="106"/>
        <w:gridCol w:w="7144"/>
        <w:gridCol w:w="125"/>
        <w:gridCol w:w="1764"/>
        <w:gridCol w:w="9431"/>
      </w:tblGrid>
      <w:tr w:rsidR="00CF0CED" w:rsidRPr="002C4D66" w:rsidTr="00CF0CED">
        <w:trPr>
          <w:gridAfter w:val="1"/>
          <w:wAfter w:w="2486" w:type="pct"/>
          <w:trHeight w:val="70"/>
        </w:trPr>
        <w:tc>
          <w:tcPr>
            <w:tcW w:w="2514" w:type="pct"/>
            <w:gridSpan w:val="5"/>
            <w:tcBorders>
              <w:top w:val="single" w:sz="4" w:space="0" w:color="auto"/>
              <w:left w:val="single" w:sz="4" w:space="0" w:color="auto"/>
              <w:bottom w:val="single" w:sz="4" w:space="0" w:color="auto"/>
              <w:right w:val="single" w:sz="4" w:space="0" w:color="000000"/>
            </w:tcBorders>
            <w:vAlign w:val="center"/>
          </w:tcPr>
          <w:p w:rsidR="00CF0CED" w:rsidRPr="002C4D66" w:rsidRDefault="00CF0CED" w:rsidP="00CF0CED">
            <w:pPr>
              <w:jc w:val="center"/>
              <w:rPr>
                <w:b/>
                <w:bCs/>
              </w:rPr>
            </w:pPr>
            <w:r w:rsidRPr="002C4D66">
              <w:rPr>
                <w:b/>
                <w:bCs/>
              </w:rPr>
              <w:t>Младший воспитатель</w:t>
            </w:r>
          </w:p>
        </w:tc>
      </w:tr>
      <w:tr w:rsidR="00CF0CED" w:rsidRPr="002C4D66" w:rsidTr="00CF0CED">
        <w:trPr>
          <w:gridAfter w:val="1"/>
          <w:wAfter w:w="2486" w:type="pct"/>
          <w:trHeight w:val="70"/>
        </w:trPr>
        <w:tc>
          <w:tcPr>
            <w:tcW w:w="105"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rPr>
                <w:bCs/>
              </w:rPr>
            </w:pPr>
            <w:r w:rsidRPr="002C4D66">
              <w:rPr>
                <w:bCs/>
              </w:rPr>
              <w:lastRenderedPageBreak/>
              <w:t>1</w:t>
            </w:r>
          </w:p>
        </w:tc>
        <w:tc>
          <w:tcPr>
            <w:tcW w:w="1911" w:type="pct"/>
            <w:gridSpan w:val="2"/>
            <w:tcBorders>
              <w:top w:val="single" w:sz="4" w:space="0" w:color="auto"/>
              <w:left w:val="nil"/>
              <w:bottom w:val="single" w:sz="4" w:space="0" w:color="auto"/>
              <w:right w:val="single" w:sz="4" w:space="0" w:color="auto"/>
            </w:tcBorders>
            <w:shd w:val="clear" w:color="000000" w:fill="FFFFFF"/>
            <w:vAlign w:val="center"/>
          </w:tcPr>
          <w:p w:rsidR="00CF0CED" w:rsidRPr="002C4D66" w:rsidRDefault="00CF0CED" w:rsidP="00CF0CED">
            <w:r w:rsidRPr="002C4D66">
              <w:t>Отсутствие нарушений санитарно-эпидемиологического режима в группе</w:t>
            </w:r>
          </w:p>
        </w:tc>
        <w:tc>
          <w:tcPr>
            <w:tcW w:w="498" w:type="pct"/>
            <w:gridSpan w:val="2"/>
            <w:tcBorders>
              <w:top w:val="single" w:sz="4" w:space="0" w:color="auto"/>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10</w:t>
            </w:r>
          </w:p>
        </w:tc>
      </w:tr>
      <w:tr w:rsidR="00CF0CED" w:rsidRPr="002C4D66" w:rsidTr="00CF0CED">
        <w:trPr>
          <w:gridAfter w:val="1"/>
          <w:wAfter w:w="2486" w:type="pct"/>
          <w:trHeight w:val="70"/>
        </w:trPr>
        <w:tc>
          <w:tcPr>
            <w:tcW w:w="105"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rPr>
                <w:bCs/>
              </w:rPr>
            </w:pPr>
            <w:r w:rsidRPr="002C4D66">
              <w:rPr>
                <w:bCs/>
              </w:rPr>
              <w:t>2</w:t>
            </w:r>
          </w:p>
        </w:tc>
        <w:tc>
          <w:tcPr>
            <w:tcW w:w="1911" w:type="pct"/>
            <w:gridSpan w:val="2"/>
            <w:tcBorders>
              <w:top w:val="nil"/>
              <w:left w:val="nil"/>
              <w:bottom w:val="single" w:sz="4" w:space="0" w:color="auto"/>
              <w:right w:val="single" w:sz="4" w:space="0" w:color="auto"/>
            </w:tcBorders>
            <w:shd w:val="clear" w:color="000000" w:fill="FFFFFF"/>
            <w:vAlign w:val="center"/>
          </w:tcPr>
          <w:p w:rsidR="00CF0CED" w:rsidRPr="002C4D66" w:rsidRDefault="00CF0CED" w:rsidP="00CF0CED">
            <w:r w:rsidRPr="002C4D66">
              <w:t>Охрана жизни и здоровья детей  (индекс здоровья)</w:t>
            </w:r>
          </w:p>
        </w:tc>
        <w:tc>
          <w:tcPr>
            <w:tcW w:w="498" w:type="pct"/>
            <w:gridSpan w:val="2"/>
            <w:tcBorders>
              <w:top w:val="nil"/>
              <w:left w:val="nil"/>
              <w:bottom w:val="single" w:sz="4" w:space="0" w:color="auto"/>
              <w:right w:val="single" w:sz="4" w:space="0" w:color="auto"/>
            </w:tcBorders>
            <w:shd w:val="clear" w:color="000000" w:fill="FFFFFF"/>
            <w:vAlign w:val="center"/>
          </w:tcPr>
          <w:p w:rsidR="00CF0CED" w:rsidRPr="002C4D66" w:rsidRDefault="00CF0CED" w:rsidP="00CF0CED">
            <w:pPr>
              <w:jc w:val="center"/>
            </w:pPr>
            <w:r w:rsidRPr="002C4D66">
              <w:t>9</w:t>
            </w:r>
          </w:p>
        </w:tc>
      </w:tr>
      <w:tr w:rsidR="00CF0CED" w:rsidRPr="002C4D66" w:rsidTr="00CF0CED">
        <w:trPr>
          <w:gridAfter w:val="1"/>
          <w:wAfter w:w="2486" w:type="pct"/>
          <w:trHeight w:val="70"/>
        </w:trPr>
        <w:tc>
          <w:tcPr>
            <w:tcW w:w="105" w:type="pct"/>
            <w:tcBorders>
              <w:top w:val="nil"/>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3</w:t>
            </w:r>
          </w:p>
        </w:tc>
        <w:tc>
          <w:tcPr>
            <w:tcW w:w="1911" w:type="pct"/>
            <w:gridSpan w:val="2"/>
            <w:tcBorders>
              <w:top w:val="nil"/>
              <w:left w:val="nil"/>
              <w:bottom w:val="single" w:sz="4" w:space="0" w:color="auto"/>
              <w:right w:val="single" w:sz="4" w:space="0" w:color="auto"/>
            </w:tcBorders>
            <w:vAlign w:val="center"/>
          </w:tcPr>
          <w:p w:rsidR="00CF0CED" w:rsidRPr="002C4D66" w:rsidRDefault="00CF0CED" w:rsidP="00CF0CED">
            <w:r w:rsidRPr="002C4D66">
              <w:t xml:space="preserve">Доля участия в </w:t>
            </w:r>
            <w:proofErr w:type="spellStart"/>
            <w:r w:rsidRPr="002C4D66">
              <w:t>воспитательно</w:t>
            </w:r>
            <w:proofErr w:type="spellEnd"/>
            <w:r w:rsidRPr="002C4D66">
              <w:t xml:space="preserve">-образовательном процессе </w:t>
            </w:r>
          </w:p>
        </w:tc>
        <w:tc>
          <w:tcPr>
            <w:tcW w:w="498" w:type="pct"/>
            <w:gridSpan w:val="2"/>
            <w:tcBorders>
              <w:top w:val="nil"/>
              <w:left w:val="nil"/>
              <w:bottom w:val="single" w:sz="4" w:space="0" w:color="auto"/>
              <w:right w:val="single" w:sz="4" w:space="0" w:color="auto"/>
            </w:tcBorders>
            <w:vAlign w:val="center"/>
          </w:tcPr>
          <w:p w:rsidR="00CF0CED" w:rsidRPr="002C4D66" w:rsidRDefault="00CF0CED" w:rsidP="00CF0CED">
            <w:pPr>
              <w:jc w:val="center"/>
            </w:pPr>
            <w:r w:rsidRPr="002C4D66">
              <w:t>8</w:t>
            </w:r>
          </w:p>
        </w:tc>
      </w:tr>
      <w:tr w:rsidR="00CF0CED" w:rsidRPr="002C4D66" w:rsidTr="00CF0CED">
        <w:trPr>
          <w:gridAfter w:val="1"/>
          <w:wAfter w:w="2486" w:type="pct"/>
          <w:trHeight w:val="137"/>
        </w:trPr>
        <w:tc>
          <w:tcPr>
            <w:tcW w:w="105" w:type="pct"/>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r w:rsidRPr="002C4D66">
              <w:t>4</w:t>
            </w:r>
          </w:p>
        </w:tc>
        <w:tc>
          <w:tcPr>
            <w:tcW w:w="1911" w:type="pct"/>
            <w:gridSpan w:val="2"/>
            <w:tcBorders>
              <w:top w:val="single" w:sz="4" w:space="0" w:color="auto"/>
              <w:left w:val="nil"/>
              <w:bottom w:val="single" w:sz="4" w:space="0" w:color="auto"/>
              <w:right w:val="single" w:sz="4" w:space="0" w:color="auto"/>
            </w:tcBorders>
            <w:vAlign w:val="center"/>
          </w:tcPr>
          <w:p w:rsidR="00CF0CED" w:rsidRPr="002C4D66" w:rsidRDefault="00CF0CED" w:rsidP="00CF0CED">
            <w:r w:rsidRPr="002C4D66">
              <w:t>Участие в благоустройстве учреждения и территории</w:t>
            </w:r>
          </w:p>
        </w:tc>
        <w:tc>
          <w:tcPr>
            <w:tcW w:w="498" w:type="pct"/>
            <w:gridSpan w:val="2"/>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8</w:t>
            </w:r>
          </w:p>
        </w:tc>
      </w:tr>
      <w:tr w:rsidR="00CF0CED" w:rsidRPr="002C4D66" w:rsidTr="00CF0CED">
        <w:trPr>
          <w:gridAfter w:val="1"/>
          <w:wAfter w:w="2486" w:type="pct"/>
          <w:trHeight w:val="137"/>
        </w:trPr>
        <w:tc>
          <w:tcPr>
            <w:tcW w:w="2016" w:type="pct"/>
            <w:gridSpan w:val="3"/>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right"/>
            </w:pPr>
            <w:r w:rsidRPr="002C4D66">
              <w:t>итого</w:t>
            </w:r>
          </w:p>
        </w:tc>
        <w:tc>
          <w:tcPr>
            <w:tcW w:w="498" w:type="pct"/>
            <w:gridSpan w:val="2"/>
            <w:tcBorders>
              <w:top w:val="single" w:sz="4" w:space="0" w:color="auto"/>
              <w:left w:val="nil"/>
              <w:bottom w:val="single" w:sz="4" w:space="0" w:color="auto"/>
              <w:right w:val="single" w:sz="4" w:space="0" w:color="auto"/>
            </w:tcBorders>
            <w:vAlign w:val="center"/>
          </w:tcPr>
          <w:p w:rsidR="00CF0CED" w:rsidRPr="002C4D66" w:rsidRDefault="00CF0CED" w:rsidP="00CF0CED">
            <w:pPr>
              <w:jc w:val="center"/>
            </w:pPr>
            <w:r w:rsidRPr="002C4D66">
              <w:t>35</w:t>
            </w:r>
          </w:p>
        </w:tc>
      </w:tr>
      <w:tr w:rsidR="00CF0CED" w:rsidRPr="002C4D66" w:rsidTr="00CF0CED">
        <w:trPr>
          <w:trHeight w:val="137"/>
        </w:trPr>
        <w:tc>
          <w:tcPr>
            <w:tcW w:w="2514" w:type="pct"/>
            <w:gridSpan w:val="5"/>
            <w:tcBorders>
              <w:top w:val="single" w:sz="4" w:space="0" w:color="auto"/>
              <w:left w:val="single" w:sz="4" w:space="0" w:color="auto"/>
              <w:bottom w:val="single" w:sz="4" w:space="0" w:color="auto"/>
              <w:right w:val="single" w:sz="4" w:space="0" w:color="auto"/>
            </w:tcBorders>
            <w:vAlign w:val="center"/>
          </w:tcPr>
          <w:p w:rsidR="00CF0CED" w:rsidRPr="002C4D66" w:rsidRDefault="00CF0CED" w:rsidP="00CF0CED">
            <w:pPr>
              <w:jc w:val="center"/>
            </w:pPr>
          </w:p>
        </w:tc>
        <w:tc>
          <w:tcPr>
            <w:tcW w:w="2486" w:type="pct"/>
            <w:vAlign w:val="center"/>
          </w:tcPr>
          <w:p w:rsidR="00CF0CED" w:rsidRPr="002C4D66" w:rsidRDefault="00CF0CED" w:rsidP="00CF0CED">
            <w:pPr>
              <w:jc w:val="center"/>
            </w:pP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2514" w:type="pct"/>
            <w:gridSpan w:val="5"/>
          </w:tcPr>
          <w:p w:rsidR="00CF0CED" w:rsidRPr="002C4D66" w:rsidRDefault="00CF0CED" w:rsidP="00CF0CED">
            <w:pPr>
              <w:jc w:val="center"/>
            </w:pPr>
            <w:r w:rsidRPr="002C4D66">
              <w:rPr>
                <w:b/>
              </w:rPr>
              <w:t>Заместитель заведующего по хозяйственной работе</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1</w:t>
            </w:r>
          </w:p>
        </w:tc>
        <w:tc>
          <w:tcPr>
            <w:tcW w:w="1916" w:type="pct"/>
            <w:gridSpan w:val="2"/>
          </w:tcPr>
          <w:p w:rsidR="00CF0CED" w:rsidRPr="002C4D66" w:rsidRDefault="00CF0CED" w:rsidP="00CF0CED">
            <w:pPr>
              <w:jc w:val="both"/>
            </w:pPr>
            <w:r w:rsidRPr="002C4D66">
              <w:rPr>
                <w:shd w:val="clear" w:color="auto" w:fill="FFFFFF"/>
              </w:rPr>
              <w:t>Обеспечение условий в учреждении для выполнения требований пожарной безопасности</w:t>
            </w:r>
          </w:p>
        </w:tc>
        <w:tc>
          <w:tcPr>
            <w:tcW w:w="465" w:type="pct"/>
          </w:tcPr>
          <w:p w:rsidR="00CF0CED" w:rsidRPr="002C4D66" w:rsidRDefault="00CF0CED" w:rsidP="00CF0CED">
            <w:pPr>
              <w:jc w:val="center"/>
            </w:pPr>
            <w:r w:rsidRPr="002C4D66">
              <w:t>5</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2</w:t>
            </w:r>
          </w:p>
        </w:tc>
        <w:tc>
          <w:tcPr>
            <w:tcW w:w="1916" w:type="pct"/>
            <w:gridSpan w:val="2"/>
          </w:tcPr>
          <w:p w:rsidR="00CF0CED" w:rsidRPr="002C4D66" w:rsidRDefault="00CF0CED" w:rsidP="00CF0CED">
            <w:pPr>
              <w:jc w:val="both"/>
            </w:pPr>
            <w:r w:rsidRPr="002C4D66">
              <w:rPr>
                <w:shd w:val="clear" w:color="auto" w:fill="FFFFFF"/>
              </w:rPr>
              <w:t>Обеспечение условий в учреждении для выполнения требований охраны труда</w:t>
            </w:r>
          </w:p>
        </w:tc>
        <w:tc>
          <w:tcPr>
            <w:tcW w:w="465" w:type="pct"/>
          </w:tcPr>
          <w:p w:rsidR="00CF0CED" w:rsidRPr="002C4D66" w:rsidRDefault="00CF0CED" w:rsidP="00CF0CED">
            <w:pPr>
              <w:jc w:val="center"/>
            </w:pPr>
            <w:r w:rsidRPr="002C4D66">
              <w:t>5</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ind w:left="-413" w:firstLine="413"/>
              <w:jc w:val="both"/>
            </w:pPr>
            <w:r w:rsidRPr="002C4D66">
              <w:t>3</w:t>
            </w:r>
          </w:p>
        </w:tc>
        <w:tc>
          <w:tcPr>
            <w:tcW w:w="1916" w:type="pct"/>
            <w:gridSpan w:val="2"/>
          </w:tcPr>
          <w:p w:rsidR="00CF0CED" w:rsidRPr="002C4D66" w:rsidRDefault="00CF0CED" w:rsidP="00CF0CED">
            <w:pPr>
              <w:jc w:val="both"/>
            </w:pPr>
            <w:r w:rsidRPr="002C4D66">
              <w:rPr>
                <w:shd w:val="clear" w:color="auto" w:fill="FFFFFF"/>
              </w:rPr>
              <w:t>Мероприятия по энергосберегающему режиму</w:t>
            </w:r>
          </w:p>
        </w:tc>
        <w:tc>
          <w:tcPr>
            <w:tcW w:w="465" w:type="pct"/>
          </w:tcPr>
          <w:p w:rsidR="00CF0CED" w:rsidRPr="002C4D66" w:rsidRDefault="00CF0CED" w:rsidP="00CF0CED">
            <w:pPr>
              <w:jc w:val="center"/>
            </w:pPr>
            <w:r w:rsidRPr="002C4D66">
              <w:t>10</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4</w:t>
            </w:r>
          </w:p>
        </w:tc>
        <w:tc>
          <w:tcPr>
            <w:tcW w:w="1916" w:type="pct"/>
            <w:gridSpan w:val="2"/>
          </w:tcPr>
          <w:p w:rsidR="00CF0CED" w:rsidRPr="002C4D66" w:rsidRDefault="00CF0CED" w:rsidP="00CF0CED">
            <w:pPr>
              <w:jc w:val="both"/>
            </w:pPr>
            <w:r w:rsidRPr="002C4D66">
              <w:rPr>
                <w:shd w:val="clear" w:color="auto" w:fill="FFFFFF"/>
              </w:rPr>
              <w:t>Организация работ по благоустройству территории, уборке помещений (зафиксированные замечания со стороны проверяющих органов, обоснованные жалобы со стороны родителей)</w:t>
            </w:r>
          </w:p>
        </w:tc>
        <w:tc>
          <w:tcPr>
            <w:tcW w:w="465" w:type="pct"/>
          </w:tcPr>
          <w:p w:rsidR="00CF0CED" w:rsidRPr="002C4D66" w:rsidRDefault="00CF0CED" w:rsidP="00CF0CED">
            <w:pPr>
              <w:jc w:val="center"/>
            </w:pPr>
            <w:r w:rsidRPr="002C4D66">
              <w:t>5</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5</w:t>
            </w:r>
          </w:p>
        </w:tc>
        <w:tc>
          <w:tcPr>
            <w:tcW w:w="1916" w:type="pct"/>
            <w:gridSpan w:val="2"/>
          </w:tcPr>
          <w:p w:rsidR="00CF0CED" w:rsidRPr="002C4D66" w:rsidRDefault="00CF0CED" w:rsidP="00CF0CED">
            <w:pPr>
              <w:jc w:val="both"/>
            </w:pPr>
            <w:r w:rsidRPr="002C4D66">
              <w:rPr>
                <w:shd w:val="clear" w:color="auto" w:fill="FFFFFF"/>
              </w:rPr>
              <w:t>Развитие материально-технической базы учреждения</w:t>
            </w:r>
          </w:p>
        </w:tc>
        <w:tc>
          <w:tcPr>
            <w:tcW w:w="465" w:type="pct"/>
          </w:tcPr>
          <w:p w:rsidR="00CF0CED" w:rsidRPr="002C4D66" w:rsidRDefault="00CF0CED" w:rsidP="00CF0CED">
            <w:pPr>
              <w:jc w:val="center"/>
            </w:pPr>
            <w:r w:rsidRPr="002C4D66">
              <w:t>10</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6</w:t>
            </w:r>
          </w:p>
        </w:tc>
        <w:tc>
          <w:tcPr>
            <w:tcW w:w="1916" w:type="pct"/>
            <w:gridSpan w:val="2"/>
          </w:tcPr>
          <w:p w:rsidR="00CF0CED" w:rsidRPr="002C4D66" w:rsidRDefault="00CF0CED" w:rsidP="00CF0CED">
            <w:pPr>
              <w:jc w:val="both"/>
            </w:pPr>
            <w:r w:rsidRPr="002C4D66">
              <w:rPr>
                <w:shd w:val="clear" w:color="auto" w:fill="FFFFFF"/>
              </w:rPr>
              <w:t xml:space="preserve">Своевременное заключение договоров по обеспечению жизнедеятельности учреждения (отопление, </w:t>
            </w:r>
            <w:proofErr w:type="spellStart"/>
            <w:r w:rsidRPr="002C4D66">
              <w:rPr>
                <w:shd w:val="clear" w:color="auto" w:fill="FFFFFF"/>
              </w:rPr>
              <w:t>энерго</w:t>
            </w:r>
            <w:proofErr w:type="spellEnd"/>
            <w:r w:rsidRPr="002C4D66">
              <w:rPr>
                <w:shd w:val="clear" w:color="auto" w:fill="FFFFFF"/>
              </w:rPr>
              <w:t>- и водоснабжение и др.)</w:t>
            </w:r>
          </w:p>
        </w:tc>
        <w:tc>
          <w:tcPr>
            <w:tcW w:w="465" w:type="pct"/>
          </w:tcPr>
          <w:p w:rsidR="00CF0CED" w:rsidRPr="002C4D66" w:rsidRDefault="00CF0CED" w:rsidP="00CF0CED">
            <w:pPr>
              <w:jc w:val="center"/>
            </w:pPr>
            <w:r w:rsidRPr="002C4D66">
              <w:t>10</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7</w:t>
            </w:r>
          </w:p>
        </w:tc>
        <w:tc>
          <w:tcPr>
            <w:tcW w:w="1916" w:type="pct"/>
            <w:gridSpan w:val="2"/>
          </w:tcPr>
          <w:p w:rsidR="00CF0CED" w:rsidRPr="002C4D66" w:rsidRDefault="00CF0CED" w:rsidP="00CF0CED">
            <w:pPr>
              <w:jc w:val="both"/>
            </w:pPr>
            <w:r w:rsidRPr="002C4D66">
              <w:rPr>
                <w:shd w:val="clear" w:color="auto" w:fill="FFFFFF"/>
              </w:rPr>
              <w:t>Результаты инвентаризации товарно-материальных ценностей (наличие фактов недостачи и излишков товарно-материальных ценностей)</w:t>
            </w:r>
          </w:p>
        </w:tc>
        <w:tc>
          <w:tcPr>
            <w:tcW w:w="465" w:type="pct"/>
          </w:tcPr>
          <w:p w:rsidR="00CF0CED" w:rsidRPr="002C4D66" w:rsidRDefault="00CF0CED" w:rsidP="00CF0CED">
            <w:pPr>
              <w:jc w:val="center"/>
            </w:pPr>
            <w:r w:rsidRPr="002C4D66">
              <w:t>10</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133" w:type="pct"/>
            <w:gridSpan w:val="2"/>
          </w:tcPr>
          <w:p w:rsidR="00CF0CED" w:rsidRPr="002C4D66" w:rsidRDefault="00CF0CED" w:rsidP="00CF0CED">
            <w:pPr>
              <w:jc w:val="both"/>
            </w:pPr>
            <w:r w:rsidRPr="002C4D66">
              <w:t>8</w:t>
            </w:r>
          </w:p>
        </w:tc>
        <w:tc>
          <w:tcPr>
            <w:tcW w:w="1916" w:type="pct"/>
            <w:gridSpan w:val="2"/>
          </w:tcPr>
          <w:p w:rsidR="00CF0CED" w:rsidRPr="002C4D66" w:rsidRDefault="00CF0CED" w:rsidP="00CF0CED">
            <w:pPr>
              <w:jc w:val="both"/>
            </w:pPr>
            <w:r w:rsidRPr="002C4D66">
              <w:rPr>
                <w:shd w:val="clear" w:color="auto" w:fill="FFFFFF"/>
              </w:rPr>
              <w:t>Обеспечение безопасности жизнедеятельности, поддержка здоровья участников образовательного процесса в учреждении</w:t>
            </w:r>
          </w:p>
        </w:tc>
        <w:tc>
          <w:tcPr>
            <w:tcW w:w="465" w:type="pct"/>
          </w:tcPr>
          <w:p w:rsidR="00CF0CED" w:rsidRPr="002C4D66" w:rsidRDefault="00CF0CED" w:rsidP="00CF0CED">
            <w:pPr>
              <w:jc w:val="center"/>
            </w:pPr>
            <w:r w:rsidRPr="002C4D66">
              <w:t>10</w:t>
            </w:r>
          </w:p>
        </w:tc>
      </w:tr>
      <w:tr w:rsidR="00CF0CED" w:rsidRPr="002C4D66" w:rsidTr="00CF0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486" w:type="pct"/>
        </w:trPr>
        <w:tc>
          <w:tcPr>
            <w:tcW w:w="2049" w:type="pct"/>
            <w:gridSpan w:val="4"/>
          </w:tcPr>
          <w:p w:rsidR="00CF0CED" w:rsidRPr="002C4D66" w:rsidRDefault="00CF0CED" w:rsidP="00CF0CED">
            <w:pPr>
              <w:jc w:val="right"/>
              <w:rPr>
                <w:shd w:val="clear" w:color="auto" w:fill="FFFFFF"/>
              </w:rPr>
            </w:pPr>
            <w:r w:rsidRPr="002C4D66">
              <w:rPr>
                <w:shd w:val="clear" w:color="auto" w:fill="FFFFFF"/>
              </w:rPr>
              <w:t>итого</w:t>
            </w:r>
          </w:p>
        </w:tc>
        <w:tc>
          <w:tcPr>
            <w:tcW w:w="465" w:type="pct"/>
          </w:tcPr>
          <w:p w:rsidR="00CF0CED" w:rsidRPr="002C4D66" w:rsidRDefault="00CF0CED" w:rsidP="00CF0CED">
            <w:pPr>
              <w:jc w:val="center"/>
            </w:pPr>
            <w:r w:rsidRPr="002C4D66">
              <w:t>65</w:t>
            </w:r>
          </w:p>
        </w:tc>
      </w:tr>
    </w:tbl>
    <w:p w:rsidR="00CF0CED" w:rsidRPr="002C4D66" w:rsidRDefault="00CF0CED" w:rsidP="00CF0CED">
      <w:pPr>
        <w:ind w:firstLine="540"/>
        <w:jc w:val="both"/>
      </w:pPr>
    </w:p>
    <w:p w:rsidR="00CF0CED" w:rsidRPr="002C4D66" w:rsidRDefault="00CF0CED" w:rsidP="00CF0CED">
      <w:pPr>
        <w:ind w:firstLine="540"/>
        <w:jc w:val="center"/>
        <w:rPr>
          <w:b/>
        </w:rPr>
      </w:pPr>
      <w:r w:rsidRPr="002C4D66">
        <w:rPr>
          <w:b/>
        </w:rPr>
        <w:t>5. Показатели, влияющие на уменьшение размера стимулирующих выплат или их лишение</w:t>
      </w:r>
    </w:p>
    <w:p w:rsidR="00CF0CED" w:rsidRPr="002C4D66" w:rsidRDefault="00CF0CED" w:rsidP="00CF0CED">
      <w:pPr>
        <w:ind w:firstLine="540"/>
        <w:jc w:val="both"/>
      </w:pPr>
      <w:r w:rsidRPr="002C4D66">
        <w:t>5.1. Стимулирующие выплаты не выплачиваются работникам при некачественном исполнении функциональных обязанностей, некачественного исполнения работы и при наличии дисциплинарного взыскания в течение срока его действия.</w:t>
      </w:r>
    </w:p>
    <w:p w:rsidR="00CF0CED" w:rsidRPr="002C4D66" w:rsidRDefault="00CF0CED" w:rsidP="00CF0CED">
      <w:pPr>
        <w:ind w:firstLine="540"/>
        <w:jc w:val="both"/>
      </w:pPr>
      <w:r w:rsidRPr="002C4D66">
        <w:t>5.2. Нарушение Правил внутреннего трудового распорядка.</w:t>
      </w:r>
    </w:p>
    <w:p w:rsidR="00CF0CED" w:rsidRPr="002C4D66" w:rsidRDefault="00CF0CED" w:rsidP="00CF0CED">
      <w:pPr>
        <w:ind w:firstLine="540"/>
        <w:jc w:val="both"/>
      </w:pPr>
      <w:r w:rsidRPr="002C4D66">
        <w:t>5.3. Нарушение санитарно-эпидемиологического режима.</w:t>
      </w:r>
    </w:p>
    <w:p w:rsidR="00CF0CED" w:rsidRPr="002C4D66" w:rsidRDefault="00CF0CED" w:rsidP="00CF0CED">
      <w:pPr>
        <w:ind w:firstLine="540"/>
        <w:jc w:val="both"/>
      </w:pPr>
      <w:r w:rsidRPr="002C4D66">
        <w:t>5.4. Нарушение техники безопасности и пожарной безопасности.</w:t>
      </w:r>
    </w:p>
    <w:p w:rsidR="00CF0CED" w:rsidRPr="002C4D66" w:rsidRDefault="00CF0CED" w:rsidP="00CF0CED">
      <w:pPr>
        <w:ind w:firstLine="540"/>
        <w:jc w:val="both"/>
      </w:pPr>
      <w:r w:rsidRPr="002C4D66">
        <w:t>5.5. Нарушение инструкций по охране жизни и здоровья детей.</w:t>
      </w:r>
    </w:p>
    <w:p w:rsidR="00CF0CED" w:rsidRPr="002C4D66" w:rsidRDefault="00CF0CED" w:rsidP="00CF0CED">
      <w:pPr>
        <w:ind w:firstLine="540"/>
        <w:jc w:val="both"/>
      </w:pPr>
      <w:r w:rsidRPr="002C4D66">
        <w:t>5.6. Обоснованные жалобы родителей на педагогов, на персонал за низкое качество учебно-воспитательной работы, за невнимательное отношение к детям, нарушение педагогической этики.</w:t>
      </w:r>
    </w:p>
    <w:p w:rsidR="00CF0CED" w:rsidRPr="002C4D66" w:rsidRDefault="00CF0CED" w:rsidP="00CF0CED">
      <w:pPr>
        <w:ind w:firstLine="540"/>
        <w:jc w:val="both"/>
      </w:pPr>
      <w:r w:rsidRPr="002C4D66">
        <w:t>5.7. Детский травматизм по вине работника.</w:t>
      </w:r>
    </w:p>
    <w:p w:rsidR="00CF0CED" w:rsidRPr="002C4D66" w:rsidRDefault="00CF0CED" w:rsidP="00CF0CED">
      <w:pPr>
        <w:ind w:firstLine="540"/>
        <w:jc w:val="both"/>
      </w:pPr>
      <w:r w:rsidRPr="002C4D66">
        <w:t>5.8. Рост детской заболеваемости, связанной с нарушением санитарного режима, режима питания и др.</w:t>
      </w:r>
    </w:p>
    <w:p w:rsidR="00CF0CED" w:rsidRPr="002C4D66" w:rsidRDefault="00CF0CED" w:rsidP="00CF0CED">
      <w:pPr>
        <w:ind w:firstLine="540"/>
        <w:jc w:val="both"/>
      </w:pPr>
      <w:r w:rsidRPr="002C4D66">
        <w:t>5.9.  Нарушения режимных моментов.</w:t>
      </w:r>
    </w:p>
    <w:p w:rsidR="00CF0CED" w:rsidRPr="002C4D66" w:rsidRDefault="00CF0CED" w:rsidP="00CF0CED">
      <w:pPr>
        <w:ind w:firstLine="540"/>
        <w:jc w:val="both"/>
      </w:pPr>
      <w:r w:rsidRPr="002C4D66">
        <w:t>5.10. Халатное отношение к сохранности материально-технической базы.</w:t>
      </w:r>
    </w:p>
    <w:p w:rsidR="00CF0CED" w:rsidRPr="002C4D66" w:rsidRDefault="00CF0CED" w:rsidP="00CF0CED">
      <w:pPr>
        <w:ind w:firstLine="540"/>
        <w:jc w:val="both"/>
      </w:pPr>
      <w:r w:rsidRPr="002C4D66">
        <w:t>5.11. Пассивность в участии жизнедеятельности и общественных мероприятий внутри ДОУ и на других уровнях.</w:t>
      </w:r>
    </w:p>
    <w:p w:rsidR="00CF0CED" w:rsidRPr="002C4D66" w:rsidRDefault="00CF0CED" w:rsidP="00CF0CED">
      <w:pPr>
        <w:ind w:firstLine="540"/>
        <w:jc w:val="both"/>
      </w:pPr>
      <w:r w:rsidRPr="002C4D66">
        <w:t>5.12. Наличие замечаний в ведении обязательной документации.</w:t>
      </w:r>
    </w:p>
    <w:p w:rsidR="00CF0CED" w:rsidRPr="002C4D66" w:rsidRDefault="00CF0CED" w:rsidP="00CF0CED">
      <w:pPr>
        <w:ind w:firstLine="540"/>
        <w:jc w:val="both"/>
      </w:pPr>
      <w:r w:rsidRPr="002C4D66">
        <w:t>5.13. Отсутствие результатов в работе с семьями (наличие задолженности по родительской оплате, отсутствие взаимопонимания и взаимопомощи, конфликтные ситуации).</w:t>
      </w:r>
    </w:p>
    <w:p w:rsidR="00CF0CED" w:rsidRPr="002C4D66" w:rsidRDefault="00CF0CED" w:rsidP="00CF0CED">
      <w:pPr>
        <w:ind w:firstLine="540"/>
        <w:jc w:val="both"/>
      </w:pPr>
      <w:r w:rsidRPr="002C4D66">
        <w:lastRenderedPageBreak/>
        <w:t xml:space="preserve">5.14. Все случаи уменьшения или лишения стимулирующих </w:t>
      </w:r>
      <w:proofErr w:type="gramStart"/>
      <w:r w:rsidRPr="002C4D66">
        <w:t>выплат  рассматриваются</w:t>
      </w:r>
      <w:proofErr w:type="gramEnd"/>
      <w:r w:rsidRPr="002C4D66">
        <w:t xml:space="preserve"> комиссией по распределению стимулирующей части фонда оплаты труда ДОУ в индивидуальном порядке в каждом случае, согласовываются с профсоюзным комитетом.</w:t>
      </w:r>
    </w:p>
    <w:p w:rsidR="00CF0CED" w:rsidRPr="002C4D66" w:rsidRDefault="00CF0CED" w:rsidP="00CF0CED">
      <w:pPr>
        <w:spacing w:before="120" w:after="120"/>
        <w:jc w:val="center"/>
        <w:rPr>
          <w:b/>
        </w:rPr>
      </w:pPr>
      <w:r w:rsidRPr="002C4D66">
        <w:rPr>
          <w:b/>
        </w:rPr>
        <w:t>6. Заключительные положения</w:t>
      </w:r>
    </w:p>
    <w:p w:rsidR="00CF0CED" w:rsidRPr="002C4D66" w:rsidRDefault="00CF0CED" w:rsidP="00CF0CED">
      <w:pPr>
        <w:ind w:firstLine="540"/>
        <w:jc w:val="both"/>
      </w:pPr>
      <w:r w:rsidRPr="002C4D66">
        <w:t>6.1. Настоящее положение разработано на основе и в соответствии с Уставом Учреждения и не должно противоречить ему.</w:t>
      </w:r>
    </w:p>
    <w:p w:rsidR="00CF0CED" w:rsidRPr="002C4D66" w:rsidRDefault="00CF0CED" w:rsidP="00CF0CED">
      <w:pPr>
        <w:ind w:firstLine="540"/>
        <w:jc w:val="both"/>
      </w:pPr>
      <w:r w:rsidRPr="002C4D66">
        <w:t>6.2. Настоящее положение вступает в силу с момента принятия его Общим собранием трудового коллектива, согласования с профсоюзным комитетом и утверждения заведующей.</w:t>
      </w:r>
    </w:p>
    <w:p w:rsidR="00CF0CED" w:rsidRPr="002C4D66" w:rsidRDefault="00CF0CED" w:rsidP="00CF0CED">
      <w:pPr>
        <w:ind w:firstLine="540"/>
        <w:jc w:val="both"/>
      </w:pPr>
      <w:r w:rsidRPr="002C4D66">
        <w:t>6.3. Изменения и дополнения в настоящее Положение рассматриваются Общим собранием трудового коллектива, согласовываются с профсоюзным комитетом и утверждаются заведующим.</w:t>
      </w:r>
    </w:p>
    <w:p w:rsidR="00CF0CED" w:rsidRPr="002C4D66" w:rsidRDefault="00CF0CED" w:rsidP="00CF0CED">
      <w:pPr>
        <w:spacing w:after="200" w:line="276" w:lineRule="auto"/>
      </w:pPr>
      <w:r w:rsidRPr="002C4D66">
        <w:br w:type="page"/>
      </w:r>
    </w:p>
    <w:p w:rsidR="00CF0CED" w:rsidRPr="002C4D66" w:rsidRDefault="00CF0CED" w:rsidP="00CF0CED">
      <w:pPr>
        <w:jc w:val="right"/>
        <w:rPr>
          <w:b/>
        </w:rPr>
      </w:pPr>
      <w:r w:rsidRPr="002C4D66">
        <w:rPr>
          <w:b/>
        </w:rPr>
        <w:lastRenderedPageBreak/>
        <w:t>Приложение № 7</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2C4D66" w:rsidRDefault="00CF0CED" w:rsidP="00CF0CED">
      <w:pPr>
        <w:tabs>
          <w:tab w:val="left" w:pos="1450"/>
        </w:tabs>
        <w:ind w:left="709"/>
        <w:jc w:val="both"/>
        <w:rPr>
          <w:rFonts w:ascii="Calibri" w:eastAsia="Calibri" w:hAnsi="Calibri"/>
          <w:lang w:eastAsia="en-US"/>
        </w:rPr>
      </w:pPr>
    </w:p>
    <w:p w:rsidR="00CF0CED" w:rsidRPr="002C4D66" w:rsidRDefault="00CF0CED" w:rsidP="00CF0CED">
      <w:pPr>
        <w:jc w:val="center"/>
        <w:rPr>
          <w:b/>
        </w:rPr>
      </w:pPr>
    </w:p>
    <w:p w:rsidR="00CF0CED" w:rsidRPr="002C4D66" w:rsidRDefault="00CF0CED" w:rsidP="00CF0CED">
      <w:pPr>
        <w:jc w:val="center"/>
        <w:rPr>
          <w:rFonts w:eastAsia="Arial Unicode MS"/>
          <w:b/>
          <w:spacing w:val="50"/>
          <w:shd w:val="clear" w:color="auto" w:fill="FFFFFF"/>
        </w:rPr>
      </w:pPr>
      <w:r w:rsidRPr="002C4D66">
        <w:rPr>
          <w:rFonts w:eastAsia="Arial Unicode MS"/>
          <w:b/>
          <w:spacing w:val="50"/>
          <w:shd w:val="clear" w:color="auto" w:fill="FFFFFF"/>
        </w:rPr>
        <w:t>ПРАВА И ЛЬГОТЫ,</w:t>
      </w:r>
    </w:p>
    <w:p w:rsidR="00CF0CED" w:rsidRPr="002C4D66" w:rsidRDefault="00CF0CED" w:rsidP="00CF0CED">
      <w:pPr>
        <w:jc w:val="center"/>
        <w:rPr>
          <w:b/>
        </w:rPr>
      </w:pPr>
      <w:r w:rsidRPr="002C4D66">
        <w:rPr>
          <w:b/>
        </w:rPr>
        <w:t xml:space="preserve">предоставляемые педагогическим работникам </w:t>
      </w:r>
    </w:p>
    <w:p w:rsidR="00CF0CED" w:rsidRPr="002C4D66" w:rsidRDefault="00CF0CED" w:rsidP="00CF0CED">
      <w:pPr>
        <w:jc w:val="center"/>
        <w:rPr>
          <w:b/>
        </w:rPr>
      </w:pPr>
      <w:r w:rsidRPr="002C4D66">
        <w:rPr>
          <w:b/>
        </w:rPr>
        <w:t xml:space="preserve">образовательной организации </w:t>
      </w:r>
    </w:p>
    <w:p w:rsidR="00CF0CED" w:rsidRPr="002C4D66" w:rsidRDefault="00CF0CED" w:rsidP="00CF0CED">
      <w:pPr>
        <w:jc w:val="center"/>
        <w:rPr>
          <w:b/>
        </w:rPr>
      </w:pPr>
      <w:r w:rsidRPr="002C4D66">
        <w:rPr>
          <w:b/>
        </w:rPr>
        <w:t>при подготовке и проведении аттестации</w:t>
      </w:r>
    </w:p>
    <w:p w:rsidR="00CF0CED" w:rsidRPr="002C4D66" w:rsidRDefault="00CF0CED" w:rsidP="00CF0CED">
      <w:pPr>
        <w:ind w:firstLine="709"/>
        <w:jc w:val="both"/>
        <w:rPr>
          <w:rFonts w:eastAsia="Arial Unicode MS"/>
        </w:rPr>
      </w:pPr>
    </w:p>
    <w:p w:rsidR="00CF0CED" w:rsidRPr="002C4D66" w:rsidRDefault="00CF0CED" w:rsidP="00CF0CED">
      <w:pPr>
        <w:spacing w:after="120"/>
        <w:ind w:firstLine="709"/>
        <w:jc w:val="center"/>
        <w:rPr>
          <w:b/>
          <w:u w:val="single"/>
        </w:rPr>
      </w:pPr>
      <w:r w:rsidRPr="002C4D66">
        <w:rPr>
          <w:rFonts w:eastAsia="Arial Unicode MS"/>
          <w:b/>
          <w:u w:val="single"/>
        </w:rPr>
        <w:t>I. Права аттестуемых работников</w:t>
      </w:r>
    </w:p>
    <w:p w:rsidR="00CF0CED" w:rsidRPr="002C4D66" w:rsidRDefault="00CF0CED" w:rsidP="00CF0CED">
      <w:pPr>
        <w:ind w:firstLine="709"/>
        <w:jc w:val="both"/>
        <w:rPr>
          <w:rFonts w:eastAsia="Calibri"/>
          <w:lang w:eastAsia="en-US"/>
        </w:rPr>
      </w:pPr>
      <w:r w:rsidRPr="002C4D66">
        <w:rPr>
          <w:rFonts w:eastAsia="Calibri"/>
          <w:lang w:eastAsia="en-US"/>
        </w:rPr>
        <w:t>Педагогический работник имеет право:</w:t>
      </w:r>
    </w:p>
    <w:p w:rsidR="00CF0CED" w:rsidRPr="002C4D66" w:rsidRDefault="00CF0CED" w:rsidP="00CF0CED">
      <w:pPr>
        <w:numPr>
          <w:ilvl w:val="0"/>
          <w:numId w:val="45"/>
        </w:numPr>
        <w:tabs>
          <w:tab w:val="left" w:pos="298"/>
        </w:tabs>
        <w:ind w:firstLine="709"/>
        <w:jc w:val="both"/>
        <w:rPr>
          <w:rFonts w:eastAsia="Calibri"/>
          <w:lang w:eastAsia="en-US"/>
        </w:rPr>
      </w:pPr>
      <w:r w:rsidRPr="002C4D66">
        <w:rPr>
          <w:rFonts w:eastAsia="Calibri"/>
          <w:lang w:eastAsia="en-US"/>
        </w:rPr>
        <w:t>заявиться на проведение аттестации с целью установления высшей квалификационной категории с учетом высшей (первой) квалифика</w:t>
      </w:r>
      <w:r w:rsidRPr="002C4D66">
        <w:rPr>
          <w:rFonts w:eastAsia="Calibri"/>
          <w:lang w:eastAsia="en-US"/>
        </w:rPr>
        <w:softHyphen/>
        <w:t>ционной категории по должностям, по которым применяется наименова</w:t>
      </w:r>
      <w:r w:rsidRPr="002C4D66">
        <w:rPr>
          <w:rFonts w:eastAsia="Calibri"/>
          <w:lang w:eastAsia="en-US"/>
        </w:rPr>
        <w:softHyphen/>
        <w:t>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F0CED" w:rsidRPr="002C4D66" w:rsidRDefault="00CF0CED" w:rsidP="00CF0CED">
      <w:pPr>
        <w:numPr>
          <w:ilvl w:val="0"/>
          <w:numId w:val="45"/>
        </w:numPr>
        <w:tabs>
          <w:tab w:val="left" w:pos="298"/>
        </w:tabs>
        <w:ind w:firstLine="709"/>
        <w:jc w:val="both"/>
        <w:rPr>
          <w:rFonts w:eastAsia="Calibri"/>
          <w:lang w:eastAsia="en-US"/>
        </w:rPr>
      </w:pPr>
      <w:r w:rsidRPr="002C4D66">
        <w:rPr>
          <w:rFonts w:eastAsia="Calibri"/>
          <w:lang w:eastAsia="en-US"/>
        </w:rPr>
        <w:t>заявиться на проведение аттестации с целью установления высшей квалификационной категории с учетом высшей (первой) квалификацион</w:t>
      </w:r>
      <w:r w:rsidRPr="002C4D66">
        <w:rPr>
          <w:rFonts w:eastAsia="Calibri"/>
          <w:lang w:eastAsia="en-US"/>
        </w:rPr>
        <w:softHyphen/>
        <w:t>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F0CED" w:rsidRPr="002C4D66" w:rsidRDefault="00CF0CED" w:rsidP="00CF0CED">
      <w:pPr>
        <w:numPr>
          <w:ilvl w:val="0"/>
          <w:numId w:val="45"/>
        </w:numPr>
        <w:tabs>
          <w:tab w:val="left" w:pos="298"/>
        </w:tabs>
        <w:ind w:firstLine="709"/>
        <w:jc w:val="both"/>
        <w:rPr>
          <w:rFonts w:eastAsia="Calibri"/>
          <w:lang w:eastAsia="en-US"/>
        </w:rPr>
      </w:pPr>
      <w:r w:rsidRPr="002C4D66">
        <w:rPr>
          <w:rFonts w:eastAsia="Calibri"/>
          <w:lang w:eastAsia="en-US"/>
        </w:rPr>
        <w:t>заявиться на проведение аттестации с целью установления высшей квалификационной категории с учетом высшей (первой) квалификацион</w:t>
      </w:r>
      <w:r w:rsidRPr="002C4D66">
        <w:rPr>
          <w:rFonts w:eastAsia="Calibri"/>
          <w:lang w:eastAsia="en-US"/>
        </w:rPr>
        <w:softHyphen/>
        <w:t>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F0CED" w:rsidRPr="002C4D66" w:rsidRDefault="00CF0CED" w:rsidP="00CF0CED">
      <w:pPr>
        <w:numPr>
          <w:ilvl w:val="0"/>
          <w:numId w:val="45"/>
        </w:numPr>
        <w:tabs>
          <w:tab w:val="left" w:pos="298"/>
        </w:tabs>
        <w:ind w:firstLine="709"/>
        <w:jc w:val="both"/>
        <w:rPr>
          <w:rFonts w:eastAsia="Calibri"/>
          <w:lang w:eastAsia="en-US"/>
        </w:rPr>
      </w:pPr>
      <w:r w:rsidRPr="002C4D66">
        <w:rPr>
          <w:rFonts w:eastAsia="Calibri"/>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F0CED" w:rsidRPr="002C4D66" w:rsidRDefault="00CF0CED" w:rsidP="00CF0CED">
      <w:pPr>
        <w:numPr>
          <w:ilvl w:val="0"/>
          <w:numId w:val="45"/>
        </w:numPr>
        <w:tabs>
          <w:tab w:val="left" w:pos="289"/>
        </w:tabs>
        <w:ind w:firstLine="709"/>
        <w:jc w:val="both"/>
        <w:rPr>
          <w:rFonts w:eastAsia="Calibri"/>
          <w:lang w:eastAsia="en-US"/>
        </w:rPr>
      </w:pPr>
      <w:r w:rsidRPr="002C4D66">
        <w:rPr>
          <w:rFonts w:eastAsia="Calibri"/>
          <w:lang w:eastAsia="en-US"/>
        </w:rPr>
        <w:t>лично присутствовать во время его аттестации на заседании аттестацион</w:t>
      </w:r>
      <w:r w:rsidRPr="002C4D66">
        <w:rPr>
          <w:rFonts w:eastAsia="Calibri"/>
          <w:lang w:eastAsia="en-US"/>
        </w:rPr>
        <w:softHyphen/>
        <w:t>ной комиссии, о чем письменно уведомляет аттестационную комиссию;</w:t>
      </w:r>
    </w:p>
    <w:p w:rsidR="00CF0CED" w:rsidRPr="002C4D66" w:rsidRDefault="00CF0CED" w:rsidP="00CF0CED">
      <w:pPr>
        <w:numPr>
          <w:ilvl w:val="0"/>
          <w:numId w:val="45"/>
        </w:numPr>
        <w:tabs>
          <w:tab w:val="left" w:pos="303"/>
        </w:tabs>
        <w:ind w:firstLine="709"/>
        <w:jc w:val="both"/>
        <w:rPr>
          <w:rFonts w:eastAsia="Calibri"/>
          <w:lang w:eastAsia="en-US"/>
        </w:rPr>
      </w:pPr>
      <w:r w:rsidRPr="002C4D66">
        <w:rPr>
          <w:rFonts w:eastAsia="Calibri"/>
          <w:lang w:eastAsia="en-US"/>
        </w:rPr>
        <w:t>представить в аттестационную комиссию собственные сведения, характе</w:t>
      </w:r>
      <w:r w:rsidRPr="002C4D66">
        <w:rPr>
          <w:rFonts w:eastAsia="Calibri"/>
          <w:lang w:eastAsia="en-US"/>
        </w:rPr>
        <w:softHyphen/>
        <w:t>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F0CED" w:rsidRPr="002C4D66" w:rsidRDefault="00CF0CED" w:rsidP="00CF0CED">
      <w:pPr>
        <w:numPr>
          <w:ilvl w:val="0"/>
          <w:numId w:val="45"/>
        </w:numPr>
        <w:tabs>
          <w:tab w:val="left" w:pos="298"/>
        </w:tabs>
        <w:ind w:firstLine="709"/>
        <w:jc w:val="both"/>
        <w:rPr>
          <w:rFonts w:eastAsia="Calibri"/>
          <w:lang w:eastAsia="en-US"/>
        </w:rPr>
      </w:pPr>
      <w:r w:rsidRPr="002C4D66">
        <w:rPr>
          <w:rFonts w:eastAsia="Calibri"/>
          <w:lang w:eastAsia="en-US"/>
        </w:rPr>
        <w:t xml:space="preserve">обжаловать результаты аттестации в соответствии с законодательством Российской Федерации; </w:t>
      </w:r>
    </w:p>
    <w:p w:rsidR="00CF0CED" w:rsidRPr="002C4D66" w:rsidRDefault="00CF0CED" w:rsidP="00CF0CED">
      <w:pPr>
        <w:numPr>
          <w:ilvl w:val="0"/>
          <w:numId w:val="45"/>
        </w:numPr>
        <w:tabs>
          <w:tab w:val="left" w:pos="298"/>
        </w:tabs>
        <w:ind w:firstLine="709"/>
        <w:jc w:val="both"/>
        <w:rPr>
          <w:rFonts w:eastAsia="Calibri"/>
          <w:lang w:eastAsia="en-US"/>
        </w:rPr>
      </w:pPr>
      <w:r w:rsidRPr="002C4D66">
        <w:rPr>
          <w:rFonts w:eastAsia="Calibri"/>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lastRenderedPageBreak/>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w:t>
      </w:r>
      <w:r w:rsidRPr="002C4D66">
        <w:rPr>
          <w:rFonts w:eastAsia="Calibri"/>
          <w:lang w:eastAsia="en-US"/>
        </w:rPr>
        <w:softHyphen/>
        <w:t>мой должности.</w:t>
      </w:r>
    </w:p>
    <w:p w:rsidR="00CF0CED" w:rsidRPr="002C4D66" w:rsidRDefault="00CF0CED" w:rsidP="00CF0CED">
      <w:pPr>
        <w:numPr>
          <w:ilvl w:val="0"/>
          <w:numId w:val="45"/>
        </w:numPr>
        <w:tabs>
          <w:tab w:val="left" w:pos="614"/>
        </w:tabs>
        <w:ind w:firstLine="709"/>
        <w:jc w:val="both"/>
        <w:rPr>
          <w:rFonts w:eastAsia="Calibri"/>
          <w:lang w:eastAsia="en-US"/>
        </w:rPr>
      </w:pPr>
      <w:r w:rsidRPr="002C4D66">
        <w:rPr>
          <w:rFonts w:eastAsia="Calibri"/>
          <w:lang w:eastAsia="en-US"/>
        </w:rPr>
        <w:t>заявиться на проведение аттестации с целью установления квалификаци</w:t>
      </w:r>
      <w:r w:rsidRPr="002C4D66">
        <w:rPr>
          <w:rFonts w:eastAsia="Calibri"/>
          <w:lang w:eastAsia="en-US"/>
        </w:rPr>
        <w:softHyphen/>
        <w:t>онной категории независимо от продолжительности работы в организа</w:t>
      </w:r>
      <w:r w:rsidRPr="002C4D66">
        <w:rPr>
          <w:rFonts w:eastAsia="Calibri"/>
          <w:lang w:eastAsia="en-US"/>
        </w:rPr>
        <w:softHyphen/>
        <w:t>ции, в том числе в период нахождения в отпуске по уходу за ребенком.</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w:t>
      </w:r>
      <w:r w:rsidRPr="002C4D66">
        <w:rPr>
          <w:rFonts w:eastAsia="Calibri"/>
          <w:lang w:eastAsia="en-US"/>
        </w:rPr>
        <w:softHyphen/>
        <w:t>ческие работники претендуют впервые, не имея по этой должности первой квалификационной категории.</w:t>
      </w:r>
    </w:p>
    <w:p w:rsidR="00CF0CED" w:rsidRPr="002C4D66" w:rsidRDefault="00CF0CED" w:rsidP="00CF0CED">
      <w:pPr>
        <w:keepNext/>
        <w:keepLines/>
        <w:ind w:firstLine="709"/>
        <w:jc w:val="both"/>
        <w:rPr>
          <w:rFonts w:eastAsia="Arial Unicode MS"/>
        </w:rPr>
      </w:pPr>
    </w:p>
    <w:p w:rsidR="00CF0CED" w:rsidRPr="002C4D66" w:rsidRDefault="00CF0CED" w:rsidP="00CF0CED">
      <w:pPr>
        <w:keepNext/>
        <w:keepLines/>
        <w:spacing w:after="120"/>
        <w:ind w:firstLine="709"/>
        <w:jc w:val="center"/>
        <w:rPr>
          <w:b/>
          <w:u w:val="single"/>
        </w:rPr>
      </w:pPr>
      <w:r w:rsidRPr="002C4D66">
        <w:rPr>
          <w:rFonts w:eastAsia="Arial Unicode MS"/>
          <w:b/>
          <w:u w:val="single"/>
        </w:rPr>
        <w:t>II. Льготы по установлению уровня оплаты труда работника во взаимосвязи с имеющейся квалификационной категорией</w:t>
      </w:r>
    </w:p>
    <w:p w:rsidR="00CF0CED" w:rsidRPr="002C4D66" w:rsidRDefault="00CF0CED" w:rsidP="00CF0CED">
      <w:pPr>
        <w:ind w:firstLine="709"/>
        <w:jc w:val="both"/>
        <w:rPr>
          <w:rFonts w:eastAsia="Calibri"/>
          <w:lang w:eastAsia="en-US"/>
        </w:rPr>
      </w:pPr>
      <w:r w:rsidRPr="002C4D66">
        <w:rPr>
          <w:rFonts w:eastAsia="Calibri"/>
          <w:lang w:eastAsia="en-US"/>
        </w:rPr>
        <w:t>2.1. В соответствии с отраслевым Соглашением на 2024-2026гг., заключен</w:t>
      </w:r>
      <w:r w:rsidRPr="002C4D66">
        <w:rPr>
          <w:rFonts w:eastAsia="Calibri"/>
          <w:lang w:eastAsia="en-US"/>
        </w:rPr>
        <w:softHyphen/>
        <w:t>ным между Общероссийским профсоюзом образования и Министерством просвещения Российской Федерации, квалификационные категории, уста</w:t>
      </w:r>
      <w:r w:rsidRPr="002C4D66">
        <w:rPr>
          <w:rFonts w:eastAsia="Calibri"/>
          <w:lang w:eastAsia="en-US"/>
        </w:rPr>
        <w:softHyphen/>
        <w:t>новленные педагогическим работникам в соответствии с Порядком аттестации педагогических работников, утвержденным приказом Министерства просвеще</w:t>
      </w:r>
      <w:r w:rsidRPr="002C4D66">
        <w:rPr>
          <w:rFonts w:eastAsia="Calibri"/>
          <w:lang w:eastAsia="en-US"/>
        </w:rPr>
        <w:softHyphen/>
        <w:t>ния Российской Федерации от 24 марта 2023 г. № 196 «Об утверждении Порядка проведения аттестации педагогических работников организаций, осуществляю</w:t>
      </w:r>
      <w:r w:rsidRPr="002C4D66">
        <w:rPr>
          <w:rFonts w:eastAsia="Calibri"/>
          <w:lang w:eastAsia="en-US"/>
        </w:rPr>
        <w:softHyphen/>
        <w:t>щих образовательную деятельность» (далее - Порядок), учитываются в следую</w:t>
      </w:r>
      <w:r w:rsidRPr="002C4D66">
        <w:rPr>
          <w:rFonts w:eastAsia="Calibri"/>
          <w:lang w:eastAsia="en-US"/>
        </w:rPr>
        <w:softHyphen/>
        <w:t>щих случаях:</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t>при возобновлении работы в должности, по которой установлена катего</w:t>
      </w:r>
      <w:r w:rsidRPr="002C4D66">
        <w:rPr>
          <w:rFonts w:eastAsia="Calibri"/>
          <w:lang w:eastAsia="en-US"/>
        </w:rPr>
        <w:softHyphen/>
        <w:t>рия, независимо от перерывов в работе;</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w:t>
      </w:r>
      <w:r w:rsidRPr="002C4D66">
        <w:rPr>
          <w:rFonts w:eastAsia="Calibri"/>
          <w:lang w:eastAsia="en-US"/>
        </w:rPr>
        <w:softHyphen/>
        <w:t>ния при условии, если аттестация этих работников осуществлялась в соответствии с Порядком;</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t>при установлении уровня оплаты труда на должностях, по которым применяется наименование «старший» (старший воспитатель - воспита</w:t>
      </w:r>
      <w:r w:rsidRPr="002C4D66">
        <w:rPr>
          <w:rFonts w:eastAsia="Calibri"/>
          <w:lang w:eastAsia="en-US"/>
        </w:rPr>
        <w:softHyphen/>
        <w:t>тель, старший педагог дополнительного образования - педагог дополни</w:t>
      </w:r>
      <w:r w:rsidRPr="002C4D66">
        <w:rPr>
          <w:rFonts w:eastAsia="Calibri"/>
          <w:lang w:eastAsia="en-US"/>
        </w:rPr>
        <w:softHyphen/>
        <w:t>тельного образования, старший методист - методист, старший инструк</w:t>
      </w:r>
      <w:r w:rsidRPr="002C4D66">
        <w:rPr>
          <w:rFonts w:eastAsia="Calibri"/>
          <w:lang w:eastAsia="en-US"/>
        </w:rPr>
        <w:softHyphen/>
        <w:t>тор-методист - инструктор-методист, старший тренер-преподаватель - тренер-преподаватель), независимо от того, по какой конкретно должнос</w:t>
      </w:r>
      <w:r w:rsidRPr="002C4D66">
        <w:rPr>
          <w:rFonts w:eastAsia="Calibri"/>
          <w:lang w:eastAsia="en-US"/>
        </w:rPr>
        <w:softHyphen/>
        <w:t xml:space="preserve">ти установлена квалификационная категория; </w:t>
      </w:r>
    </w:p>
    <w:p w:rsidR="00CF0CED" w:rsidRPr="002C4D66" w:rsidRDefault="00CF0CED" w:rsidP="00CF0CED">
      <w:pPr>
        <w:numPr>
          <w:ilvl w:val="0"/>
          <w:numId w:val="45"/>
        </w:numPr>
        <w:tabs>
          <w:tab w:val="left" w:pos="618"/>
        </w:tabs>
        <w:ind w:firstLine="709"/>
        <w:jc w:val="both"/>
        <w:rPr>
          <w:rFonts w:eastAsia="Calibri"/>
          <w:lang w:eastAsia="en-US"/>
        </w:rPr>
      </w:pPr>
      <w:r w:rsidRPr="002C4D66">
        <w:rPr>
          <w:rFonts w:eastAsia="Calibri"/>
          <w:lang w:eastAsia="en-US"/>
        </w:rPr>
        <w:t>при выполнении педагогической работы на разных должностях, по которым совпадают профили работы (деятельности) в следующих случаях:</w:t>
      </w:r>
    </w:p>
    <w:tbl>
      <w:tblPr>
        <w:tblStyle w:val="afff0"/>
        <w:tblW w:w="0" w:type="auto"/>
        <w:tblLook w:val="04A0" w:firstRow="1" w:lastRow="0" w:firstColumn="1" w:lastColumn="0" w:noHBand="0" w:noVBand="1"/>
      </w:tblPr>
      <w:tblGrid>
        <w:gridCol w:w="4504"/>
        <w:gridCol w:w="5267"/>
      </w:tblGrid>
      <w:tr w:rsidR="00CF0CED" w:rsidRPr="002C4D66" w:rsidTr="00CF0CED">
        <w:tc>
          <w:tcPr>
            <w:tcW w:w="4786" w:type="dxa"/>
          </w:tcPr>
          <w:p w:rsidR="00CF0CED" w:rsidRPr="002C4D66" w:rsidRDefault="00CF0CED" w:rsidP="00CF0CED">
            <w:pPr>
              <w:jc w:val="center"/>
              <w:rPr>
                <w:b/>
              </w:rPr>
            </w:pPr>
            <w:r w:rsidRPr="002C4D66">
              <w:rPr>
                <w:b/>
              </w:rPr>
              <w:t>Должность, по которой установлена квалификационная категория</w:t>
            </w:r>
          </w:p>
        </w:tc>
        <w:tc>
          <w:tcPr>
            <w:tcW w:w="5636" w:type="dxa"/>
          </w:tcPr>
          <w:p w:rsidR="00CF0CED" w:rsidRPr="002C4D66" w:rsidRDefault="00CF0CED" w:rsidP="00CF0CED">
            <w:pPr>
              <w:spacing w:line="216" w:lineRule="exact"/>
              <w:jc w:val="center"/>
              <w:rPr>
                <w:b/>
              </w:rPr>
            </w:pPr>
            <w:r w:rsidRPr="002C4D66">
              <w:rPr>
                <w:b/>
              </w:rPr>
              <w:t>Должность, по которой может</w:t>
            </w:r>
          </w:p>
          <w:p w:rsidR="00CF0CED" w:rsidRPr="002C4D66" w:rsidRDefault="00CF0CED" w:rsidP="00CF0CED">
            <w:pPr>
              <w:jc w:val="center"/>
              <w:rPr>
                <w:b/>
              </w:rPr>
            </w:pPr>
            <w:r w:rsidRPr="002C4D66">
              <w:rPr>
                <w:b/>
              </w:rPr>
              <w:t>учитываться категория, установленная по должности, указанной в графе № 1</w:t>
            </w:r>
          </w:p>
        </w:tc>
      </w:tr>
      <w:tr w:rsidR="00CF0CED" w:rsidRPr="002C4D66" w:rsidTr="00CF0CED">
        <w:tc>
          <w:tcPr>
            <w:tcW w:w="4786" w:type="dxa"/>
          </w:tcPr>
          <w:p w:rsidR="00CF0CED" w:rsidRPr="002C4D66" w:rsidRDefault="00CF0CED" w:rsidP="00CF0CED">
            <w:r w:rsidRPr="002C4D66">
              <w:t>Учитель, преподаватель</w:t>
            </w:r>
          </w:p>
        </w:tc>
        <w:tc>
          <w:tcPr>
            <w:tcW w:w="5636" w:type="dxa"/>
          </w:tcPr>
          <w:p w:rsidR="00CF0CED" w:rsidRPr="002C4D66" w:rsidRDefault="00CF0CED" w:rsidP="00CF0CED">
            <w:r w:rsidRPr="002C4D66">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w:t>
            </w:r>
            <w:r w:rsidRPr="002C4D66">
              <w:lastRenderedPageBreak/>
              <w:t>занятия по профильным темам из курса основно</w:t>
            </w:r>
            <w:r w:rsidRPr="002C4D66">
              <w:softHyphen/>
              <w:t xml:space="preserve">го предмета, (например, </w:t>
            </w:r>
            <w:proofErr w:type="spellStart"/>
            <w:r w:rsidRPr="002C4D66">
              <w:t>валеология</w:t>
            </w:r>
            <w:proofErr w:type="spellEnd"/>
            <w:r w:rsidRPr="002C4D66">
              <w:t xml:space="preserve"> как часть курса биологии, или профильные темы по медицинской подготовке из курса «Основы безопасности жизнедеятельности»); советник директора по воспитанию и взаимодействию с детскими общественными объединениями.</w:t>
            </w:r>
          </w:p>
        </w:tc>
      </w:tr>
      <w:tr w:rsidR="00CF0CED" w:rsidRPr="002C4D66" w:rsidTr="00CF0CED">
        <w:tc>
          <w:tcPr>
            <w:tcW w:w="4786" w:type="dxa"/>
          </w:tcPr>
          <w:p w:rsidR="00CF0CED" w:rsidRPr="002C4D66" w:rsidRDefault="00CF0CED" w:rsidP="00CF0CED">
            <w:r w:rsidRPr="002C4D66">
              <w:lastRenderedPageBreak/>
              <w:t>Руководитель физического воспитания</w:t>
            </w:r>
          </w:p>
        </w:tc>
        <w:tc>
          <w:tcPr>
            <w:tcW w:w="5636" w:type="dxa"/>
          </w:tcPr>
          <w:p w:rsidR="00CF0CED" w:rsidRPr="002C4D66" w:rsidRDefault="00CF0CED" w:rsidP="00CF0CED">
            <w:r w:rsidRPr="002C4D66">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F0CED" w:rsidRPr="002C4D66" w:rsidTr="00CF0CED">
        <w:tc>
          <w:tcPr>
            <w:tcW w:w="4786" w:type="dxa"/>
          </w:tcPr>
          <w:p w:rsidR="00CF0CED" w:rsidRPr="002C4D66" w:rsidRDefault="00CF0CED" w:rsidP="00CF0CED">
            <w:pPr>
              <w:spacing w:line="322" w:lineRule="exact"/>
              <w:ind w:left="140"/>
              <w:rPr>
                <w:rFonts w:eastAsia="Calibri"/>
                <w:lang w:eastAsia="en-US"/>
              </w:rPr>
            </w:pPr>
            <w:r w:rsidRPr="002C4D66">
              <w:rPr>
                <w:rFonts w:eastAsia="Calibri"/>
                <w:lang w:eastAsia="en-US"/>
              </w:rPr>
              <w:t>Учитель - дефектолог, учитель-логопед, педагог-психолог</w:t>
            </w:r>
          </w:p>
        </w:tc>
        <w:tc>
          <w:tcPr>
            <w:tcW w:w="5636" w:type="dxa"/>
          </w:tcPr>
          <w:p w:rsidR="00CF0CED" w:rsidRPr="002C4D66" w:rsidRDefault="00CF0CED" w:rsidP="00CF0CED">
            <w:r w:rsidRPr="002C4D66">
              <w:t>Учитель, осуществляющий образо</w:t>
            </w:r>
            <w:r w:rsidRPr="002C4D66">
              <w:softHyphen/>
              <w:t>вательную деятельность в общеобра</w:t>
            </w:r>
            <w:r w:rsidRPr="002C4D66">
              <w:softHyphen/>
              <w:t>зовательных организациях, специаль</w:t>
            </w:r>
            <w:r w:rsidRPr="002C4D66">
              <w:softHyphen/>
              <w:t>ном (коррекционном) образователь</w:t>
            </w:r>
            <w:r w:rsidRPr="002C4D66">
              <w:softHyphen/>
              <w:t>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r w:rsidR="00CF0CED" w:rsidRPr="002C4D66" w:rsidTr="00CF0CED">
        <w:tc>
          <w:tcPr>
            <w:tcW w:w="4786" w:type="dxa"/>
          </w:tcPr>
          <w:p w:rsidR="00CF0CED" w:rsidRPr="002C4D66" w:rsidRDefault="00CF0CED" w:rsidP="00CF0CED">
            <w:r w:rsidRPr="002C4D66">
              <w:t>Учитель музыки общеобразователь</w:t>
            </w:r>
            <w:r w:rsidRPr="002C4D66">
              <w:softHyphen/>
              <w:t>ного учреждения, преподаватель учреждения среднего профессиональ</w:t>
            </w:r>
            <w:r w:rsidRPr="002C4D66">
              <w:softHyphen/>
              <w:t>ного образования музыкального профиля</w:t>
            </w:r>
          </w:p>
        </w:tc>
        <w:tc>
          <w:tcPr>
            <w:tcW w:w="5636" w:type="dxa"/>
          </w:tcPr>
          <w:p w:rsidR="00CF0CED" w:rsidRPr="002C4D66" w:rsidRDefault="00CF0CED" w:rsidP="00CF0CED">
            <w:r w:rsidRPr="002C4D66">
              <w:t>Преподаватель детской музыкальной школы (школы искусств, учреждений культуры), музыкальный руководи</w:t>
            </w:r>
            <w:r w:rsidRPr="002C4D66">
              <w:softHyphen/>
              <w:t>тель, концертмейстер</w:t>
            </w:r>
          </w:p>
        </w:tc>
      </w:tr>
      <w:tr w:rsidR="00CF0CED" w:rsidRPr="002C4D66" w:rsidTr="00CF0CED">
        <w:tc>
          <w:tcPr>
            <w:tcW w:w="4786" w:type="dxa"/>
          </w:tcPr>
          <w:p w:rsidR="00CF0CED" w:rsidRPr="002C4D66" w:rsidRDefault="00CF0CED" w:rsidP="00CF0CED">
            <w:pPr>
              <w:spacing w:line="322" w:lineRule="exact"/>
              <w:ind w:left="140"/>
              <w:rPr>
                <w:rFonts w:eastAsia="Calibri"/>
                <w:lang w:eastAsia="en-US"/>
              </w:rPr>
            </w:pPr>
            <w:r w:rsidRPr="002C4D66">
              <w:rPr>
                <w:rFonts w:eastAsia="Calibri"/>
                <w:lang w:eastAsia="en-US"/>
              </w:rPr>
              <w:t>Старший тренер-преподаватель,</w:t>
            </w:r>
          </w:p>
          <w:p w:rsidR="00CF0CED" w:rsidRPr="002C4D66" w:rsidRDefault="00CF0CED" w:rsidP="00CF0CED">
            <w:pPr>
              <w:spacing w:line="322" w:lineRule="exact"/>
              <w:ind w:left="140"/>
              <w:rPr>
                <w:rFonts w:eastAsia="Calibri"/>
                <w:lang w:eastAsia="en-US"/>
              </w:rPr>
            </w:pPr>
            <w:r w:rsidRPr="002C4D66">
              <w:rPr>
                <w:rFonts w:eastAsia="Calibri"/>
                <w:lang w:eastAsia="en-US"/>
              </w:rPr>
              <w:t>тренер-преподаватель,</w:t>
            </w:r>
          </w:p>
          <w:p w:rsidR="00CF0CED" w:rsidRPr="002C4D66" w:rsidRDefault="00CF0CED" w:rsidP="00CF0CED">
            <w:r w:rsidRPr="002C4D66">
              <w:t xml:space="preserve">в </w:t>
            </w:r>
            <w:proofErr w:type="spellStart"/>
            <w:r w:rsidRPr="002C4D66">
              <w:t>т.ч</w:t>
            </w:r>
            <w:proofErr w:type="spellEnd"/>
            <w:r w:rsidRPr="002C4D66">
              <w:t>. ДЮСШ, СДЮШОР, ДЮКПФ</w:t>
            </w:r>
          </w:p>
        </w:tc>
        <w:tc>
          <w:tcPr>
            <w:tcW w:w="5636" w:type="dxa"/>
          </w:tcPr>
          <w:p w:rsidR="00CF0CED" w:rsidRPr="002C4D66" w:rsidRDefault="00CF0CED" w:rsidP="00CF0CED">
            <w:r w:rsidRPr="002C4D66">
              <w:t>Учитель, преподаватель физкультуры, инструктор по физкультуре, руководитель физического воспитания</w:t>
            </w:r>
          </w:p>
        </w:tc>
      </w:tr>
      <w:tr w:rsidR="00CF0CED" w:rsidRPr="002C4D66" w:rsidTr="00CF0CED">
        <w:tc>
          <w:tcPr>
            <w:tcW w:w="4786" w:type="dxa"/>
          </w:tcPr>
          <w:p w:rsidR="00CF0CED" w:rsidRPr="002C4D66" w:rsidRDefault="00CF0CED" w:rsidP="00CF0CED">
            <w:r w:rsidRPr="002C4D66">
              <w:t>Воспитатель</w:t>
            </w:r>
          </w:p>
        </w:tc>
        <w:tc>
          <w:tcPr>
            <w:tcW w:w="5636" w:type="dxa"/>
          </w:tcPr>
          <w:p w:rsidR="00CF0CED" w:rsidRPr="002C4D66" w:rsidRDefault="00CF0CED" w:rsidP="00CF0CED">
            <w:r w:rsidRPr="002C4D66">
              <w:t>Старший воспитатель</w:t>
            </w:r>
          </w:p>
        </w:tc>
      </w:tr>
      <w:tr w:rsidR="00CF0CED" w:rsidRPr="002C4D66" w:rsidTr="00CF0CED">
        <w:tc>
          <w:tcPr>
            <w:tcW w:w="4786" w:type="dxa"/>
          </w:tcPr>
          <w:p w:rsidR="00CF0CED" w:rsidRPr="002C4D66" w:rsidRDefault="00CF0CED" w:rsidP="00CF0CED">
            <w:r w:rsidRPr="002C4D66">
              <w:t>Старший воспитатель</w:t>
            </w:r>
          </w:p>
        </w:tc>
        <w:tc>
          <w:tcPr>
            <w:tcW w:w="5636" w:type="dxa"/>
          </w:tcPr>
          <w:p w:rsidR="00CF0CED" w:rsidRPr="002C4D66" w:rsidRDefault="00CF0CED" w:rsidP="00CF0CED">
            <w:r w:rsidRPr="002C4D66">
              <w:t>Воспитатель</w:t>
            </w:r>
          </w:p>
        </w:tc>
      </w:tr>
      <w:tr w:rsidR="00CF0CED" w:rsidRPr="002C4D66" w:rsidTr="00CF0CED">
        <w:tc>
          <w:tcPr>
            <w:tcW w:w="4786" w:type="dxa"/>
          </w:tcPr>
          <w:p w:rsidR="00CF0CED" w:rsidRPr="002C4D66" w:rsidRDefault="00CF0CED" w:rsidP="00CF0CED">
            <w:r w:rsidRPr="002C4D66">
              <w:t>Педагог дополнительного образования</w:t>
            </w:r>
          </w:p>
        </w:tc>
        <w:tc>
          <w:tcPr>
            <w:tcW w:w="5636" w:type="dxa"/>
          </w:tcPr>
          <w:p w:rsidR="00CF0CED" w:rsidRPr="002C4D66" w:rsidRDefault="00CF0CED" w:rsidP="00CF0CED">
            <w:r w:rsidRPr="002C4D66">
              <w:t>Старший педагог дополнительного образования</w:t>
            </w:r>
          </w:p>
        </w:tc>
      </w:tr>
      <w:tr w:rsidR="00CF0CED" w:rsidRPr="002C4D66" w:rsidTr="00CF0CED">
        <w:tc>
          <w:tcPr>
            <w:tcW w:w="4786" w:type="dxa"/>
          </w:tcPr>
          <w:p w:rsidR="00CF0CED" w:rsidRPr="002C4D66" w:rsidRDefault="00CF0CED" w:rsidP="00CF0CED">
            <w:r w:rsidRPr="002C4D66">
              <w:t>Старший педагог дополнительного образования</w:t>
            </w:r>
          </w:p>
        </w:tc>
        <w:tc>
          <w:tcPr>
            <w:tcW w:w="5636" w:type="dxa"/>
          </w:tcPr>
          <w:p w:rsidR="00CF0CED" w:rsidRPr="002C4D66" w:rsidRDefault="00CF0CED" w:rsidP="00CF0CED">
            <w:r w:rsidRPr="002C4D66">
              <w:t>Педагог дополнительного образования</w:t>
            </w:r>
          </w:p>
        </w:tc>
      </w:tr>
      <w:tr w:rsidR="00CF0CED" w:rsidRPr="002C4D66" w:rsidTr="00CF0CED">
        <w:tc>
          <w:tcPr>
            <w:tcW w:w="4786" w:type="dxa"/>
          </w:tcPr>
          <w:p w:rsidR="00CF0CED" w:rsidRPr="002C4D66" w:rsidRDefault="00CF0CED" w:rsidP="00CF0CED">
            <w:r w:rsidRPr="002C4D66">
              <w:t>Концертмейстер</w:t>
            </w:r>
          </w:p>
        </w:tc>
        <w:tc>
          <w:tcPr>
            <w:tcW w:w="5636" w:type="dxa"/>
          </w:tcPr>
          <w:p w:rsidR="00CF0CED" w:rsidRPr="002C4D66" w:rsidRDefault="00CF0CED" w:rsidP="00CF0CED">
            <w:r w:rsidRPr="002C4D66">
              <w:t>Преподаватель детской музыкальной школы (школы искусств, учреждений культуры), учитель музыки обще</w:t>
            </w:r>
            <w:r w:rsidRPr="002C4D66">
              <w:softHyphen/>
              <w:t>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F0CED" w:rsidRPr="002C4D66" w:rsidTr="00CF0CED">
        <w:tc>
          <w:tcPr>
            <w:tcW w:w="4786" w:type="dxa"/>
          </w:tcPr>
          <w:p w:rsidR="00CF0CED" w:rsidRPr="002C4D66" w:rsidRDefault="00CF0CED" w:rsidP="00CF0CED">
            <w:r w:rsidRPr="002C4D66">
              <w:t>Старший методист, методист</w:t>
            </w:r>
          </w:p>
        </w:tc>
        <w:tc>
          <w:tcPr>
            <w:tcW w:w="5636" w:type="dxa"/>
          </w:tcPr>
          <w:p w:rsidR="00CF0CED" w:rsidRPr="002C4D66" w:rsidRDefault="00CF0CED" w:rsidP="00CF0CED">
            <w:r w:rsidRPr="002C4D66">
              <w:t>Учитель, воспитатель, преподаватель</w:t>
            </w:r>
          </w:p>
        </w:tc>
      </w:tr>
    </w:tbl>
    <w:p w:rsidR="00CF0CED" w:rsidRPr="002C4D66" w:rsidRDefault="00CF0CED" w:rsidP="00CF0CED">
      <w:pPr>
        <w:jc w:val="right"/>
      </w:pPr>
    </w:p>
    <w:p w:rsidR="00CF0CED" w:rsidRPr="002C4D66" w:rsidRDefault="00CF0CED" w:rsidP="00CF0CED">
      <w:pPr>
        <w:ind w:firstLine="709"/>
        <w:jc w:val="both"/>
        <w:rPr>
          <w:rFonts w:eastAsia="Calibri"/>
          <w:lang w:eastAsia="en-US"/>
        </w:rPr>
      </w:pPr>
      <w:r w:rsidRPr="002C4D66">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w:t>
      </w:r>
      <w:r w:rsidRPr="002C4D66">
        <w:rPr>
          <w:rFonts w:eastAsia="Calibri"/>
          <w:lang w:eastAsia="en-US"/>
        </w:rPr>
        <w:softHyphen/>
        <w:t>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F0CED" w:rsidRPr="002C4D66" w:rsidRDefault="00CF0CED" w:rsidP="00CF0CED">
      <w:pPr>
        <w:ind w:firstLine="709"/>
        <w:jc w:val="both"/>
        <w:rPr>
          <w:rFonts w:eastAsia="Calibri"/>
          <w:lang w:eastAsia="en-US"/>
        </w:rPr>
      </w:pPr>
      <w:r w:rsidRPr="002C4D66">
        <w:rPr>
          <w:rFonts w:eastAsia="Calibri"/>
          <w:lang w:eastAsia="en-US"/>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F0CED" w:rsidRPr="002C4D66" w:rsidRDefault="00CF0CED" w:rsidP="00CF0CED">
      <w:pPr>
        <w:numPr>
          <w:ilvl w:val="0"/>
          <w:numId w:val="46"/>
        </w:numPr>
        <w:tabs>
          <w:tab w:val="left" w:pos="623"/>
        </w:tabs>
        <w:ind w:firstLine="709"/>
        <w:jc w:val="both"/>
        <w:rPr>
          <w:rFonts w:eastAsia="Calibri"/>
          <w:lang w:eastAsia="en-US"/>
        </w:rPr>
      </w:pPr>
      <w:r w:rsidRPr="002C4D66">
        <w:rPr>
          <w:rFonts w:eastAsia="Calibri"/>
          <w:lang w:eastAsia="en-US"/>
        </w:rPr>
        <w:t>в период нахождения педагогического работника в отпуске по беремен</w:t>
      </w:r>
      <w:r w:rsidRPr="002C4D66">
        <w:rPr>
          <w:rFonts w:eastAsia="Calibri"/>
          <w:lang w:eastAsia="en-US"/>
        </w:rPr>
        <w:softHyphen/>
        <w:t>ности и родам и уходу за ребенком до достижения им трех лет, либо срок ее действия заканчивается в текущем году;</w:t>
      </w:r>
    </w:p>
    <w:p w:rsidR="00CF0CED" w:rsidRPr="002C4D66" w:rsidRDefault="00CF0CED" w:rsidP="00CF0CED">
      <w:pPr>
        <w:numPr>
          <w:ilvl w:val="0"/>
          <w:numId w:val="46"/>
        </w:numPr>
        <w:tabs>
          <w:tab w:val="left" w:pos="618"/>
        </w:tabs>
        <w:ind w:firstLine="709"/>
        <w:jc w:val="both"/>
        <w:rPr>
          <w:rFonts w:eastAsia="Calibri"/>
          <w:lang w:eastAsia="en-US"/>
        </w:rPr>
      </w:pPr>
      <w:r w:rsidRPr="002C4D66">
        <w:rPr>
          <w:rFonts w:eastAsia="Calibri"/>
          <w:lang w:eastAsia="en-US"/>
        </w:rPr>
        <w:t>в период длительной потери трудоспособности (2 месяца и более) в связи с тяжелым заболеванием при наличии у работника листа нетрудоспособ</w:t>
      </w:r>
      <w:r w:rsidRPr="002C4D66">
        <w:rPr>
          <w:rFonts w:eastAsia="Calibri"/>
          <w:lang w:eastAsia="en-US"/>
        </w:rPr>
        <w:softHyphen/>
        <w:t>ности или медицинского заключения (справки) о наличии заболевания, вызвавшего длительную потерю трудоспособности;</w:t>
      </w:r>
    </w:p>
    <w:p w:rsidR="00CF0CED" w:rsidRPr="002C4D66" w:rsidRDefault="00CF0CED" w:rsidP="00CF0CED">
      <w:pPr>
        <w:ind w:firstLine="709"/>
        <w:jc w:val="both"/>
      </w:pPr>
      <w:r w:rsidRPr="002C4D66">
        <w:t>в период, когда работник пенсионного возраста, имеющий первую или высшую квалификационную категорию, уведомил письменно работода</w:t>
      </w:r>
      <w:r w:rsidRPr="002C4D66">
        <w:softHyphen/>
        <w:t>теля об увольнении по собственному желанию по окончании текущего учебного года. Данная льгота однократная;</w:t>
      </w:r>
    </w:p>
    <w:p w:rsidR="00CF0CED" w:rsidRPr="002C4D66" w:rsidRDefault="00CF0CED" w:rsidP="00CF0CED">
      <w:pPr>
        <w:ind w:firstLine="709"/>
        <w:jc w:val="both"/>
        <w:rPr>
          <w:rFonts w:eastAsia="Calibri"/>
          <w:lang w:eastAsia="en-US"/>
        </w:rPr>
      </w:pPr>
      <w:r w:rsidRPr="002C4D66">
        <w:rPr>
          <w:rFonts w:eastAsia="Calibri"/>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w:t>
      </w:r>
      <w:r w:rsidRPr="002C4D66">
        <w:rPr>
          <w:rFonts w:eastAsia="Calibri"/>
          <w:lang w:eastAsia="en-US"/>
        </w:rPr>
        <w:softHyphen/>
        <w:t>рии до дня наступления пенсионного возраста, но не более чем на один год.</w:t>
      </w:r>
    </w:p>
    <w:p w:rsidR="00CF0CED" w:rsidRPr="002C4D66" w:rsidRDefault="00CF0CED" w:rsidP="00CF0CED">
      <w:pPr>
        <w:ind w:firstLine="709"/>
        <w:jc w:val="both"/>
        <w:rPr>
          <w:rFonts w:eastAsia="Calibri"/>
          <w:lang w:eastAsia="en-US"/>
        </w:rPr>
      </w:pPr>
      <w:r w:rsidRPr="002C4D66">
        <w:rPr>
          <w:rFonts w:eastAsia="Calibri"/>
          <w:lang w:eastAsia="en-US"/>
        </w:rPr>
        <w:t>2.</w:t>
      </w:r>
      <w:proofErr w:type="gramStart"/>
      <w:r w:rsidRPr="002C4D66">
        <w:rPr>
          <w:rFonts w:eastAsia="Calibri"/>
          <w:lang w:eastAsia="en-US"/>
        </w:rPr>
        <w:t>3.Сохранить</w:t>
      </w:r>
      <w:proofErr w:type="gramEnd"/>
      <w:r w:rsidRPr="002C4D66">
        <w:rPr>
          <w:rFonts w:eastAsia="Calibri"/>
          <w:lang w:eastAsia="en-US"/>
        </w:rPr>
        <w:t xml:space="preserve">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F0CED" w:rsidRPr="002C4D66" w:rsidRDefault="00CF0CED" w:rsidP="00CF0CED">
      <w:pPr>
        <w:spacing w:after="200" w:line="276" w:lineRule="auto"/>
      </w:pPr>
      <w:r w:rsidRPr="002C4D66">
        <w:br w:type="page"/>
      </w:r>
    </w:p>
    <w:p w:rsidR="00CF0CED" w:rsidRPr="002C4D66" w:rsidRDefault="00CF0CED" w:rsidP="00CF0CED">
      <w:pPr>
        <w:jc w:val="right"/>
        <w:rPr>
          <w:b/>
        </w:rPr>
      </w:pPr>
      <w:r w:rsidRPr="002C4D66">
        <w:rPr>
          <w:b/>
        </w:rPr>
        <w:lastRenderedPageBreak/>
        <w:t>Приложение № 8</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2C4D66" w:rsidRDefault="00CF0CED" w:rsidP="00CF0CED">
      <w:pPr>
        <w:tabs>
          <w:tab w:val="left" w:pos="1450"/>
        </w:tabs>
        <w:ind w:left="709"/>
        <w:jc w:val="both"/>
        <w:rPr>
          <w:rFonts w:ascii="Calibri" w:eastAsia="Calibri" w:hAnsi="Calibri"/>
          <w:lang w:eastAsia="en-US"/>
        </w:rPr>
      </w:pP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НОРМЫ</w:t>
      </w: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 xml:space="preserve">бесплатной выдачи работникам средств индивидуальной защиты </w:t>
      </w:r>
    </w:p>
    <w:p w:rsidR="00CF0CED" w:rsidRPr="002C4D66" w:rsidRDefault="00CF0CED" w:rsidP="00CF0CED">
      <w:pPr>
        <w:keepNext/>
        <w:keepLines/>
        <w:jc w:val="both"/>
        <w:outlineLvl w:val="0"/>
        <w:rPr>
          <w:rFonts w:eastAsia="Calibri"/>
          <w:b/>
          <w:i/>
          <w:color w:val="000000"/>
          <w:lang w:eastAsia="en-US"/>
        </w:rPr>
      </w:pPr>
    </w:p>
    <w:p w:rsidR="00CF0CED" w:rsidRPr="002C4D66" w:rsidRDefault="00CF0CED" w:rsidP="00CF0CED">
      <w:pPr>
        <w:keepNext/>
        <w:keepLines/>
        <w:jc w:val="both"/>
        <w:outlineLvl w:val="0"/>
        <w:rPr>
          <w:rFonts w:eastAsia="Calibri"/>
          <w:b/>
          <w:i/>
          <w:color w:val="000000"/>
          <w:lang w:eastAsia="en-US"/>
        </w:rPr>
      </w:pPr>
      <w:r w:rsidRPr="002C4D66">
        <w:rPr>
          <w:rFonts w:eastAsia="Calibri"/>
          <w:b/>
          <w:i/>
          <w:color w:val="000000"/>
          <w:lang w:eastAsia="en-US"/>
        </w:rPr>
        <w:t xml:space="preserve">Основание: </w:t>
      </w:r>
      <w:r w:rsidRPr="002C4D66">
        <w:rPr>
          <w:rFonts w:eastAsia="Calibri"/>
          <w:b/>
          <w:i/>
          <w:lang w:eastAsia="en-US"/>
        </w:rPr>
        <w:t>Приказ Министерства труда и социальной защиты РФ от 29.10.2021 № 767н «Об утверждении единых типовых норм выдачи средств индивидуальной защиты и смывающих средств»</w:t>
      </w:r>
    </w:p>
    <w:p w:rsidR="00CF0CED" w:rsidRPr="002C4D66" w:rsidRDefault="00CF0CED" w:rsidP="00CF0CED">
      <w:pPr>
        <w:ind w:firstLine="709"/>
        <w:jc w:val="both"/>
      </w:pPr>
    </w:p>
    <w:tbl>
      <w:tblPr>
        <w:tblStyle w:val="afff0"/>
        <w:tblW w:w="0" w:type="auto"/>
        <w:tblLayout w:type="fixed"/>
        <w:tblLook w:val="04A0" w:firstRow="1" w:lastRow="0" w:firstColumn="1" w:lastColumn="0" w:noHBand="0" w:noVBand="1"/>
      </w:tblPr>
      <w:tblGrid>
        <w:gridCol w:w="1242"/>
        <w:gridCol w:w="2268"/>
        <w:gridCol w:w="3544"/>
        <w:gridCol w:w="1985"/>
        <w:gridCol w:w="1383"/>
      </w:tblGrid>
      <w:tr w:rsidR="00CF0CED" w:rsidRPr="002C4D66" w:rsidTr="00CF0CED">
        <w:tc>
          <w:tcPr>
            <w:tcW w:w="1242" w:type="dxa"/>
          </w:tcPr>
          <w:p w:rsidR="00CF0CED" w:rsidRPr="002C4D66" w:rsidRDefault="00CF0CED" w:rsidP="00CF0CED">
            <w:pPr>
              <w:spacing w:after="300"/>
              <w:rPr>
                <w:b/>
                <w:i/>
              </w:rPr>
            </w:pPr>
            <w:r w:rsidRPr="002C4D66">
              <w:rPr>
                <w:b/>
                <w:i/>
              </w:rPr>
              <w:t>Наименование должности</w:t>
            </w:r>
          </w:p>
        </w:tc>
        <w:tc>
          <w:tcPr>
            <w:tcW w:w="2268" w:type="dxa"/>
          </w:tcPr>
          <w:p w:rsidR="00CF0CED" w:rsidRPr="002C4D66" w:rsidRDefault="00CF0CED" w:rsidP="00CF0CED">
            <w:pPr>
              <w:jc w:val="center"/>
              <w:textAlignment w:val="baseline"/>
              <w:rPr>
                <w:b/>
                <w:i/>
              </w:rPr>
            </w:pPr>
            <w:r w:rsidRPr="002C4D66">
              <w:rPr>
                <w:b/>
                <w:i/>
              </w:rPr>
              <w:t>Тип средства защиты</w:t>
            </w:r>
          </w:p>
        </w:tc>
        <w:tc>
          <w:tcPr>
            <w:tcW w:w="3544" w:type="dxa"/>
          </w:tcPr>
          <w:p w:rsidR="00CF0CED" w:rsidRPr="002C4D66" w:rsidRDefault="00CF0CED" w:rsidP="00CF0CED">
            <w:pPr>
              <w:jc w:val="center"/>
              <w:textAlignment w:val="baseline"/>
              <w:rPr>
                <w:b/>
                <w:i/>
              </w:rPr>
            </w:pPr>
            <w:r w:rsidRPr="002C4D66">
              <w:rPr>
                <w:b/>
                <w:i/>
              </w:rPr>
              <w:t>Наименование специальной одежды, специальной обуви и других средств индивидуальной защиты</w:t>
            </w:r>
          </w:p>
        </w:tc>
        <w:tc>
          <w:tcPr>
            <w:tcW w:w="1985" w:type="dxa"/>
          </w:tcPr>
          <w:p w:rsidR="00CF0CED" w:rsidRPr="002C4D66" w:rsidRDefault="00CF0CED" w:rsidP="00CF0CED">
            <w:pPr>
              <w:jc w:val="center"/>
              <w:textAlignment w:val="baseline"/>
              <w:rPr>
                <w:b/>
                <w:i/>
              </w:rPr>
            </w:pPr>
            <w:r w:rsidRPr="002C4D66">
              <w:rPr>
                <w:b/>
                <w:i/>
              </w:rPr>
              <w:t>Нормы выдачи на год (период) (штуки, пары, комплекты, мл)</w:t>
            </w:r>
          </w:p>
        </w:tc>
        <w:tc>
          <w:tcPr>
            <w:tcW w:w="1383" w:type="dxa"/>
          </w:tcPr>
          <w:p w:rsidR="00CF0CED" w:rsidRPr="002C4D66" w:rsidRDefault="00CF0CED" w:rsidP="00CF0CED">
            <w:pPr>
              <w:jc w:val="both"/>
              <w:rPr>
                <w:b/>
                <w:i/>
              </w:rPr>
            </w:pPr>
            <w:r w:rsidRPr="002C4D66">
              <w:rPr>
                <w:b/>
                <w:i/>
              </w:rPr>
              <w:t>Основание выдачи СИЗ (пункт приказа 767н)</w:t>
            </w:r>
          </w:p>
        </w:tc>
      </w:tr>
      <w:tr w:rsidR="00CF0CED" w:rsidRPr="002C4D66" w:rsidTr="00CF0CED">
        <w:tc>
          <w:tcPr>
            <w:tcW w:w="1242" w:type="dxa"/>
            <w:vMerge w:val="restart"/>
          </w:tcPr>
          <w:p w:rsidR="00CF0CED" w:rsidRPr="002C4D66" w:rsidRDefault="00CF0CED" w:rsidP="00CF0CED">
            <w:pPr>
              <w:spacing w:after="300"/>
              <w:rPr>
                <w:b/>
              </w:rPr>
            </w:pPr>
            <w:r w:rsidRPr="002C4D66">
              <w:rPr>
                <w:b/>
              </w:rPr>
              <w:t>Дворник</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tc>
        <w:tc>
          <w:tcPr>
            <w:tcW w:w="2268" w:type="dxa"/>
            <w:vMerge w:val="restart"/>
          </w:tcPr>
          <w:p w:rsidR="00CF0CED" w:rsidRPr="002C4D66" w:rsidRDefault="00CF0CED" w:rsidP="00CF0CED">
            <w:pPr>
              <w:spacing w:after="300"/>
            </w:pPr>
            <w:r w:rsidRPr="002C4D66">
              <w:t>Одежда специальная защитная</w:t>
            </w:r>
          </w:p>
          <w:p w:rsidR="00CF0CED" w:rsidRPr="002C4D66" w:rsidRDefault="00CF0CED" w:rsidP="00CF0CED">
            <w:pPr>
              <w:spacing w:after="300"/>
            </w:pPr>
            <w:r w:rsidRPr="002C4D66">
              <w:t> </w:t>
            </w:r>
          </w:p>
          <w:p w:rsidR="00CF0CED" w:rsidRPr="002C4D66" w:rsidRDefault="00CF0CED" w:rsidP="00CF0CED">
            <w:pPr>
              <w:spacing w:after="300"/>
            </w:pPr>
            <w:r w:rsidRPr="002C4D66">
              <w:t> </w:t>
            </w:r>
          </w:p>
        </w:tc>
        <w:tc>
          <w:tcPr>
            <w:tcW w:w="3544" w:type="dxa"/>
          </w:tcPr>
          <w:p w:rsidR="00CF0CED" w:rsidRPr="002C4D66" w:rsidRDefault="00CF0CED" w:rsidP="00CF0CED">
            <w:r w:rsidRPr="002C4D66">
              <w:t>Жилет сигнальный повышенной видимости</w:t>
            </w:r>
          </w:p>
        </w:tc>
        <w:tc>
          <w:tcPr>
            <w:tcW w:w="1985" w:type="dxa"/>
          </w:tcPr>
          <w:p w:rsidR="00CF0CED" w:rsidRPr="002C4D66" w:rsidRDefault="00CF0CED" w:rsidP="00CF0CED">
            <w:pPr>
              <w:spacing w:after="300"/>
            </w:pPr>
            <w:r w:rsidRPr="002C4D66">
              <w:t>1 шт.</w:t>
            </w:r>
          </w:p>
        </w:tc>
        <w:tc>
          <w:tcPr>
            <w:tcW w:w="1383" w:type="dxa"/>
            <w:vMerge w:val="restart"/>
          </w:tcPr>
          <w:p w:rsidR="00CF0CED" w:rsidRPr="002C4D66" w:rsidRDefault="00CF0CED" w:rsidP="00CF0CED">
            <w:pPr>
              <w:jc w:val="both"/>
            </w:pPr>
          </w:p>
          <w:p w:rsidR="00CF0CED" w:rsidRPr="002C4D66" w:rsidRDefault="00CF0CED" w:rsidP="00CF0CED">
            <w:pPr>
              <w:jc w:val="center"/>
            </w:pPr>
            <w:r w:rsidRPr="002C4D66">
              <w:t>997</w:t>
            </w: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Костюм для защиты от механических воздействий (истирания)</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Пальто, полупальто, плащ для защиты от воды</w:t>
            </w:r>
          </w:p>
        </w:tc>
        <w:tc>
          <w:tcPr>
            <w:tcW w:w="1985" w:type="dxa"/>
          </w:tcPr>
          <w:p w:rsidR="00CF0CED" w:rsidRPr="002C4D66" w:rsidRDefault="00CF0CED" w:rsidP="00CF0CED">
            <w:pPr>
              <w:spacing w:after="300"/>
            </w:pPr>
            <w:r w:rsidRPr="002C4D66">
              <w:t>1 шт. на 2 года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r w:rsidRPr="002C4D66">
              <w:t>Обувь специальная для защиты от механических воздействий (ударов), от общих производственных загрязнений</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val="restart"/>
          </w:tcPr>
          <w:p w:rsidR="00CF0CED" w:rsidRPr="002C4D66" w:rsidRDefault="00CF0CED" w:rsidP="00CF0CED">
            <w:pPr>
              <w:spacing w:after="300"/>
            </w:pPr>
            <w:r w:rsidRPr="002C4D66">
              <w:t>Средства защиты рук</w:t>
            </w:r>
          </w:p>
          <w:p w:rsidR="00CF0CED" w:rsidRPr="002C4D66" w:rsidRDefault="00CF0CED" w:rsidP="00CF0CED">
            <w:pPr>
              <w:spacing w:after="300"/>
            </w:pPr>
            <w:r w:rsidRPr="002C4D66">
              <w:t> </w:t>
            </w:r>
          </w:p>
        </w:tc>
        <w:tc>
          <w:tcPr>
            <w:tcW w:w="3544" w:type="dxa"/>
          </w:tcPr>
          <w:p w:rsidR="00CF0CED" w:rsidRPr="002C4D66" w:rsidRDefault="00CF0CED" w:rsidP="00CF0CED">
            <w:r w:rsidRPr="002C4D66">
              <w:t>Перчатки для защиты от воды и растворов нетоксичных веществ</w:t>
            </w:r>
          </w:p>
        </w:tc>
        <w:tc>
          <w:tcPr>
            <w:tcW w:w="1985" w:type="dxa"/>
          </w:tcPr>
          <w:p w:rsidR="00CF0CED" w:rsidRPr="002C4D66" w:rsidRDefault="00CF0CED" w:rsidP="00CF0CED">
            <w:pPr>
              <w:spacing w:after="300"/>
            </w:pPr>
            <w:r w:rsidRPr="002C4D66">
              <w:t>12 пар</w:t>
            </w:r>
          </w:p>
        </w:tc>
        <w:tc>
          <w:tcPr>
            <w:tcW w:w="1383" w:type="dxa"/>
            <w:vMerge/>
          </w:tcPr>
          <w:p w:rsidR="00CF0CED" w:rsidRPr="002C4D66" w:rsidRDefault="00CF0CED" w:rsidP="00CF0CED">
            <w:pPr>
              <w:jc w:val="both"/>
            </w:pPr>
          </w:p>
        </w:tc>
      </w:tr>
      <w:tr w:rsidR="00CF0CED" w:rsidRPr="002C4D66" w:rsidTr="00CF0CED">
        <w:trPr>
          <w:trHeight w:val="1162"/>
        </w:trPr>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Перчатки для защиты от механических воздействий (истирания)</w:t>
            </w:r>
          </w:p>
        </w:tc>
        <w:tc>
          <w:tcPr>
            <w:tcW w:w="1985" w:type="dxa"/>
          </w:tcPr>
          <w:p w:rsidR="00CF0CED" w:rsidRPr="002C4D66" w:rsidRDefault="00CF0CED" w:rsidP="00CF0CED">
            <w:pPr>
              <w:spacing w:after="300"/>
            </w:pPr>
            <w:r w:rsidRPr="002C4D66">
              <w:t>12 пар</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головы</w:t>
            </w:r>
          </w:p>
        </w:tc>
        <w:tc>
          <w:tcPr>
            <w:tcW w:w="3544" w:type="dxa"/>
          </w:tcPr>
          <w:p w:rsidR="00CF0CED" w:rsidRPr="002C4D66" w:rsidRDefault="00CF0CED" w:rsidP="00CF0CED">
            <w:r w:rsidRPr="002C4D66">
              <w:t>Головной убор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rPr>
          <w:trHeight w:val="891"/>
        </w:trPr>
        <w:tc>
          <w:tcPr>
            <w:tcW w:w="1242" w:type="dxa"/>
            <w:vMerge w:val="restart"/>
          </w:tcPr>
          <w:p w:rsidR="00CF0CED" w:rsidRPr="002C4D66" w:rsidRDefault="00CF0CED" w:rsidP="00CF0CED">
            <w:pPr>
              <w:spacing w:after="300"/>
              <w:rPr>
                <w:b/>
              </w:rPr>
            </w:pPr>
            <w:r w:rsidRPr="002C4D66">
              <w:rPr>
                <w:b/>
                <w:shd w:val="clear" w:color="auto" w:fill="FFFFFF"/>
              </w:rPr>
              <w:t>Кастелянша</w:t>
            </w:r>
          </w:p>
        </w:tc>
        <w:tc>
          <w:tcPr>
            <w:tcW w:w="2268" w:type="dxa"/>
          </w:tcPr>
          <w:p w:rsidR="00CF0CED" w:rsidRPr="002C4D66" w:rsidRDefault="00CF0CED" w:rsidP="00CF0CED">
            <w:pPr>
              <w:spacing w:after="300"/>
            </w:pPr>
            <w:r w:rsidRPr="002C4D66">
              <w:rPr>
                <w:shd w:val="clear" w:color="auto" w:fill="FFFFFF"/>
              </w:rPr>
              <w:t>Одежда специальная защитная</w:t>
            </w:r>
          </w:p>
        </w:tc>
        <w:tc>
          <w:tcPr>
            <w:tcW w:w="3544" w:type="dxa"/>
          </w:tcPr>
          <w:p w:rsidR="00CF0CED" w:rsidRPr="002C4D66" w:rsidRDefault="00CF0CED" w:rsidP="00CF0CED">
            <w:r w:rsidRPr="002C4D66">
              <w:rPr>
                <w:shd w:val="clear" w:color="auto" w:fill="FFFFFF"/>
              </w:rPr>
              <w:t>Костюм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tcPr>
          <w:p w:rsidR="00CF0CED" w:rsidRPr="002C4D66" w:rsidRDefault="00CF0CED" w:rsidP="00CF0CED">
            <w:pPr>
              <w:jc w:val="center"/>
              <w:rPr>
                <w:shd w:val="clear" w:color="auto" w:fill="FFFFFF"/>
              </w:rPr>
            </w:pPr>
          </w:p>
          <w:p w:rsidR="00CF0CED" w:rsidRPr="002C4D66" w:rsidRDefault="00CF0CED" w:rsidP="00CF0CED">
            <w:pPr>
              <w:jc w:val="center"/>
            </w:pPr>
            <w:r w:rsidRPr="002C4D66">
              <w:rPr>
                <w:shd w:val="clear" w:color="auto" w:fill="FFFFFF"/>
              </w:rPr>
              <w:t>1491</w:t>
            </w: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r w:rsidRPr="002C4D66">
              <w:t>Обувь специальная для защиты от механических воздействий (ударов)</w:t>
            </w:r>
          </w:p>
        </w:tc>
        <w:tc>
          <w:tcPr>
            <w:tcW w:w="1985" w:type="dxa"/>
          </w:tcPr>
          <w:p w:rsidR="00CF0CED" w:rsidRPr="002C4D66" w:rsidRDefault="00CF0CED" w:rsidP="00CF0CED">
            <w:pPr>
              <w:spacing w:after="300"/>
            </w:pPr>
            <w:r w:rsidRPr="002C4D66">
              <w:t>1 пара</w:t>
            </w:r>
          </w:p>
        </w:tc>
        <w:tc>
          <w:tcPr>
            <w:tcW w:w="1383" w:type="dxa"/>
          </w:tcPr>
          <w:p w:rsidR="00CF0CED" w:rsidRPr="002C4D66" w:rsidRDefault="00CF0CED" w:rsidP="00CF0CED">
            <w:pPr>
              <w:jc w:val="both"/>
            </w:pPr>
          </w:p>
        </w:tc>
      </w:tr>
      <w:tr w:rsidR="00CF0CED" w:rsidRPr="002C4D66" w:rsidTr="00CF0CED">
        <w:tc>
          <w:tcPr>
            <w:tcW w:w="1242" w:type="dxa"/>
            <w:vMerge w:val="restart"/>
          </w:tcPr>
          <w:p w:rsidR="00CF0CED" w:rsidRPr="002C4D66" w:rsidRDefault="00CF0CED" w:rsidP="00CF0CED">
            <w:pPr>
              <w:spacing w:after="300"/>
              <w:rPr>
                <w:b/>
              </w:rPr>
            </w:pPr>
            <w:r w:rsidRPr="002C4D66">
              <w:rPr>
                <w:b/>
                <w:shd w:val="clear" w:color="auto" w:fill="FFFFFF"/>
              </w:rPr>
              <w:lastRenderedPageBreak/>
              <w:t>Кладовщик</w:t>
            </w:r>
          </w:p>
        </w:tc>
        <w:tc>
          <w:tcPr>
            <w:tcW w:w="2268" w:type="dxa"/>
          </w:tcPr>
          <w:p w:rsidR="00CF0CED" w:rsidRPr="002C4D66" w:rsidRDefault="00CF0CED" w:rsidP="00CF0CED">
            <w:pPr>
              <w:spacing w:after="300"/>
            </w:pPr>
            <w:r w:rsidRPr="002C4D66">
              <w:rPr>
                <w:shd w:val="clear" w:color="auto" w:fill="FFFFFF"/>
              </w:rPr>
              <w:t>Одежда специальная защитная</w:t>
            </w:r>
          </w:p>
        </w:tc>
        <w:tc>
          <w:tcPr>
            <w:tcW w:w="3544" w:type="dxa"/>
          </w:tcPr>
          <w:p w:rsidR="00CF0CED" w:rsidRPr="002C4D66" w:rsidRDefault="00CF0CED" w:rsidP="00CF0CED">
            <w:r w:rsidRPr="002C4D66">
              <w:rPr>
                <w:shd w:val="clear" w:color="auto" w:fill="FFFFFF"/>
              </w:rPr>
              <w:t>Костюм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val="restart"/>
          </w:tcPr>
          <w:p w:rsidR="00CF0CED" w:rsidRPr="002C4D66" w:rsidRDefault="00CF0CED" w:rsidP="00CF0CED">
            <w:pPr>
              <w:jc w:val="both"/>
              <w:rPr>
                <w:shd w:val="clear" w:color="auto" w:fill="FFFFFF"/>
              </w:rPr>
            </w:pPr>
          </w:p>
          <w:p w:rsidR="00CF0CED" w:rsidRPr="002C4D66" w:rsidRDefault="00CF0CED" w:rsidP="00CF0CED">
            <w:pPr>
              <w:jc w:val="center"/>
            </w:pPr>
            <w:r w:rsidRPr="002C4D66">
              <w:rPr>
                <w:shd w:val="clear" w:color="auto" w:fill="FFFFFF"/>
              </w:rPr>
              <w:t>1511</w:t>
            </w:r>
          </w:p>
        </w:tc>
      </w:tr>
      <w:tr w:rsidR="00CF0CED" w:rsidRPr="002C4D66" w:rsidTr="00CF0CED">
        <w:tc>
          <w:tcPr>
            <w:tcW w:w="1242" w:type="dxa"/>
            <w:vMerge/>
          </w:tcPr>
          <w:p w:rsidR="00CF0CED" w:rsidRPr="002C4D66" w:rsidRDefault="00CF0CED" w:rsidP="00CF0CED">
            <w:pPr>
              <w:spacing w:after="300"/>
              <w:rPr>
                <w:rFonts w:ascii="Arial" w:hAnsi="Arial" w:cs="Arial"/>
                <w:color w:val="444444"/>
                <w:shd w:val="clear" w:color="auto" w:fill="FFFFFF"/>
              </w:rPr>
            </w:pPr>
          </w:p>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r w:rsidRPr="002C4D66">
              <w:t>Обувь специальная для защиты от механических воздействий (ударов)</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rPr>
                <w:rFonts w:ascii="Arial" w:hAnsi="Arial" w:cs="Arial"/>
                <w:color w:val="444444"/>
                <w:shd w:val="clear" w:color="auto" w:fill="FFFFFF"/>
              </w:rPr>
            </w:pPr>
          </w:p>
        </w:tc>
        <w:tc>
          <w:tcPr>
            <w:tcW w:w="2268" w:type="dxa"/>
          </w:tcPr>
          <w:p w:rsidR="00CF0CED" w:rsidRPr="002C4D66" w:rsidRDefault="00CF0CED" w:rsidP="00CF0CED">
            <w:pPr>
              <w:spacing w:after="300"/>
              <w:rPr>
                <w:shd w:val="clear" w:color="auto" w:fill="FFFFFF"/>
              </w:rPr>
            </w:pPr>
            <w:r w:rsidRPr="002C4D66">
              <w:rPr>
                <w:shd w:val="clear" w:color="auto" w:fill="FFFFFF"/>
              </w:rPr>
              <w:t>Средства защиты рук</w:t>
            </w:r>
          </w:p>
        </w:tc>
        <w:tc>
          <w:tcPr>
            <w:tcW w:w="3544" w:type="dxa"/>
          </w:tcPr>
          <w:p w:rsidR="00CF0CED" w:rsidRPr="002C4D66" w:rsidRDefault="00CF0CED" w:rsidP="00CF0CED">
            <w:pPr>
              <w:rPr>
                <w:shd w:val="clear" w:color="auto" w:fill="FFFFFF"/>
              </w:rPr>
            </w:pPr>
            <w:r w:rsidRPr="002C4D66">
              <w:rPr>
                <w:shd w:val="clear" w:color="auto" w:fill="FFFFFF"/>
              </w:rPr>
              <w:t>Перчатки для защиты от механических воздействий (истирания)</w:t>
            </w:r>
          </w:p>
        </w:tc>
        <w:tc>
          <w:tcPr>
            <w:tcW w:w="1985" w:type="dxa"/>
          </w:tcPr>
          <w:p w:rsidR="00CF0CED" w:rsidRPr="002C4D66" w:rsidRDefault="00CF0CED" w:rsidP="00CF0CED">
            <w:pPr>
              <w:spacing w:after="300"/>
            </w:pPr>
            <w:r w:rsidRPr="002C4D66">
              <w:t>12 пар</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rPr>
                <w:shd w:val="clear" w:color="auto" w:fill="FFFFFF"/>
              </w:rPr>
            </w:pPr>
            <w:r w:rsidRPr="002C4D66">
              <w:rPr>
                <w:shd w:val="clear" w:color="auto" w:fill="FFFFFF"/>
              </w:rPr>
              <w:t>Средства защиты головы</w:t>
            </w:r>
          </w:p>
        </w:tc>
        <w:tc>
          <w:tcPr>
            <w:tcW w:w="3544" w:type="dxa"/>
          </w:tcPr>
          <w:p w:rsidR="00CF0CED" w:rsidRPr="002C4D66" w:rsidRDefault="00CF0CED" w:rsidP="00CF0CED">
            <w:pPr>
              <w:rPr>
                <w:shd w:val="clear" w:color="auto" w:fill="FFFFFF"/>
              </w:rPr>
            </w:pPr>
            <w:r w:rsidRPr="002C4D66">
              <w:rPr>
                <w:shd w:val="clear" w:color="auto" w:fill="FFFFFF"/>
              </w:rPr>
              <w:t>Головной убор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c>
          <w:tcPr>
            <w:tcW w:w="1242" w:type="dxa"/>
            <w:vMerge w:val="restart"/>
          </w:tcPr>
          <w:p w:rsidR="00CF0CED" w:rsidRPr="002C4D66" w:rsidRDefault="00CF0CED" w:rsidP="00CF0CED">
            <w:pPr>
              <w:spacing w:after="300"/>
              <w:rPr>
                <w:b/>
              </w:rPr>
            </w:pPr>
            <w:r w:rsidRPr="002C4D66">
              <w:rPr>
                <w:b/>
              </w:rPr>
              <w:t xml:space="preserve">Медицинская сестра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tc>
        <w:tc>
          <w:tcPr>
            <w:tcW w:w="2268" w:type="dxa"/>
            <w:vMerge w:val="restart"/>
          </w:tcPr>
          <w:p w:rsidR="00CF0CED" w:rsidRPr="002C4D66" w:rsidRDefault="00CF0CED" w:rsidP="00CF0CED">
            <w:pPr>
              <w:spacing w:after="300"/>
            </w:pPr>
            <w:r w:rsidRPr="002C4D66">
              <w:t>Одежда специальная защитная</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tc>
        <w:tc>
          <w:tcPr>
            <w:tcW w:w="3544" w:type="dxa"/>
          </w:tcPr>
          <w:p w:rsidR="00CF0CED" w:rsidRPr="002C4D66" w:rsidRDefault="00CF0CED" w:rsidP="00CF0CED">
            <w:r w:rsidRPr="002C4D66">
              <w:t>Костюм для защиты от общих производственных загрязнений</w:t>
            </w:r>
          </w:p>
        </w:tc>
        <w:tc>
          <w:tcPr>
            <w:tcW w:w="1985" w:type="dxa"/>
          </w:tcPr>
          <w:p w:rsidR="00CF0CED" w:rsidRPr="002C4D66" w:rsidRDefault="00CF0CED" w:rsidP="00CF0CED">
            <w:pPr>
              <w:spacing w:after="300"/>
            </w:pPr>
            <w:r w:rsidRPr="002C4D66">
              <w:t>2 шт.</w:t>
            </w:r>
          </w:p>
        </w:tc>
        <w:tc>
          <w:tcPr>
            <w:tcW w:w="1383" w:type="dxa"/>
            <w:vMerge w:val="restart"/>
          </w:tcPr>
          <w:p w:rsidR="00CF0CED" w:rsidRPr="002C4D66" w:rsidRDefault="00CF0CED" w:rsidP="00CF0CED">
            <w:pPr>
              <w:jc w:val="center"/>
            </w:pPr>
          </w:p>
          <w:p w:rsidR="00CF0CED" w:rsidRPr="002C4D66" w:rsidRDefault="00CF0CED" w:rsidP="00CF0CED">
            <w:pPr>
              <w:jc w:val="center"/>
            </w:pPr>
            <w:r w:rsidRPr="002C4D66">
              <w:t>2436</w:t>
            </w: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или</w:t>
            </w:r>
          </w:p>
        </w:tc>
        <w:tc>
          <w:tcPr>
            <w:tcW w:w="1985" w:type="dxa"/>
          </w:tcPr>
          <w:p w:rsidR="00CF0CED" w:rsidRPr="002C4D66" w:rsidRDefault="00CF0CED" w:rsidP="00CF0CED">
            <w:pPr>
              <w:spacing w:after="300"/>
            </w:pPr>
            <w:r w:rsidRPr="002C4D66">
              <w:t> </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Халат для защиты от общих производственных загрязнений</w:t>
            </w:r>
          </w:p>
        </w:tc>
        <w:tc>
          <w:tcPr>
            <w:tcW w:w="1985" w:type="dxa"/>
          </w:tcPr>
          <w:p w:rsidR="00CF0CED" w:rsidRPr="002C4D66" w:rsidRDefault="00CF0CED" w:rsidP="00CF0CED">
            <w:pPr>
              <w:spacing w:after="300"/>
            </w:pPr>
            <w:r w:rsidRPr="002C4D66">
              <w:t>2 шт.</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Фартук для защиты от воды и растворов нетоксичных веществ</w:t>
            </w:r>
          </w:p>
        </w:tc>
        <w:tc>
          <w:tcPr>
            <w:tcW w:w="1985" w:type="dxa"/>
          </w:tcPr>
          <w:p w:rsidR="00CF0CED" w:rsidRPr="002C4D66" w:rsidRDefault="00CF0CED" w:rsidP="00CF0CED">
            <w:pPr>
              <w:spacing w:after="300"/>
            </w:pPr>
            <w:r w:rsidRPr="002C4D66">
              <w:t>до износа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r w:rsidRPr="002C4D66">
              <w:t>Обувь специальная для защиты от общих производственных загрязнений, механических воздействий (истирания) и скольжения</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глаз</w:t>
            </w:r>
          </w:p>
        </w:tc>
        <w:tc>
          <w:tcPr>
            <w:tcW w:w="3544" w:type="dxa"/>
          </w:tcPr>
          <w:p w:rsidR="00CF0CED" w:rsidRPr="002C4D66" w:rsidRDefault="00CF0CED" w:rsidP="00CF0CED">
            <w:r w:rsidRPr="002C4D66">
              <w:t>Очки защитные от механических воздействий, в том числе с покрытием от запотевания</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val="restart"/>
          </w:tcPr>
          <w:p w:rsidR="00CF0CED" w:rsidRPr="002C4D66" w:rsidRDefault="00CF0CED" w:rsidP="00CF0CED">
            <w:pPr>
              <w:spacing w:after="300"/>
            </w:pPr>
            <w:r w:rsidRPr="002C4D66">
              <w:t>Средства защиты органов дыхания</w:t>
            </w:r>
          </w:p>
          <w:p w:rsidR="00CF0CED" w:rsidRPr="002C4D66" w:rsidRDefault="00CF0CED" w:rsidP="00CF0CED">
            <w:pPr>
              <w:spacing w:after="300"/>
            </w:pPr>
            <w:r w:rsidRPr="002C4D66">
              <w:t> </w:t>
            </w:r>
          </w:p>
        </w:tc>
        <w:tc>
          <w:tcPr>
            <w:tcW w:w="3544" w:type="dxa"/>
          </w:tcPr>
          <w:p w:rsidR="00CF0CED" w:rsidRPr="002C4D66" w:rsidRDefault="00CF0CED" w:rsidP="00CF0CED">
            <w:proofErr w:type="spellStart"/>
            <w:r w:rsidRPr="002C4D66">
              <w:t>Противоаэрозольные</w:t>
            </w:r>
            <w:proofErr w:type="spellEnd"/>
            <w:r w:rsidRPr="002C4D66">
              <w:t xml:space="preserve">, </w:t>
            </w:r>
            <w:proofErr w:type="spellStart"/>
            <w:r w:rsidRPr="002C4D66">
              <w:t>противоаэрозольные</w:t>
            </w:r>
            <w:proofErr w:type="spellEnd"/>
            <w:r w:rsidRPr="002C4D66">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985" w:type="dxa"/>
          </w:tcPr>
          <w:p w:rsidR="00CF0CED" w:rsidRPr="002C4D66" w:rsidRDefault="00CF0CED" w:rsidP="00CF0CED">
            <w:pPr>
              <w:spacing w:after="300"/>
            </w:pPr>
            <w:r w:rsidRPr="002C4D66">
              <w:t>до износа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r w:rsidRPr="002C4D66">
              <w:t>или</w:t>
            </w:r>
          </w:p>
        </w:tc>
        <w:tc>
          <w:tcPr>
            <w:tcW w:w="1985" w:type="dxa"/>
          </w:tcPr>
          <w:p w:rsidR="00CF0CED" w:rsidRPr="002C4D66" w:rsidRDefault="00CF0CED" w:rsidP="00CF0CED">
            <w:pPr>
              <w:spacing w:after="300"/>
            </w:pPr>
            <w:r w:rsidRPr="002C4D66">
              <w:t> </w:t>
            </w:r>
          </w:p>
        </w:tc>
        <w:tc>
          <w:tcPr>
            <w:tcW w:w="1383" w:type="dxa"/>
            <w:vMerge w:val="restart"/>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pPr>
              <w:spacing w:after="300"/>
            </w:pPr>
          </w:p>
        </w:tc>
        <w:tc>
          <w:tcPr>
            <w:tcW w:w="3544" w:type="dxa"/>
          </w:tcPr>
          <w:p w:rsidR="00CF0CED" w:rsidRPr="002C4D66" w:rsidRDefault="00CF0CED" w:rsidP="00CF0CED">
            <w:proofErr w:type="spellStart"/>
            <w:r w:rsidRPr="002C4D66">
              <w:t>Противоаэрозольные</w:t>
            </w:r>
            <w:proofErr w:type="spellEnd"/>
            <w:r w:rsidRPr="002C4D66">
              <w:t xml:space="preserve">, противогазовые, </w:t>
            </w:r>
            <w:proofErr w:type="spellStart"/>
            <w:r w:rsidRPr="002C4D66">
              <w:t>противогазоаэрозольные</w:t>
            </w:r>
            <w:proofErr w:type="spellEnd"/>
            <w:r w:rsidRPr="002C4D66">
              <w:t xml:space="preserve"> (комбинированные) средства индивидуальной защиты органов дыхания с изолирующей лицевой частью (полумаской, маской, </w:t>
            </w:r>
            <w:proofErr w:type="spellStart"/>
            <w:r w:rsidRPr="002C4D66">
              <w:t>четвертьмаской</w:t>
            </w:r>
            <w:proofErr w:type="spellEnd"/>
            <w:r w:rsidRPr="002C4D66">
              <w:t>)</w:t>
            </w:r>
          </w:p>
        </w:tc>
        <w:tc>
          <w:tcPr>
            <w:tcW w:w="1985" w:type="dxa"/>
          </w:tcPr>
          <w:p w:rsidR="00CF0CED" w:rsidRPr="002C4D66" w:rsidRDefault="00CF0CED" w:rsidP="00CF0CED">
            <w:pPr>
              <w:spacing w:after="300"/>
            </w:pPr>
            <w:r w:rsidRPr="002C4D66">
              <w:t>до износа</w:t>
            </w:r>
          </w:p>
        </w:tc>
        <w:tc>
          <w:tcPr>
            <w:tcW w:w="1383" w:type="dxa"/>
            <w:vMerge/>
          </w:tcPr>
          <w:p w:rsidR="00CF0CED" w:rsidRPr="002C4D66" w:rsidRDefault="00CF0CED" w:rsidP="00CF0CED">
            <w:pPr>
              <w:jc w:val="both"/>
            </w:pPr>
          </w:p>
        </w:tc>
      </w:tr>
      <w:tr w:rsidR="00CF0CED" w:rsidRPr="002C4D66" w:rsidTr="00CF0CED">
        <w:tc>
          <w:tcPr>
            <w:tcW w:w="1242" w:type="dxa"/>
            <w:vMerge w:val="restart"/>
          </w:tcPr>
          <w:p w:rsidR="00CF0CED" w:rsidRPr="002C4D66" w:rsidRDefault="00CF0CED" w:rsidP="00CF0CED">
            <w:pPr>
              <w:spacing w:after="300"/>
              <w:rPr>
                <w:b/>
              </w:rPr>
            </w:pPr>
            <w:r w:rsidRPr="002C4D66">
              <w:rPr>
                <w:b/>
              </w:rPr>
              <w:lastRenderedPageBreak/>
              <w:t xml:space="preserve">Повар </w:t>
            </w:r>
          </w:p>
          <w:p w:rsidR="00CF0CED" w:rsidRPr="002C4D66" w:rsidRDefault="00CF0CED" w:rsidP="00CF0CED">
            <w:pPr>
              <w:spacing w:after="300"/>
            </w:pPr>
            <w:r w:rsidRPr="002C4D66">
              <w:t> </w:t>
            </w:r>
          </w:p>
          <w:p w:rsidR="00CF0CED" w:rsidRPr="002C4D66" w:rsidRDefault="00CF0CED" w:rsidP="00CF0CED">
            <w:pPr>
              <w:spacing w:after="300"/>
            </w:pPr>
            <w:r w:rsidRPr="002C4D66">
              <w:t> </w:t>
            </w:r>
          </w:p>
        </w:tc>
        <w:tc>
          <w:tcPr>
            <w:tcW w:w="2268" w:type="dxa"/>
          </w:tcPr>
          <w:p w:rsidR="00CF0CED" w:rsidRPr="002C4D66" w:rsidRDefault="00CF0CED" w:rsidP="00CF0CED">
            <w:pPr>
              <w:spacing w:after="300"/>
            </w:pPr>
            <w:r w:rsidRPr="002C4D66">
              <w:t>Одежда специальная защитная</w:t>
            </w:r>
          </w:p>
        </w:tc>
        <w:tc>
          <w:tcPr>
            <w:tcW w:w="3544" w:type="dxa"/>
          </w:tcPr>
          <w:p w:rsidR="00CF0CED" w:rsidRPr="002C4D66" w:rsidRDefault="00CF0CED" w:rsidP="00CF0CED">
            <w:r w:rsidRPr="002C4D66">
              <w:t>Костюм для защиты от общих производственных загрязнений и механических воздействий (истирания)</w:t>
            </w:r>
          </w:p>
        </w:tc>
        <w:tc>
          <w:tcPr>
            <w:tcW w:w="1985" w:type="dxa"/>
          </w:tcPr>
          <w:p w:rsidR="00CF0CED" w:rsidRPr="002C4D66" w:rsidRDefault="00CF0CED" w:rsidP="00CF0CED">
            <w:pPr>
              <w:spacing w:after="300"/>
            </w:pPr>
            <w:r w:rsidRPr="002C4D66">
              <w:t>1 шт.</w:t>
            </w:r>
          </w:p>
        </w:tc>
        <w:tc>
          <w:tcPr>
            <w:tcW w:w="1383" w:type="dxa"/>
            <w:vMerge w:val="restart"/>
          </w:tcPr>
          <w:p w:rsidR="00CF0CED" w:rsidRPr="002C4D66" w:rsidRDefault="00CF0CED" w:rsidP="00CF0CED">
            <w:pPr>
              <w:jc w:val="both"/>
            </w:pPr>
          </w:p>
          <w:p w:rsidR="00CF0CED" w:rsidRPr="002C4D66" w:rsidRDefault="00CF0CED" w:rsidP="00CF0CED">
            <w:pPr>
              <w:jc w:val="center"/>
            </w:pPr>
            <w:r w:rsidRPr="002C4D66">
              <w:t>3594</w:t>
            </w: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r w:rsidRPr="002C4D66">
              <w:t>Обувь специальная для защиты от механических воздействий (истирания)</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головы</w:t>
            </w:r>
          </w:p>
        </w:tc>
        <w:tc>
          <w:tcPr>
            <w:tcW w:w="3544" w:type="dxa"/>
          </w:tcPr>
          <w:p w:rsidR="00CF0CED" w:rsidRPr="002C4D66" w:rsidRDefault="00CF0CED" w:rsidP="00CF0CED">
            <w:r w:rsidRPr="002C4D66">
              <w:t>Головной убор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rPr>
          <w:trHeight w:val="929"/>
        </w:trPr>
        <w:tc>
          <w:tcPr>
            <w:tcW w:w="1242" w:type="dxa"/>
            <w:vMerge w:val="restart"/>
          </w:tcPr>
          <w:p w:rsidR="00CF0CED" w:rsidRPr="002C4D66" w:rsidRDefault="00CF0CED" w:rsidP="00CF0CED">
            <w:pPr>
              <w:spacing w:after="300"/>
              <w:rPr>
                <w:b/>
              </w:rPr>
            </w:pPr>
            <w:r w:rsidRPr="002C4D66">
              <w:rPr>
                <w:b/>
                <w:shd w:val="clear" w:color="auto" w:fill="FFFFFF"/>
              </w:rPr>
              <w:t>Подсобный рабочий</w:t>
            </w:r>
          </w:p>
        </w:tc>
        <w:tc>
          <w:tcPr>
            <w:tcW w:w="2268" w:type="dxa"/>
          </w:tcPr>
          <w:p w:rsidR="00CF0CED" w:rsidRPr="002C4D66" w:rsidRDefault="00CF0CED" w:rsidP="00CF0CED">
            <w:pPr>
              <w:spacing w:after="300"/>
            </w:pPr>
            <w:r w:rsidRPr="002C4D66">
              <w:rPr>
                <w:shd w:val="clear" w:color="auto" w:fill="FFFFFF"/>
              </w:rPr>
              <w:t>Одежда специальная защитная</w:t>
            </w:r>
          </w:p>
        </w:tc>
        <w:tc>
          <w:tcPr>
            <w:tcW w:w="3544" w:type="dxa"/>
          </w:tcPr>
          <w:p w:rsidR="00CF0CED" w:rsidRPr="002C4D66" w:rsidRDefault="00CF0CED" w:rsidP="00CF0CED">
            <w:r w:rsidRPr="002C4D66">
              <w:rPr>
                <w:shd w:val="clear" w:color="auto" w:fill="FFFFFF"/>
              </w:rPr>
              <w:t>Жилет сигнальный повышенной видимости</w:t>
            </w:r>
          </w:p>
        </w:tc>
        <w:tc>
          <w:tcPr>
            <w:tcW w:w="1985" w:type="dxa"/>
          </w:tcPr>
          <w:p w:rsidR="00CF0CED" w:rsidRPr="002C4D66" w:rsidRDefault="00CF0CED" w:rsidP="00CF0CED">
            <w:pPr>
              <w:spacing w:after="300"/>
            </w:pPr>
            <w:r w:rsidRPr="002C4D66">
              <w:t>1 шт.</w:t>
            </w:r>
          </w:p>
        </w:tc>
        <w:tc>
          <w:tcPr>
            <w:tcW w:w="1383" w:type="dxa"/>
            <w:vMerge w:val="restart"/>
          </w:tcPr>
          <w:p w:rsidR="00CF0CED" w:rsidRPr="002C4D66" w:rsidRDefault="00CF0CED" w:rsidP="00CF0CED">
            <w:pPr>
              <w:jc w:val="center"/>
              <w:rPr>
                <w:color w:val="444444"/>
                <w:shd w:val="clear" w:color="auto" w:fill="FFFFFF"/>
              </w:rPr>
            </w:pPr>
          </w:p>
          <w:p w:rsidR="00CF0CED" w:rsidRPr="002C4D66" w:rsidRDefault="00CF0CED" w:rsidP="00CF0CED">
            <w:pPr>
              <w:jc w:val="center"/>
            </w:pPr>
            <w:r w:rsidRPr="002C4D66">
              <w:rPr>
                <w:shd w:val="clear" w:color="auto" w:fill="FFFFFF"/>
              </w:rPr>
              <w:t>3640</w:t>
            </w: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p>
        </w:tc>
        <w:tc>
          <w:tcPr>
            <w:tcW w:w="3544" w:type="dxa"/>
          </w:tcPr>
          <w:p w:rsidR="00CF0CED" w:rsidRPr="002C4D66" w:rsidRDefault="00CF0CED" w:rsidP="00CF0CED">
            <w:r w:rsidRPr="002C4D66">
              <w:t>Костюм для защиты от механических воздействий (истирания)</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rPr>
                <w:shd w:val="clear" w:color="auto" w:fill="FFFFFF"/>
              </w:rPr>
              <w:t>Средства защиты ног</w:t>
            </w:r>
          </w:p>
        </w:tc>
        <w:tc>
          <w:tcPr>
            <w:tcW w:w="3544" w:type="dxa"/>
          </w:tcPr>
          <w:p w:rsidR="00CF0CED" w:rsidRPr="002C4D66" w:rsidRDefault="00CF0CED" w:rsidP="00CF0CED">
            <w:r w:rsidRPr="002C4D66">
              <w:rPr>
                <w:shd w:val="clear" w:color="auto" w:fill="FFFFFF"/>
              </w:rPr>
              <w:t>Обувь специальная для защиты от механических воздействий (ударов)</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rPr>
                <w:shd w:val="clear" w:color="auto" w:fill="FFFFFF"/>
              </w:rPr>
            </w:pPr>
            <w:r w:rsidRPr="002C4D66">
              <w:rPr>
                <w:shd w:val="clear" w:color="auto" w:fill="FFFFFF"/>
              </w:rPr>
              <w:t>Средства защиты рук</w:t>
            </w:r>
          </w:p>
        </w:tc>
        <w:tc>
          <w:tcPr>
            <w:tcW w:w="3544" w:type="dxa"/>
          </w:tcPr>
          <w:p w:rsidR="00CF0CED" w:rsidRPr="002C4D66" w:rsidRDefault="00CF0CED" w:rsidP="00CF0CED">
            <w:pPr>
              <w:rPr>
                <w:shd w:val="clear" w:color="auto" w:fill="FFFFFF"/>
              </w:rPr>
            </w:pPr>
            <w:r w:rsidRPr="002C4D66">
              <w:rPr>
                <w:shd w:val="clear" w:color="auto" w:fill="FFFFFF"/>
              </w:rPr>
              <w:t>Перчатки для защиты от механических воздействий (истирания)</w:t>
            </w:r>
          </w:p>
        </w:tc>
        <w:tc>
          <w:tcPr>
            <w:tcW w:w="1985" w:type="dxa"/>
          </w:tcPr>
          <w:p w:rsidR="00CF0CED" w:rsidRPr="002C4D66" w:rsidRDefault="00CF0CED" w:rsidP="00CF0CED">
            <w:pPr>
              <w:spacing w:after="300"/>
            </w:pPr>
            <w:r w:rsidRPr="002C4D66">
              <w:t>12 пар</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rPr>
                <w:shd w:val="clear" w:color="auto" w:fill="FFFFFF"/>
              </w:rPr>
            </w:pPr>
            <w:r w:rsidRPr="002C4D66">
              <w:rPr>
                <w:shd w:val="clear" w:color="auto" w:fill="FFFFFF"/>
              </w:rPr>
              <w:t>Средства защиты головы</w:t>
            </w:r>
          </w:p>
        </w:tc>
        <w:tc>
          <w:tcPr>
            <w:tcW w:w="3544" w:type="dxa"/>
          </w:tcPr>
          <w:p w:rsidR="00CF0CED" w:rsidRPr="002C4D66" w:rsidRDefault="00CF0CED" w:rsidP="00CF0CED">
            <w:pPr>
              <w:rPr>
                <w:shd w:val="clear" w:color="auto" w:fill="FFFFFF"/>
              </w:rPr>
            </w:pPr>
            <w:r w:rsidRPr="002C4D66">
              <w:rPr>
                <w:shd w:val="clear" w:color="auto" w:fill="FFFFFF"/>
              </w:rPr>
              <w:t>Головной убор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c>
          <w:tcPr>
            <w:tcW w:w="1242" w:type="dxa"/>
            <w:vMerge w:val="restart"/>
          </w:tcPr>
          <w:p w:rsidR="00CF0CED" w:rsidRPr="002C4D66" w:rsidRDefault="00CF0CED" w:rsidP="00CF0CED">
            <w:pPr>
              <w:spacing w:after="300"/>
              <w:rPr>
                <w:b/>
              </w:rPr>
            </w:pPr>
            <w:r w:rsidRPr="002C4D66">
              <w:rPr>
                <w:b/>
              </w:rPr>
              <w:t>Рабочий по комплексному обслуживанию и ремонту зданий</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p w:rsidR="00CF0CED" w:rsidRPr="002C4D66" w:rsidRDefault="00CF0CED" w:rsidP="00CF0CED">
            <w:pPr>
              <w:spacing w:after="300"/>
            </w:pPr>
            <w:r w:rsidRPr="002C4D66">
              <w:t> </w:t>
            </w:r>
          </w:p>
        </w:tc>
        <w:tc>
          <w:tcPr>
            <w:tcW w:w="2268" w:type="dxa"/>
          </w:tcPr>
          <w:p w:rsidR="00CF0CED" w:rsidRPr="002C4D66" w:rsidRDefault="00CF0CED" w:rsidP="00CF0CED">
            <w:pPr>
              <w:spacing w:after="300"/>
            </w:pPr>
            <w:r w:rsidRPr="002C4D66">
              <w:t>Одежда специальная защитная</w:t>
            </w:r>
          </w:p>
        </w:tc>
        <w:tc>
          <w:tcPr>
            <w:tcW w:w="3544" w:type="dxa"/>
          </w:tcPr>
          <w:p w:rsidR="00CF0CED" w:rsidRPr="002C4D66" w:rsidRDefault="00CF0CED" w:rsidP="00CF0CED">
            <w:r w:rsidRPr="002C4D66">
              <w:t>Костюм для защиты от механических воздействий (истирания)</w:t>
            </w:r>
          </w:p>
        </w:tc>
        <w:tc>
          <w:tcPr>
            <w:tcW w:w="1985" w:type="dxa"/>
          </w:tcPr>
          <w:p w:rsidR="00CF0CED" w:rsidRPr="002C4D66" w:rsidRDefault="00CF0CED" w:rsidP="00CF0CED">
            <w:pPr>
              <w:spacing w:after="300"/>
            </w:pPr>
            <w:r w:rsidRPr="002C4D66">
              <w:t>1 шт.</w:t>
            </w:r>
          </w:p>
        </w:tc>
        <w:tc>
          <w:tcPr>
            <w:tcW w:w="1383" w:type="dxa"/>
            <w:vMerge w:val="restart"/>
          </w:tcPr>
          <w:p w:rsidR="00CF0CED" w:rsidRPr="002C4D66" w:rsidRDefault="00CF0CED" w:rsidP="00CF0CED">
            <w:pPr>
              <w:jc w:val="both"/>
            </w:pPr>
          </w:p>
          <w:p w:rsidR="00CF0CED" w:rsidRPr="002C4D66" w:rsidRDefault="00CF0CED" w:rsidP="00CF0CED">
            <w:pPr>
              <w:jc w:val="center"/>
            </w:pPr>
            <w:r w:rsidRPr="002C4D66">
              <w:t>4030</w:t>
            </w: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 </w:t>
            </w:r>
          </w:p>
        </w:tc>
        <w:tc>
          <w:tcPr>
            <w:tcW w:w="3544" w:type="dxa"/>
          </w:tcPr>
          <w:p w:rsidR="00CF0CED" w:rsidRPr="002C4D66" w:rsidRDefault="00CF0CED" w:rsidP="00CF0CED">
            <w:r w:rsidRPr="002C4D66">
              <w:t>Пальто, полупальто, плащ для защиты от воды</w:t>
            </w:r>
          </w:p>
        </w:tc>
        <w:tc>
          <w:tcPr>
            <w:tcW w:w="1985" w:type="dxa"/>
          </w:tcPr>
          <w:p w:rsidR="00CF0CED" w:rsidRPr="002C4D66" w:rsidRDefault="00CF0CED" w:rsidP="00CF0CED">
            <w:pPr>
              <w:spacing w:after="300"/>
            </w:pPr>
            <w:r w:rsidRPr="002C4D66">
              <w:t>1 шт. на 2 года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r w:rsidRPr="002C4D66">
              <w:t>Обувь специальная для защиты от механических воздействий (ударов)</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tcPr>
          <w:p w:rsidR="00CF0CED" w:rsidRPr="002C4D66" w:rsidRDefault="00CF0CED" w:rsidP="00CF0CED">
            <w:pPr>
              <w:spacing w:after="300"/>
            </w:pPr>
            <w:r w:rsidRPr="002C4D66">
              <w:t>Средства защиты рук</w:t>
            </w:r>
          </w:p>
        </w:tc>
        <w:tc>
          <w:tcPr>
            <w:tcW w:w="3544" w:type="dxa"/>
          </w:tcPr>
          <w:p w:rsidR="00CF0CED" w:rsidRPr="002C4D66" w:rsidRDefault="00CF0CED" w:rsidP="00CF0CED">
            <w:r w:rsidRPr="002C4D66">
              <w:t>Перчатки для защиты от механических воздействий (истирания)</w:t>
            </w:r>
          </w:p>
        </w:tc>
        <w:tc>
          <w:tcPr>
            <w:tcW w:w="1985" w:type="dxa"/>
          </w:tcPr>
          <w:p w:rsidR="00CF0CED" w:rsidRPr="002C4D66" w:rsidRDefault="00CF0CED" w:rsidP="00CF0CED">
            <w:pPr>
              <w:spacing w:after="300"/>
            </w:pPr>
            <w:r w:rsidRPr="002C4D66">
              <w:t>12 пар</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val="restart"/>
          </w:tcPr>
          <w:p w:rsidR="00CF0CED" w:rsidRPr="002C4D66" w:rsidRDefault="00CF0CED" w:rsidP="00CF0CED">
            <w:r w:rsidRPr="002C4D66">
              <w:t>Средства защиты головы</w:t>
            </w:r>
          </w:p>
          <w:p w:rsidR="00CF0CED" w:rsidRPr="002C4D66" w:rsidRDefault="00CF0CED" w:rsidP="00CF0CED">
            <w:r w:rsidRPr="002C4D66">
              <w:t> </w:t>
            </w:r>
          </w:p>
        </w:tc>
        <w:tc>
          <w:tcPr>
            <w:tcW w:w="3544" w:type="dxa"/>
          </w:tcPr>
          <w:p w:rsidR="00CF0CED" w:rsidRPr="002C4D66" w:rsidRDefault="00CF0CED" w:rsidP="00CF0CED">
            <w:r w:rsidRPr="002C4D66">
              <w:t>Головной убор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pPr>
              <w:spacing w:after="300"/>
            </w:pPr>
          </w:p>
        </w:tc>
        <w:tc>
          <w:tcPr>
            <w:tcW w:w="2268" w:type="dxa"/>
            <w:vMerge/>
          </w:tcPr>
          <w:p w:rsidR="00CF0CED" w:rsidRPr="002C4D66" w:rsidRDefault="00CF0CED" w:rsidP="00CF0CED"/>
        </w:tc>
        <w:tc>
          <w:tcPr>
            <w:tcW w:w="3544" w:type="dxa"/>
          </w:tcPr>
          <w:p w:rsidR="00CF0CED" w:rsidRPr="002C4D66" w:rsidRDefault="00CF0CED" w:rsidP="00CF0CED">
            <w:r w:rsidRPr="002C4D66">
              <w:t>Каскетка защитная от механических воздействий</w:t>
            </w:r>
          </w:p>
        </w:tc>
        <w:tc>
          <w:tcPr>
            <w:tcW w:w="1985" w:type="dxa"/>
          </w:tcPr>
          <w:p w:rsidR="00CF0CED" w:rsidRPr="002C4D66" w:rsidRDefault="00CF0CED" w:rsidP="00CF0CED">
            <w:pPr>
              <w:spacing w:after="300"/>
            </w:pPr>
            <w:r w:rsidRPr="002C4D66">
              <w:t>1 шт. на 2 года</w:t>
            </w:r>
          </w:p>
        </w:tc>
        <w:tc>
          <w:tcPr>
            <w:tcW w:w="1383" w:type="dxa"/>
            <w:vMerge/>
          </w:tcPr>
          <w:p w:rsidR="00CF0CED" w:rsidRPr="002C4D66" w:rsidRDefault="00CF0CED" w:rsidP="00CF0CED">
            <w:pPr>
              <w:jc w:val="both"/>
            </w:pPr>
          </w:p>
        </w:tc>
      </w:tr>
      <w:tr w:rsidR="00CF0CED" w:rsidRPr="002C4D66" w:rsidTr="00CF0CED">
        <w:tc>
          <w:tcPr>
            <w:tcW w:w="1242" w:type="dxa"/>
            <w:vMerge w:val="restart"/>
          </w:tcPr>
          <w:p w:rsidR="00CF0CED" w:rsidRPr="002C4D66" w:rsidRDefault="00CF0CED" w:rsidP="00CF0CED">
            <w:pPr>
              <w:rPr>
                <w:b/>
              </w:rPr>
            </w:pPr>
            <w:r w:rsidRPr="002C4D66">
              <w:rPr>
                <w:b/>
              </w:rPr>
              <w:t xml:space="preserve">Уборщик производственных </w:t>
            </w:r>
            <w:r w:rsidRPr="002C4D66">
              <w:rPr>
                <w:b/>
              </w:rPr>
              <w:lastRenderedPageBreak/>
              <w:t>и служебных помещений</w:t>
            </w:r>
          </w:p>
          <w:p w:rsidR="00CF0CED" w:rsidRPr="002C4D66" w:rsidRDefault="00CF0CED" w:rsidP="00CF0CED">
            <w:r w:rsidRPr="002C4D66">
              <w:t> </w:t>
            </w:r>
          </w:p>
          <w:p w:rsidR="00CF0CED" w:rsidRPr="002C4D66" w:rsidRDefault="00CF0CED" w:rsidP="00CF0CED">
            <w:r w:rsidRPr="002C4D66">
              <w:t> </w:t>
            </w:r>
          </w:p>
          <w:p w:rsidR="00CF0CED" w:rsidRPr="002C4D66" w:rsidRDefault="00CF0CED" w:rsidP="00CF0CED">
            <w:r w:rsidRPr="002C4D66">
              <w:t> </w:t>
            </w:r>
          </w:p>
        </w:tc>
        <w:tc>
          <w:tcPr>
            <w:tcW w:w="2268" w:type="dxa"/>
          </w:tcPr>
          <w:p w:rsidR="00CF0CED" w:rsidRPr="002C4D66" w:rsidRDefault="00CF0CED" w:rsidP="00CF0CED">
            <w:pPr>
              <w:spacing w:after="300"/>
            </w:pPr>
            <w:r w:rsidRPr="002C4D66">
              <w:lastRenderedPageBreak/>
              <w:t>Одежда специальная защитная</w:t>
            </w:r>
          </w:p>
        </w:tc>
        <w:tc>
          <w:tcPr>
            <w:tcW w:w="3544" w:type="dxa"/>
          </w:tcPr>
          <w:p w:rsidR="00CF0CED" w:rsidRPr="002C4D66" w:rsidRDefault="00CF0CED" w:rsidP="00CF0CED">
            <w:pPr>
              <w:spacing w:after="300"/>
            </w:pPr>
            <w:r w:rsidRPr="002C4D66">
              <w:t>Костюм для защиты от механических воздействий (истирания)</w:t>
            </w:r>
          </w:p>
        </w:tc>
        <w:tc>
          <w:tcPr>
            <w:tcW w:w="1985" w:type="dxa"/>
          </w:tcPr>
          <w:p w:rsidR="00CF0CED" w:rsidRPr="002C4D66" w:rsidRDefault="00CF0CED" w:rsidP="00CF0CED">
            <w:pPr>
              <w:spacing w:after="300"/>
            </w:pPr>
            <w:r w:rsidRPr="002C4D66">
              <w:t>1 шт.</w:t>
            </w:r>
          </w:p>
        </w:tc>
        <w:tc>
          <w:tcPr>
            <w:tcW w:w="1383" w:type="dxa"/>
            <w:vMerge w:val="restart"/>
          </w:tcPr>
          <w:p w:rsidR="00CF0CED" w:rsidRPr="002C4D66" w:rsidRDefault="00CF0CED" w:rsidP="00CF0CED">
            <w:pPr>
              <w:jc w:val="both"/>
            </w:pPr>
          </w:p>
          <w:p w:rsidR="00CF0CED" w:rsidRPr="002C4D66" w:rsidRDefault="00CF0CED" w:rsidP="00CF0CED">
            <w:pPr>
              <w:jc w:val="center"/>
            </w:pPr>
            <w:r w:rsidRPr="002C4D66">
              <w:t>4932</w:t>
            </w:r>
          </w:p>
        </w:tc>
      </w:tr>
      <w:tr w:rsidR="00CF0CED" w:rsidRPr="002C4D66" w:rsidTr="00CF0CED">
        <w:tc>
          <w:tcPr>
            <w:tcW w:w="1242" w:type="dxa"/>
            <w:vMerge/>
          </w:tcPr>
          <w:p w:rsidR="00CF0CED" w:rsidRPr="002C4D66" w:rsidRDefault="00CF0CED" w:rsidP="00CF0CED"/>
        </w:tc>
        <w:tc>
          <w:tcPr>
            <w:tcW w:w="2268" w:type="dxa"/>
          </w:tcPr>
          <w:p w:rsidR="00CF0CED" w:rsidRPr="002C4D66" w:rsidRDefault="00CF0CED" w:rsidP="00CF0CED">
            <w:pPr>
              <w:spacing w:after="300"/>
            </w:pPr>
            <w:r w:rsidRPr="002C4D66">
              <w:t>Средства защиты ног</w:t>
            </w:r>
          </w:p>
        </w:tc>
        <w:tc>
          <w:tcPr>
            <w:tcW w:w="3544" w:type="dxa"/>
          </w:tcPr>
          <w:p w:rsidR="00CF0CED" w:rsidRPr="002C4D66" w:rsidRDefault="00CF0CED" w:rsidP="00CF0CED">
            <w:pPr>
              <w:spacing w:after="300"/>
            </w:pPr>
            <w:r w:rsidRPr="002C4D66">
              <w:t>Обувь специальная для защиты от механических воздействий (ударов) и от скольжения</w:t>
            </w:r>
          </w:p>
        </w:tc>
        <w:tc>
          <w:tcPr>
            <w:tcW w:w="1985" w:type="dxa"/>
          </w:tcPr>
          <w:p w:rsidR="00CF0CED" w:rsidRPr="002C4D66" w:rsidRDefault="00CF0CED" w:rsidP="00CF0CED">
            <w:pPr>
              <w:spacing w:after="300"/>
            </w:pPr>
            <w:r w:rsidRPr="002C4D66">
              <w:t>1 пара</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tc>
        <w:tc>
          <w:tcPr>
            <w:tcW w:w="2268" w:type="dxa"/>
          </w:tcPr>
          <w:p w:rsidR="00CF0CED" w:rsidRPr="002C4D66" w:rsidRDefault="00CF0CED" w:rsidP="00CF0CED">
            <w:pPr>
              <w:spacing w:after="300"/>
            </w:pPr>
            <w:r w:rsidRPr="002C4D66">
              <w:t>Средства защиты рук</w:t>
            </w:r>
          </w:p>
        </w:tc>
        <w:tc>
          <w:tcPr>
            <w:tcW w:w="3544" w:type="dxa"/>
          </w:tcPr>
          <w:p w:rsidR="00CF0CED" w:rsidRPr="002C4D66" w:rsidRDefault="00CF0CED" w:rsidP="00CF0CED">
            <w:pPr>
              <w:spacing w:after="300"/>
            </w:pPr>
            <w:r w:rsidRPr="002C4D66">
              <w:t>Перчатки для защиты от механических воздействий (истирания)</w:t>
            </w:r>
          </w:p>
        </w:tc>
        <w:tc>
          <w:tcPr>
            <w:tcW w:w="1985" w:type="dxa"/>
          </w:tcPr>
          <w:p w:rsidR="00CF0CED" w:rsidRPr="002C4D66" w:rsidRDefault="00CF0CED" w:rsidP="00CF0CED">
            <w:pPr>
              <w:spacing w:after="300"/>
            </w:pPr>
            <w:r w:rsidRPr="002C4D66">
              <w:t>12 пар</w:t>
            </w:r>
          </w:p>
        </w:tc>
        <w:tc>
          <w:tcPr>
            <w:tcW w:w="1383" w:type="dxa"/>
            <w:vMerge/>
          </w:tcPr>
          <w:p w:rsidR="00CF0CED" w:rsidRPr="002C4D66" w:rsidRDefault="00CF0CED" w:rsidP="00CF0CED">
            <w:pPr>
              <w:jc w:val="both"/>
            </w:pPr>
          </w:p>
        </w:tc>
      </w:tr>
      <w:tr w:rsidR="00CF0CED" w:rsidRPr="002C4D66" w:rsidTr="00CF0CED">
        <w:tc>
          <w:tcPr>
            <w:tcW w:w="1242" w:type="dxa"/>
            <w:vMerge/>
          </w:tcPr>
          <w:p w:rsidR="00CF0CED" w:rsidRPr="002C4D66" w:rsidRDefault="00CF0CED" w:rsidP="00CF0CED"/>
        </w:tc>
        <w:tc>
          <w:tcPr>
            <w:tcW w:w="2268" w:type="dxa"/>
          </w:tcPr>
          <w:p w:rsidR="00CF0CED" w:rsidRPr="002C4D66" w:rsidRDefault="00CF0CED" w:rsidP="00CF0CED">
            <w:pPr>
              <w:spacing w:after="300"/>
            </w:pPr>
            <w:r w:rsidRPr="002C4D66">
              <w:t>Средства защиты головы</w:t>
            </w:r>
          </w:p>
        </w:tc>
        <w:tc>
          <w:tcPr>
            <w:tcW w:w="3544" w:type="dxa"/>
          </w:tcPr>
          <w:p w:rsidR="00CF0CED" w:rsidRPr="002C4D66" w:rsidRDefault="00CF0CED" w:rsidP="00CF0CED">
            <w:pPr>
              <w:spacing w:after="300"/>
            </w:pPr>
            <w:r w:rsidRPr="002C4D66">
              <w:t>Головной убор для защиты от общих производственных загрязнений</w:t>
            </w:r>
          </w:p>
        </w:tc>
        <w:tc>
          <w:tcPr>
            <w:tcW w:w="1985" w:type="dxa"/>
          </w:tcPr>
          <w:p w:rsidR="00CF0CED" w:rsidRPr="002C4D66" w:rsidRDefault="00CF0CED" w:rsidP="00CF0CED">
            <w:pPr>
              <w:spacing w:after="300"/>
            </w:pPr>
            <w:r w:rsidRPr="002C4D66">
              <w:t>1 шт.</w:t>
            </w:r>
          </w:p>
        </w:tc>
        <w:tc>
          <w:tcPr>
            <w:tcW w:w="1383" w:type="dxa"/>
            <w:vMerge/>
          </w:tcPr>
          <w:p w:rsidR="00CF0CED" w:rsidRPr="002C4D66" w:rsidRDefault="00CF0CED" w:rsidP="00CF0CED">
            <w:pPr>
              <w:jc w:val="both"/>
            </w:pPr>
          </w:p>
        </w:tc>
      </w:tr>
    </w:tbl>
    <w:p w:rsidR="00CF0CED" w:rsidRPr="002C4D66" w:rsidRDefault="00CF0CED" w:rsidP="00CF0CED">
      <w:pPr>
        <w:ind w:firstLine="709"/>
        <w:jc w:val="both"/>
      </w:pPr>
    </w:p>
    <w:p w:rsidR="00CF0CED" w:rsidRPr="002C4D66" w:rsidRDefault="00CF0CED" w:rsidP="00CF0CED">
      <w:pPr>
        <w:spacing w:after="200" w:line="276" w:lineRule="auto"/>
      </w:pPr>
      <w:r w:rsidRPr="002C4D66">
        <w:br w:type="page"/>
      </w:r>
    </w:p>
    <w:p w:rsidR="00CF0CED" w:rsidRPr="002C4D66" w:rsidRDefault="00CF0CED" w:rsidP="00CF0CED">
      <w:pPr>
        <w:jc w:val="right"/>
        <w:rPr>
          <w:b/>
        </w:rPr>
      </w:pPr>
      <w:r w:rsidRPr="002C4D66">
        <w:rPr>
          <w:b/>
        </w:rPr>
        <w:lastRenderedPageBreak/>
        <w:t>Приложение № 9</w:t>
      </w:r>
    </w:p>
    <w:tbl>
      <w:tblPr>
        <w:tblW w:w="0" w:type="auto"/>
        <w:tblLook w:val="00A0" w:firstRow="1" w:lastRow="0" w:firstColumn="1" w:lastColumn="0" w:noHBand="0" w:noVBand="0"/>
      </w:tblPr>
      <w:tblGrid>
        <w:gridCol w:w="4785"/>
        <w:gridCol w:w="4786"/>
      </w:tblGrid>
      <w:tr w:rsidR="00CF0CED" w:rsidRPr="002C4D66" w:rsidTr="00CF0CED">
        <w:tc>
          <w:tcPr>
            <w:tcW w:w="4785" w:type="dxa"/>
          </w:tcPr>
          <w:p w:rsidR="00CF0CED" w:rsidRPr="002C4D66" w:rsidRDefault="00CF0CED" w:rsidP="00CF0CED">
            <w:r w:rsidRPr="002C4D66">
              <w:t>СОГЛАСОВАНО</w:t>
            </w:r>
          </w:p>
          <w:p w:rsidR="00CF0CED" w:rsidRPr="002C4D66" w:rsidRDefault="00CF0CED" w:rsidP="00CF0CED">
            <w:r w:rsidRPr="002C4D66">
              <w:t>Председатель профкома</w:t>
            </w:r>
          </w:p>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p w:rsidR="00CF0CED" w:rsidRPr="002C4D66" w:rsidRDefault="00CF0CED" w:rsidP="00CF0CED">
            <w:r w:rsidRPr="002C4D66">
              <w:t xml:space="preserve">__________________ </w:t>
            </w:r>
            <w:proofErr w:type="spellStart"/>
            <w:r w:rsidRPr="002C4D66">
              <w:t>А.М.Фаттахова</w:t>
            </w:r>
            <w:proofErr w:type="spellEnd"/>
          </w:p>
        </w:tc>
        <w:tc>
          <w:tcPr>
            <w:tcW w:w="4786" w:type="dxa"/>
          </w:tcPr>
          <w:p w:rsidR="00CF0CED" w:rsidRPr="002C4D66" w:rsidRDefault="00CF0CED" w:rsidP="00CF0CED">
            <w:r w:rsidRPr="002C4D66">
              <w:t>УТВЕРЖДАЮ</w:t>
            </w:r>
          </w:p>
          <w:p w:rsidR="00CF0CED" w:rsidRPr="002C4D66" w:rsidRDefault="00CF0CED" w:rsidP="00CF0CED">
            <w:r w:rsidRPr="002C4D66">
              <w:t>Заведующий МАДОУ «Детский сад № 399 комбинированного вида» Советского района г. Казани</w:t>
            </w:r>
          </w:p>
          <w:p w:rsidR="00CF0CED" w:rsidRPr="002C4D66" w:rsidRDefault="00CF0CED" w:rsidP="00CF0CED"/>
          <w:p w:rsidR="00CF0CED" w:rsidRPr="002C4D66" w:rsidRDefault="00CF0CED" w:rsidP="00CF0CED"/>
          <w:p w:rsidR="00CF0CED" w:rsidRPr="002C4D66" w:rsidRDefault="00CF0CED" w:rsidP="00CF0CED">
            <w:r w:rsidRPr="002C4D66">
              <w:t xml:space="preserve">_________________Г.М. </w:t>
            </w:r>
            <w:proofErr w:type="spellStart"/>
            <w:r w:rsidRPr="002C4D66">
              <w:t>Зиннурова</w:t>
            </w:r>
            <w:proofErr w:type="spellEnd"/>
          </w:p>
        </w:tc>
      </w:tr>
    </w:tbl>
    <w:p w:rsidR="00CF0CED" w:rsidRPr="002C4D66" w:rsidRDefault="00CF0CED" w:rsidP="00CF0CED">
      <w:pPr>
        <w:tabs>
          <w:tab w:val="left" w:pos="1450"/>
        </w:tabs>
        <w:ind w:left="709"/>
        <w:jc w:val="both"/>
        <w:rPr>
          <w:rFonts w:ascii="Calibri" w:eastAsia="Calibri" w:hAnsi="Calibri"/>
          <w:lang w:eastAsia="en-US"/>
        </w:rPr>
      </w:pP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НОРМЫ</w:t>
      </w:r>
    </w:p>
    <w:p w:rsidR="00CF0CED" w:rsidRPr="002C4D66" w:rsidRDefault="00CF0CED" w:rsidP="00CF0CED">
      <w:pPr>
        <w:keepNext/>
        <w:keepLines/>
        <w:jc w:val="center"/>
        <w:outlineLvl w:val="0"/>
        <w:rPr>
          <w:rFonts w:eastAsia="Calibri"/>
          <w:b/>
          <w:color w:val="000000"/>
          <w:lang w:eastAsia="en-US"/>
        </w:rPr>
      </w:pPr>
      <w:r w:rsidRPr="002C4D66">
        <w:rPr>
          <w:rFonts w:eastAsia="Calibri"/>
          <w:b/>
          <w:color w:val="000000"/>
          <w:lang w:eastAsia="en-US"/>
        </w:rPr>
        <w:t>бесплатной выдачи работникам дерматологических средств индивидуальной защиты и смывающих средств</w:t>
      </w:r>
    </w:p>
    <w:p w:rsidR="00CF0CED" w:rsidRPr="002C4D66" w:rsidRDefault="00CF0CED" w:rsidP="00CF0CED">
      <w:pPr>
        <w:keepNext/>
        <w:keepLines/>
        <w:jc w:val="both"/>
        <w:outlineLvl w:val="0"/>
        <w:rPr>
          <w:rFonts w:eastAsia="Calibri"/>
          <w:b/>
          <w:i/>
          <w:color w:val="000000"/>
          <w:lang w:eastAsia="en-US"/>
        </w:rPr>
      </w:pPr>
    </w:p>
    <w:p w:rsidR="00CF0CED" w:rsidRPr="002C4D66" w:rsidRDefault="00CF0CED" w:rsidP="00CF0CED">
      <w:pPr>
        <w:keepNext/>
        <w:keepLines/>
        <w:jc w:val="both"/>
        <w:outlineLvl w:val="0"/>
        <w:rPr>
          <w:rFonts w:eastAsia="Calibri"/>
          <w:b/>
          <w:i/>
          <w:lang w:eastAsia="en-US"/>
        </w:rPr>
      </w:pPr>
      <w:r w:rsidRPr="002C4D66">
        <w:rPr>
          <w:rFonts w:eastAsia="Calibri"/>
          <w:b/>
          <w:i/>
          <w:color w:val="000000"/>
          <w:lang w:eastAsia="en-US"/>
        </w:rPr>
        <w:t xml:space="preserve">Основание: </w:t>
      </w:r>
      <w:r w:rsidRPr="002C4D66">
        <w:rPr>
          <w:rFonts w:eastAsia="Calibri"/>
          <w:b/>
          <w:i/>
          <w:lang w:eastAsia="en-US"/>
        </w:rPr>
        <w:t>Приказ Министерства труда и социальной защиты РФ от 29.10.2021 № 767н «Об утверждении единых типовых норм выдачи средств индивидуальной защиты и смывающих средств»</w:t>
      </w:r>
    </w:p>
    <w:tbl>
      <w:tblPr>
        <w:tblStyle w:val="afff0"/>
        <w:tblW w:w="0" w:type="auto"/>
        <w:tblLayout w:type="fixed"/>
        <w:tblLook w:val="04A0" w:firstRow="1" w:lastRow="0" w:firstColumn="1" w:lastColumn="0" w:noHBand="0" w:noVBand="1"/>
      </w:tblPr>
      <w:tblGrid>
        <w:gridCol w:w="1668"/>
        <w:gridCol w:w="2126"/>
        <w:gridCol w:w="3897"/>
        <w:gridCol w:w="1327"/>
        <w:gridCol w:w="1404"/>
      </w:tblGrid>
      <w:tr w:rsidR="00CF0CED" w:rsidRPr="002C4D66" w:rsidTr="00CF0CED">
        <w:tc>
          <w:tcPr>
            <w:tcW w:w="1668" w:type="dxa"/>
          </w:tcPr>
          <w:p w:rsidR="00CF0CED" w:rsidRPr="002C4D66" w:rsidRDefault="00CF0CED" w:rsidP="00CF0CED">
            <w:pPr>
              <w:jc w:val="both"/>
              <w:rPr>
                <w:b/>
                <w:i/>
              </w:rPr>
            </w:pPr>
            <w:r w:rsidRPr="002C4D66">
              <w:rPr>
                <w:b/>
                <w:i/>
              </w:rPr>
              <w:t>Наименование должности</w:t>
            </w:r>
          </w:p>
        </w:tc>
        <w:tc>
          <w:tcPr>
            <w:tcW w:w="2126" w:type="dxa"/>
          </w:tcPr>
          <w:p w:rsidR="00CF0CED" w:rsidRPr="002C4D66" w:rsidRDefault="00CF0CED" w:rsidP="00CF0CED">
            <w:pPr>
              <w:jc w:val="both"/>
              <w:rPr>
                <w:b/>
                <w:i/>
              </w:rPr>
            </w:pPr>
            <w:r w:rsidRPr="002C4D66">
              <w:rPr>
                <w:b/>
                <w:i/>
              </w:rPr>
              <w:t>Виды работ, производственные загрязнители</w:t>
            </w:r>
          </w:p>
        </w:tc>
        <w:tc>
          <w:tcPr>
            <w:tcW w:w="3897" w:type="dxa"/>
          </w:tcPr>
          <w:p w:rsidR="00CF0CED" w:rsidRPr="002C4D66" w:rsidRDefault="00CF0CED" w:rsidP="00CF0CED">
            <w:pPr>
              <w:jc w:val="both"/>
              <w:rPr>
                <w:b/>
                <w:i/>
              </w:rPr>
            </w:pPr>
            <w:r w:rsidRPr="002C4D66">
              <w:rPr>
                <w:b/>
                <w:i/>
              </w:rPr>
              <w:t>Виды дерматологических СИЗ и смывающих средств</w:t>
            </w:r>
          </w:p>
        </w:tc>
        <w:tc>
          <w:tcPr>
            <w:tcW w:w="1327" w:type="dxa"/>
          </w:tcPr>
          <w:p w:rsidR="00CF0CED" w:rsidRPr="002C4D66" w:rsidRDefault="00CF0CED" w:rsidP="00CF0CED">
            <w:pPr>
              <w:jc w:val="both"/>
              <w:rPr>
                <w:b/>
                <w:i/>
              </w:rPr>
            </w:pPr>
            <w:r w:rsidRPr="002C4D66">
              <w:rPr>
                <w:b/>
                <w:i/>
              </w:rPr>
              <w:t>Нормы выдачи на одного работника в месяц</w:t>
            </w:r>
          </w:p>
        </w:tc>
        <w:tc>
          <w:tcPr>
            <w:tcW w:w="1404" w:type="dxa"/>
          </w:tcPr>
          <w:p w:rsidR="00CF0CED" w:rsidRPr="002C4D66" w:rsidRDefault="00CF0CED" w:rsidP="00CF0CED">
            <w:pPr>
              <w:jc w:val="both"/>
              <w:rPr>
                <w:b/>
                <w:i/>
              </w:rPr>
            </w:pPr>
            <w:r w:rsidRPr="002C4D66">
              <w:rPr>
                <w:b/>
                <w:i/>
              </w:rPr>
              <w:t>Основание выдачи (пункт приказа 767н, Единых типовых норм)</w:t>
            </w:r>
          </w:p>
        </w:tc>
      </w:tr>
      <w:tr w:rsidR="00CF0CED" w:rsidRPr="002C4D66" w:rsidTr="00CF0CED">
        <w:tc>
          <w:tcPr>
            <w:tcW w:w="1668" w:type="dxa"/>
            <w:vMerge w:val="restart"/>
          </w:tcPr>
          <w:p w:rsidR="00CF0CED" w:rsidRPr="002C4D66" w:rsidRDefault="00CF0CED" w:rsidP="00CF0CED">
            <w:pPr>
              <w:spacing w:after="300"/>
              <w:rPr>
                <w:b/>
              </w:rPr>
            </w:pPr>
            <w:r w:rsidRPr="002C4D66">
              <w:rPr>
                <w:b/>
              </w:rPr>
              <w:t>Дворник,</w:t>
            </w:r>
            <w:r w:rsidRPr="002C4D66">
              <w:t xml:space="preserve"> </w:t>
            </w:r>
            <w:r w:rsidRPr="002C4D66">
              <w:rPr>
                <w:b/>
              </w:rPr>
              <w:t>Рабочий по комплексному обслуживанию и ремонту зданий</w:t>
            </w:r>
          </w:p>
          <w:p w:rsidR="00CF0CED" w:rsidRPr="002C4D66" w:rsidRDefault="00CF0CED" w:rsidP="00CF0CED">
            <w:pPr>
              <w:jc w:val="both"/>
            </w:pPr>
          </w:p>
        </w:tc>
        <w:tc>
          <w:tcPr>
            <w:tcW w:w="2126" w:type="dxa"/>
            <w:vMerge w:val="restart"/>
          </w:tcPr>
          <w:p w:rsidR="00CF0CED" w:rsidRPr="002C4D66" w:rsidRDefault="00CF0CED" w:rsidP="00CF0CED">
            <w:r w:rsidRPr="002C4D66">
              <w:rPr>
                <w:shd w:val="clear" w:color="auto" w:fill="FFFFFF"/>
              </w:rPr>
              <w:t>При выполнении работ при воздействии пониженных температур воздуха, ветра</w:t>
            </w:r>
          </w:p>
        </w:tc>
        <w:tc>
          <w:tcPr>
            <w:tcW w:w="3897" w:type="dxa"/>
          </w:tcPr>
          <w:p w:rsidR="00CF0CED" w:rsidRPr="002C4D66" w:rsidRDefault="00CF0CED" w:rsidP="00CF0CED">
            <w:r w:rsidRPr="002C4D66">
              <w:t>Дерматологические средства индивидуальной защиты очищающего типа: средства для очищения от неустойчивых загрязнений</w:t>
            </w:r>
          </w:p>
        </w:tc>
        <w:tc>
          <w:tcPr>
            <w:tcW w:w="1327" w:type="dxa"/>
          </w:tcPr>
          <w:p w:rsidR="00CF0CED" w:rsidRPr="002C4D66" w:rsidRDefault="00CF0CED" w:rsidP="00CF0CED">
            <w:pPr>
              <w:jc w:val="both"/>
            </w:pPr>
            <w:r w:rsidRPr="002C4D66">
              <w:t>250мл (200гр)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защитного типа: средства для защиты при негативном влиянии окружающей среды: от воздействия низких температур, ветра</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регенерирующего (восстанавливающего)  типа:</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val="restart"/>
          </w:tcPr>
          <w:p w:rsidR="00CF0CED" w:rsidRPr="002C4D66" w:rsidRDefault="00CF0CED" w:rsidP="00CF0CED">
            <w:pPr>
              <w:rPr>
                <w:b/>
              </w:rPr>
            </w:pPr>
            <w:r w:rsidRPr="002C4D66">
              <w:rPr>
                <w:b/>
              </w:rPr>
              <w:t>Уборщик производственных и служебных помещений, младший воспитатель</w:t>
            </w:r>
          </w:p>
          <w:p w:rsidR="00CF0CED" w:rsidRPr="002C4D66" w:rsidRDefault="00CF0CED" w:rsidP="00CF0CED">
            <w:pPr>
              <w:jc w:val="both"/>
            </w:pPr>
          </w:p>
        </w:tc>
        <w:tc>
          <w:tcPr>
            <w:tcW w:w="2126" w:type="dxa"/>
            <w:vMerge w:val="restart"/>
          </w:tcPr>
          <w:p w:rsidR="00CF0CED" w:rsidRPr="002C4D66" w:rsidRDefault="00CF0CED" w:rsidP="00CF0CED">
            <w:r w:rsidRPr="002C4D66">
              <w:rPr>
                <w:shd w:val="clear" w:color="auto" w:fill="FFFFFF"/>
              </w:rPr>
              <w:t>При работах, выполняемых в резиновых перчатках или перчатках из полимерных материалов (без натуральной подкладки)</w:t>
            </w:r>
          </w:p>
        </w:tc>
        <w:tc>
          <w:tcPr>
            <w:tcW w:w="3897" w:type="dxa"/>
          </w:tcPr>
          <w:p w:rsidR="00CF0CED" w:rsidRPr="002C4D66" w:rsidRDefault="00CF0CED" w:rsidP="00CF0CED">
            <w:r w:rsidRPr="002C4D66">
              <w:t>Дерматологические средства индивидуальной защиты очищающего типа: средства для очищения от неустойчивых загрязнений</w:t>
            </w:r>
          </w:p>
        </w:tc>
        <w:tc>
          <w:tcPr>
            <w:tcW w:w="1327" w:type="dxa"/>
          </w:tcPr>
          <w:p w:rsidR="00CF0CED" w:rsidRPr="002C4D66" w:rsidRDefault="00CF0CED" w:rsidP="00CF0CED">
            <w:pPr>
              <w:jc w:val="both"/>
            </w:pPr>
            <w:r w:rsidRPr="002C4D66">
              <w:t>250мл (200гр)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защитного типа: средства гидрофобного действия</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 xml:space="preserve">Дерматологические средства индивидуальной защиты </w:t>
            </w:r>
            <w:r w:rsidRPr="002C4D66">
              <w:lastRenderedPageBreak/>
              <w:t>регенерирующего (восстанавливающего)  типа:</w:t>
            </w:r>
          </w:p>
        </w:tc>
        <w:tc>
          <w:tcPr>
            <w:tcW w:w="1327" w:type="dxa"/>
          </w:tcPr>
          <w:p w:rsidR="00CF0CED" w:rsidRPr="002C4D66" w:rsidRDefault="00CF0CED" w:rsidP="00CF0CED">
            <w:pPr>
              <w:jc w:val="both"/>
            </w:pPr>
            <w:r w:rsidRPr="002C4D66">
              <w:lastRenderedPageBreak/>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val="restart"/>
          </w:tcPr>
          <w:p w:rsidR="00CF0CED" w:rsidRPr="002C4D66" w:rsidRDefault="00CF0CED" w:rsidP="00CF0CED">
            <w:pPr>
              <w:jc w:val="both"/>
              <w:rPr>
                <w:b/>
              </w:rPr>
            </w:pPr>
            <w:r w:rsidRPr="002C4D66">
              <w:rPr>
                <w:b/>
              </w:rPr>
              <w:lastRenderedPageBreak/>
              <w:t>Повар, шеф-повар</w:t>
            </w:r>
          </w:p>
        </w:tc>
        <w:tc>
          <w:tcPr>
            <w:tcW w:w="2126" w:type="dxa"/>
            <w:vMerge w:val="restart"/>
          </w:tcPr>
          <w:p w:rsidR="00CF0CED" w:rsidRPr="002C4D66" w:rsidRDefault="00CF0CED" w:rsidP="00CF0CED">
            <w:r w:rsidRPr="002C4D66">
              <w:rPr>
                <w:shd w:val="clear" w:color="auto" w:fill="FFFFFF"/>
              </w:rPr>
              <w:t>При производстве продуктов питания, контакте с продуктами питания на предприятиях общественного питания и другие</w:t>
            </w:r>
          </w:p>
        </w:tc>
        <w:tc>
          <w:tcPr>
            <w:tcW w:w="3897" w:type="dxa"/>
          </w:tcPr>
          <w:p w:rsidR="00CF0CED" w:rsidRPr="002C4D66" w:rsidRDefault="00CF0CED" w:rsidP="00CF0CED">
            <w:r w:rsidRPr="002C4D66">
              <w:t xml:space="preserve">Дерматологические средства индивидуальной защиты защитного типа: средства защиты от </w:t>
            </w:r>
            <w:r w:rsidRPr="002C4D66">
              <w:rPr>
                <w:shd w:val="clear" w:color="auto" w:fill="FFFFFF"/>
              </w:rPr>
              <w:t>биологических факторов (микроорганизмов): бактерий (средства с антибактериальным (бактерицидным) действием)</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очищающего типа: средства для очищения от неустойчивых загрязнений</w:t>
            </w:r>
          </w:p>
        </w:tc>
        <w:tc>
          <w:tcPr>
            <w:tcW w:w="1327" w:type="dxa"/>
          </w:tcPr>
          <w:p w:rsidR="00CF0CED" w:rsidRPr="002C4D66" w:rsidRDefault="00CF0CED" w:rsidP="00CF0CED">
            <w:pPr>
              <w:jc w:val="both"/>
            </w:pPr>
            <w:r w:rsidRPr="002C4D66">
              <w:t>250мл (200гр)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регенерирующего (восстанавливающего)  типа:</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val="restart"/>
          </w:tcPr>
          <w:p w:rsidR="00CF0CED" w:rsidRPr="002C4D66" w:rsidRDefault="00CF0CED" w:rsidP="00CF0CED">
            <w:pPr>
              <w:jc w:val="both"/>
              <w:rPr>
                <w:b/>
              </w:rPr>
            </w:pPr>
            <w:r w:rsidRPr="002C4D66">
              <w:rPr>
                <w:b/>
              </w:rPr>
              <w:t>Подсобный рабочий</w:t>
            </w:r>
          </w:p>
        </w:tc>
        <w:tc>
          <w:tcPr>
            <w:tcW w:w="2126" w:type="dxa"/>
            <w:vMerge w:val="restart"/>
          </w:tcPr>
          <w:p w:rsidR="00CF0CED" w:rsidRPr="002C4D66" w:rsidRDefault="00CF0CED" w:rsidP="00CF0CED">
            <w:pPr>
              <w:jc w:val="both"/>
            </w:pPr>
            <w:r w:rsidRPr="002C4D66">
              <w:rPr>
                <w:shd w:val="clear" w:color="auto" w:fill="FFFFFF"/>
              </w:rPr>
              <w:t>При работах, выполняемых в резиновых перчатках или перчатках из полимерных материалов (без натуральной подкладки)</w:t>
            </w:r>
          </w:p>
        </w:tc>
        <w:tc>
          <w:tcPr>
            <w:tcW w:w="3897" w:type="dxa"/>
          </w:tcPr>
          <w:p w:rsidR="00CF0CED" w:rsidRPr="002C4D66" w:rsidRDefault="00CF0CED" w:rsidP="00CF0CED">
            <w:r w:rsidRPr="002C4D66">
              <w:t>Дерматологические средства индивидуальной защиты очищающего типа: средства для очищения от неустойчивых загрязнений</w:t>
            </w:r>
          </w:p>
        </w:tc>
        <w:tc>
          <w:tcPr>
            <w:tcW w:w="1327" w:type="dxa"/>
          </w:tcPr>
          <w:p w:rsidR="00CF0CED" w:rsidRPr="002C4D66" w:rsidRDefault="00CF0CED" w:rsidP="00CF0CED">
            <w:pPr>
              <w:jc w:val="both"/>
            </w:pPr>
            <w:r w:rsidRPr="002C4D66">
              <w:t>250мл (200гр)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защитного типа: средства гидрофобного действия</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регенерирующего (восстанавливающего)  типа:</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val="restart"/>
          </w:tcPr>
          <w:p w:rsidR="00CF0CED" w:rsidRPr="002C4D66" w:rsidRDefault="00CF0CED" w:rsidP="00CF0CED">
            <w:pPr>
              <w:jc w:val="both"/>
              <w:rPr>
                <w:b/>
              </w:rPr>
            </w:pPr>
            <w:r w:rsidRPr="002C4D66">
              <w:rPr>
                <w:b/>
              </w:rPr>
              <w:t>Старшая медицинская сестра, медицинская сестра</w:t>
            </w:r>
          </w:p>
        </w:tc>
        <w:tc>
          <w:tcPr>
            <w:tcW w:w="2126" w:type="dxa"/>
            <w:vMerge w:val="restart"/>
          </w:tcPr>
          <w:p w:rsidR="00CF0CED" w:rsidRPr="002C4D66" w:rsidRDefault="00CF0CED" w:rsidP="00CF0CED">
            <w:pPr>
              <w:jc w:val="both"/>
            </w:pPr>
            <w:r w:rsidRPr="002C4D66">
              <w:rPr>
                <w:shd w:val="clear" w:color="auto" w:fill="FFFFFF"/>
              </w:rPr>
              <w:t>При производстве медицинских препаратов и их составляющих, всему медицинскому персоналу (врачам, медсестрам, акушерам и т.д.)</w:t>
            </w:r>
          </w:p>
        </w:tc>
        <w:tc>
          <w:tcPr>
            <w:tcW w:w="3897" w:type="dxa"/>
          </w:tcPr>
          <w:p w:rsidR="00CF0CED" w:rsidRPr="002C4D66" w:rsidRDefault="00CF0CED" w:rsidP="00CF0CED">
            <w:r w:rsidRPr="002C4D66">
              <w:t xml:space="preserve">Дерматологические средства индивидуальной защиты защитного типа: средства защиты от </w:t>
            </w:r>
            <w:r w:rsidRPr="002C4D66">
              <w:rPr>
                <w:shd w:val="clear" w:color="auto" w:fill="FFFFFF"/>
              </w:rPr>
              <w:t>биологических факторов (микроорганизмов, вирусов): бактерий (средства с противовирусным (</w:t>
            </w:r>
            <w:proofErr w:type="spellStart"/>
            <w:r w:rsidRPr="002C4D66">
              <w:rPr>
                <w:shd w:val="clear" w:color="auto" w:fill="FFFFFF"/>
              </w:rPr>
              <w:t>вирулицидным</w:t>
            </w:r>
            <w:proofErr w:type="spellEnd"/>
            <w:r w:rsidRPr="002C4D66">
              <w:rPr>
                <w:shd w:val="clear" w:color="auto" w:fill="FFFFFF"/>
              </w:rPr>
              <w:t>) действием)</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очищающего типа: средства для очищения от неустойчивых загрязнений</w:t>
            </w:r>
          </w:p>
        </w:tc>
        <w:tc>
          <w:tcPr>
            <w:tcW w:w="1327" w:type="dxa"/>
          </w:tcPr>
          <w:p w:rsidR="00CF0CED" w:rsidRPr="002C4D66" w:rsidRDefault="00CF0CED" w:rsidP="00CF0CED">
            <w:pPr>
              <w:jc w:val="both"/>
            </w:pPr>
            <w:r w:rsidRPr="002C4D66">
              <w:t>250мл (200гр)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r w:rsidR="00CF0CED" w:rsidRPr="002C4D66" w:rsidTr="00CF0CED">
        <w:tc>
          <w:tcPr>
            <w:tcW w:w="1668" w:type="dxa"/>
            <w:vMerge/>
          </w:tcPr>
          <w:p w:rsidR="00CF0CED" w:rsidRPr="002C4D66" w:rsidRDefault="00CF0CED" w:rsidP="00CF0CED">
            <w:pPr>
              <w:jc w:val="both"/>
            </w:pPr>
          </w:p>
        </w:tc>
        <w:tc>
          <w:tcPr>
            <w:tcW w:w="2126" w:type="dxa"/>
            <w:vMerge/>
          </w:tcPr>
          <w:p w:rsidR="00CF0CED" w:rsidRPr="002C4D66" w:rsidRDefault="00CF0CED" w:rsidP="00CF0CED">
            <w:pPr>
              <w:jc w:val="both"/>
            </w:pPr>
          </w:p>
        </w:tc>
        <w:tc>
          <w:tcPr>
            <w:tcW w:w="3897" w:type="dxa"/>
          </w:tcPr>
          <w:p w:rsidR="00CF0CED" w:rsidRPr="002C4D66" w:rsidRDefault="00CF0CED" w:rsidP="00CF0CED">
            <w:r w:rsidRPr="002C4D66">
              <w:t>Дерматологические средства индивидуальной защиты регенерирующего (восстанавливающего)  типа:</w:t>
            </w:r>
          </w:p>
        </w:tc>
        <w:tc>
          <w:tcPr>
            <w:tcW w:w="1327" w:type="dxa"/>
          </w:tcPr>
          <w:p w:rsidR="00CF0CED" w:rsidRPr="002C4D66" w:rsidRDefault="00CF0CED" w:rsidP="00CF0CED">
            <w:pPr>
              <w:jc w:val="both"/>
            </w:pPr>
            <w:r w:rsidRPr="002C4D66">
              <w:t>100мл на 1 месяц</w:t>
            </w:r>
          </w:p>
        </w:tc>
        <w:tc>
          <w:tcPr>
            <w:tcW w:w="1404" w:type="dxa"/>
          </w:tcPr>
          <w:p w:rsidR="00CF0CED" w:rsidRPr="002C4D66" w:rsidRDefault="00CF0CED" w:rsidP="00CF0CED">
            <w:pPr>
              <w:jc w:val="both"/>
            </w:pPr>
            <w:r w:rsidRPr="002C4D66">
              <w:t>Табл. 2 прил. 3</w:t>
            </w:r>
          </w:p>
          <w:p w:rsidR="00CF0CED" w:rsidRPr="002C4D66" w:rsidRDefault="00CF0CED" w:rsidP="00CF0CED">
            <w:pPr>
              <w:jc w:val="both"/>
            </w:pPr>
          </w:p>
        </w:tc>
      </w:tr>
    </w:tbl>
    <w:p w:rsidR="00CF0CED" w:rsidRPr="002C4D66" w:rsidRDefault="00CF0CED" w:rsidP="00CF0CED">
      <w:pPr>
        <w:ind w:firstLine="709"/>
        <w:jc w:val="both"/>
      </w:pPr>
    </w:p>
    <w:p w:rsidR="00AD3855" w:rsidRPr="002C4D66" w:rsidRDefault="00AD3855" w:rsidP="003C6F76">
      <w:pPr>
        <w:ind w:firstLine="709"/>
        <w:jc w:val="both"/>
      </w:pPr>
    </w:p>
    <w:sectPr w:rsidR="00AD3855" w:rsidRPr="002C4D66" w:rsidSect="007462AA">
      <w:footerReference w:type="default" r:id="rId33"/>
      <w:pgSz w:w="11906" w:h="16838"/>
      <w:pgMar w:top="1135" w:right="991"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EB0" w:rsidRDefault="008E3EB0" w:rsidP="00EA176D">
      <w:r>
        <w:separator/>
      </w:r>
    </w:p>
  </w:endnote>
  <w:endnote w:type="continuationSeparator" w:id="0">
    <w:p w:rsidR="008E3EB0" w:rsidRDefault="008E3EB0" w:rsidP="00EA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CED" w:rsidRDefault="00CF0CED" w:rsidP="00FD222C">
    <w:pPr>
      <w:pStyle w:val="a5"/>
      <w:jc w:val="right"/>
    </w:pPr>
    <w:r>
      <w:rPr>
        <w:noProof/>
      </w:rPr>
      <w:fldChar w:fldCharType="begin"/>
    </w:r>
    <w:r>
      <w:rPr>
        <w:noProof/>
      </w:rPr>
      <w:instrText>PAGE   \* MERGEFORMAT</w:instrText>
    </w:r>
    <w:r>
      <w:rPr>
        <w:noProof/>
      </w:rPr>
      <w:fldChar w:fldCharType="separate"/>
    </w:r>
    <w:r w:rsidR="007462AA">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EB0" w:rsidRDefault="008E3EB0" w:rsidP="00EA176D">
      <w:r>
        <w:separator/>
      </w:r>
    </w:p>
  </w:footnote>
  <w:footnote w:type="continuationSeparator" w:id="0">
    <w:p w:rsidR="008E3EB0" w:rsidRDefault="008E3EB0" w:rsidP="00EA1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2B75804"/>
    <w:multiLevelType w:val="multilevel"/>
    <w:tmpl w:val="B41C17CA"/>
    <w:lvl w:ilvl="0">
      <w:start w:val="1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4018EF"/>
    <w:multiLevelType w:val="multilevel"/>
    <w:tmpl w:val="822EAB9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0B515FD"/>
    <w:multiLevelType w:val="multilevel"/>
    <w:tmpl w:val="9DA8A5A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23936B0"/>
    <w:multiLevelType w:val="multilevel"/>
    <w:tmpl w:val="957892A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3171F7C"/>
    <w:multiLevelType w:val="multilevel"/>
    <w:tmpl w:val="1354E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514494"/>
    <w:multiLevelType w:val="multilevel"/>
    <w:tmpl w:val="4C3280A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36C5615"/>
    <w:multiLevelType w:val="multilevel"/>
    <w:tmpl w:val="533CB56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6450B58"/>
    <w:multiLevelType w:val="multilevel"/>
    <w:tmpl w:val="E41EE2AC"/>
    <w:lvl w:ilvl="0">
      <w:start w:val="6"/>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18256F17"/>
    <w:multiLevelType w:val="multilevel"/>
    <w:tmpl w:val="46604880"/>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08E1C5A"/>
    <w:multiLevelType w:val="multilevel"/>
    <w:tmpl w:val="D0B431B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9" w15:restartNumberingAfterBreak="0">
    <w:nsid w:val="25B97356"/>
    <w:multiLevelType w:val="multilevel"/>
    <w:tmpl w:val="111E2E6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B55B08"/>
    <w:multiLevelType w:val="multilevel"/>
    <w:tmpl w:val="23B427E4"/>
    <w:lvl w:ilvl="0">
      <w:start w:val="8"/>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2E617236"/>
    <w:multiLevelType w:val="multilevel"/>
    <w:tmpl w:val="8A84532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85A0887"/>
    <w:multiLevelType w:val="multilevel"/>
    <w:tmpl w:val="A9DCD5D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3A2026EF"/>
    <w:multiLevelType w:val="multilevel"/>
    <w:tmpl w:val="C6B487C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0" w15:restartNumberingAfterBreak="0">
    <w:nsid w:val="3FD74E5E"/>
    <w:multiLevelType w:val="multilevel"/>
    <w:tmpl w:val="58ECB94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0F5405B"/>
    <w:multiLevelType w:val="multilevel"/>
    <w:tmpl w:val="67BAE7F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2C36811"/>
    <w:multiLevelType w:val="multilevel"/>
    <w:tmpl w:val="5D74C9A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448C694B"/>
    <w:multiLevelType w:val="multilevel"/>
    <w:tmpl w:val="6A2466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D1F6326"/>
    <w:multiLevelType w:val="multilevel"/>
    <w:tmpl w:val="D0420F6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5847574D"/>
    <w:multiLevelType w:val="multilevel"/>
    <w:tmpl w:val="B93CC4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5D6C44BD"/>
    <w:multiLevelType w:val="multilevel"/>
    <w:tmpl w:val="9EEEAC7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40" w15:restartNumberingAfterBreak="0">
    <w:nsid w:val="607376EF"/>
    <w:multiLevelType w:val="multilevel"/>
    <w:tmpl w:val="170A2B9C"/>
    <w:lvl w:ilvl="0">
      <w:start w:val="2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15:restartNumberingAfterBreak="0">
    <w:nsid w:val="66895F14"/>
    <w:multiLevelType w:val="multilevel"/>
    <w:tmpl w:val="B60ECB26"/>
    <w:lvl w:ilvl="0">
      <w:start w:val="7"/>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3" w15:restartNumberingAfterBreak="0">
    <w:nsid w:val="66AE6F9A"/>
    <w:multiLevelType w:val="multilevel"/>
    <w:tmpl w:val="694CF498"/>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6" w15:restartNumberingAfterBreak="0">
    <w:nsid w:val="70996A95"/>
    <w:multiLevelType w:val="multilevel"/>
    <w:tmpl w:val="3F54D3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337231"/>
    <w:multiLevelType w:val="multilevel"/>
    <w:tmpl w:val="0DC4690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9"/>
  </w:num>
  <w:num w:numId="2">
    <w:abstractNumId w:val="2"/>
  </w:num>
  <w:num w:numId="3">
    <w:abstractNumId w:val="27"/>
  </w:num>
  <w:num w:numId="4">
    <w:abstractNumId w:val="24"/>
  </w:num>
  <w:num w:numId="5">
    <w:abstractNumId w:val="1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7"/>
  </w:num>
  <w:num w:numId="8">
    <w:abstractNumId w:val="28"/>
  </w:num>
  <w:num w:numId="9">
    <w:abstractNumId w:val="33"/>
  </w:num>
  <w:num w:numId="10">
    <w:abstractNumId w:val="3"/>
  </w:num>
  <w:num w:numId="11">
    <w:abstractNumId w:val="15"/>
  </w:num>
  <w:num w:numId="12">
    <w:abstractNumId w:val="20"/>
  </w:num>
  <w:num w:numId="13">
    <w:abstractNumId w:val="23"/>
  </w:num>
  <w:num w:numId="14">
    <w:abstractNumId w:val="44"/>
  </w:num>
  <w:num w:numId="15">
    <w:abstractNumId w:val="45"/>
  </w:num>
  <w:num w:numId="16">
    <w:abstractNumId w:val="41"/>
  </w:num>
  <w:num w:numId="17">
    <w:abstractNumId w:val="39"/>
  </w:num>
  <w:num w:numId="18">
    <w:abstractNumId w:val="5"/>
  </w:num>
  <w:num w:numId="19">
    <w:abstractNumId w:val="16"/>
  </w:num>
  <w:num w:numId="20">
    <w:abstractNumId w:val="4"/>
  </w:num>
  <w:num w:numId="21">
    <w:abstractNumId w:val="38"/>
  </w:num>
  <w:num w:numId="22">
    <w:abstractNumId w:val="6"/>
  </w:num>
  <w:num w:numId="23">
    <w:abstractNumId w:val="36"/>
  </w:num>
  <w:num w:numId="24">
    <w:abstractNumId w:val="7"/>
  </w:num>
  <w:num w:numId="25">
    <w:abstractNumId w:val="17"/>
  </w:num>
  <w:num w:numId="26">
    <w:abstractNumId w:val="1"/>
  </w:num>
  <w:num w:numId="27">
    <w:abstractNumId w:val="12"/>
  </w:num>
  <w:num w:numId="28">
    <w:abstractNumId w:val="37"/>
  </w:num>
  <w:num w:numId="29">
    <w:abstractNumId w:val="30"/>
  </w:num>
  <w:num w:numId="30">
    <w:abstractNumId w:val="26"/>
  </w:num>
  <w:num w:numId="31">
    <w:abstractNumId w:val="31"/>
  </w:num>
  <w:num w:numId="32">
    <w:abstractNumId w:val="35"/>
  </w:num>
  <w:num w:numId="33">
    <w:abstractNumId w:val="46"/>
  </w:num>
  <w:num w:numId="34">
    <w:abstractNumId w:val="43"/>
  </w:num>
  <w:num w:numId="35">
    <w:abstractNumId w:val="8"/>
  </w:num>
  <w:num w:numId="36">
    <w:abstractNumId w:val="40"/>
  </w:num>
  <w:num w:numId="37">
    <w:abstractNumId w:val="19"/>
  </w:num>
  <w:num w:numId="38">
    <w:abstractNumId w:val="48"/>
  </w:num>
  <w:num w:numId="39">
    <w:abstractNumId w:val="32"/>
  </w:num>
  <w:num w:numId="40">
    <w:abstractNumId w:val="14"/>
  </w:num>
  <w:num w:numId="41">
    <w:abstractNumId w:val="13"/>
  </w:num>
  <w:num w:numId="42">
    <w:abstractNumId w:val="25"/>
  </w:num>
  <w:num w:numId="43">
    <w:abstractNumId w:val="42"/>
  </w:num>
  <w:num w:numId="44">
    <w:abstractNumId w:val="21"/>
  </w:num>
  <w:num w:numId="45">
    <w:abstractNumId w:val="10"/>
  </w:num>
  <w:num w:numId="46">
    <w:abstractNumId w:val="34"/>
  </w:num>
  <w:num w:numId="47">
    <w:abstractNumId w:val="9"/>
  </w:num>
  <w:num w:numId="48">
    <w:abstractNumId w:val="22"/>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DAD"/>
    <w:rsid w:val="00003D46"/>
    <w:rsid w:val="00053E73"/>
    <w:rsid w:val="00063727"/>
    <w:rsid w:val="0007151F"/>
    <w:rsid w:val="00072C03"/>
    <w:rsid w:val="00095C31"/>
    <w:rsid w:val="000A7C3D"/>
    <w:rsid w:val="000D20CC"/>
    <w:rsid w:val="000D219D"/>
    <w:rsid w:val="00102296"/>
    <w:rsid w:val="001134D0"/>
    <w:rsid w:val="00125D51"/>
    <w:rsid w:val="0016443B"/>
    <w:rsid w:val="00196E1F"/>
    <w:rsid w:val="001E326E"/>
    <w:rsid w:val="002271DB"/>
    <w:rsid w:val="002809DE"/>
    <w:rsid w:val="002C4D66"/>
    <w:rsid w:val="002E5F33"/>
    <w:rsid w:val="00310D47"/>
    <w:rsid w:val="00337957"/>
    <w:rsid w:val="00384C92"/>
    <w:rsid w:val="00395039"/>
    <w:rsid w:val="003B56CD"/>
    <w:rsid w:val="003C6F76"/>
    <w:rsid w:val="003F7839"/>
    <w:rsid w:val="004108AF"/>
    <w:rsid w:val="0045178E"/>
    <w:rsid w:val="00452D13"/>
    <w:rsid w:val="0046137C"/>
    <w:rsid w:val="00475B6D"/>
    <w:rsid w:val="0049563A"/>
    <w:rsid w:val="004E6DEE"/>
    <w:rsid w:val="00507BDB"/>
    <w:rsid w:val="00513ADE"/>
    <w:rsid w:val="0052458E"/>
    <w:rsid w:val="0056005F"/>
    <w:rsid w:val="00560365"/>
    <w:rsid w:val="00592733"/>
    <w:rsid w:val="005A1BBF"/>
    <w:rsid w:val="005E4983"/>
    <w:rsid w:val="00602E73"/>
    <w:rsid w:val="00606BE9"/>
    <w:rsid w:val="006142C7"/>
    <w:rsid w:val="00673CE2"/>
    <w:rsid w:val="00690B27"/>
    <w:rsid w:val="006D3030"/>
    <w:rsid w:val="006D767F"/>
    <w:rsid w:val="006E2738"/>
    <w:rsid w:val="006F031E"/>
    <w:rsid w:val="006F580C"/>
    <w:rsid w:val="00702D9A"/>
    <w:rsid w:val="0071454F"/>
    <w:rsid w:val="007231E1"/>
    <w:rsid w:val="007312CB"/>
    <w:rsid w:val="007462AA"/>
    <w:rsid w:val="00780030"/>
    <w:rsid w:val="007E532F"/>
    <w:rsid w:val="00807B5E"/>
    <w:rsid w:val="00873DAD"/>
    <w:rsid w:val="008766DF"/>
    <w:rsid w:val="008E3EB0"/>
    <w:rsid w:val="008E7173"/>
    <w:rsid w:val="00913F2B"/>
    <w:rsid w:val="009368CB"/>
    <w:rsid w:val="009669B0"/>
    <w:rsid w:val="00996EEC"/>
    <w:rsid w:val="009D0891"/>
    <w:rsid w:val="00A12ABE"/>
    <w:rsid w:val="00A34EAA"/>
    <w:rsid w:val="00A6424B"/>
    <w:rsid w:val="00A90AA9"/>
    <w:rsid w:val="00AD3855"/>
    <w:rsid w:val="00AE2AC3"/>
    <w:rsid w:val="00AF52BC"/>
    <w:rsid w:val="00AF7270"/>
    <w:rsid w:val="00B523F8"/>
    <w:rsid w:val="00B5344E"/>
    <w:rsid w:val="00B60CD6"/>
    <w:rsid w:val="00B632B0"/>
    <w:rsid w:val="00B804BE"/>
    <w:rsid w:val="00B95672"/>
    <w:rsid w:val="00BB0785"/>
    <w:rsid w:val="00BF0EA5"/>
    <w:rsid w:val="00C64EB1"/>
    <w:rsid w:val="00C77BF4"/>
    <w:rsid w:val="00CD1986"/>
    <w:rsid w:val="00CF0CED"/>
    <w:rsid w:val="00CF1EB0"/>
    <w:rsid w:val="00CF481E"/>
    <w:rsid w:val="00D050C9"/>
    <w:rsid w:val="00D32543"/>
    <w:rsid w:val="00D406F8"/>
    <w:rsid w:val="00D81A37"/>
    <w:rsid w:val="00DB30AA"/>
    <w:rsid w:val="00DC2A5A"/>
    <w:rsid w:val="00E0174E"/>
    <w:rsid w:val="00E3238F"/>
    <w:rsid w:val="00E333F7"/>
    <w:rsid w:val="00E64260"/>
    <w:rsid w:val="00E76BF2"/>
    <w:rsid w:val="00EA176D"/>
    <w:rsid w:val="00EA445F"/>
    <w:rsid w:val="00EC1843"/>
    <w:rsid w:val="00EE2B6A"/>
    <w:rsid w:val="00EE52B8"/>
    <w:rsid w:val="00F06CE6"/>
    <w:rsid w:val="00F10A84"/>
    <w:rsid w:val="00F159D1"/>
    <w:rsid w:val="00F17042"/>
    <w:rsid w:val="00F459D1"/>
    <w:rsid w:val="00F61EC8"/>
    <w:rsid w:val="00F77243"/>
    <w:rsid w:val="00F84CB6"/>
    <w:rsid w:val="00F8607E"/>
    <w:rsid w:val="00FD2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E1481-B848-430C-898F-9C17F0D0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D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73DAD"/>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3DAD"/>
    <w:rPr>
      <w:rFonts w:ascii="Times New Roman" w:eastAsia="Times New Roman" w:hAnsi="Times New Roman" w:cs="Times New Roman"/>
      <w:b/>
      <w:bCs/>
      <w:sz w:val="28"/>
      <w:szCs w:val="20"/>
      <w:lang w:eastAsia="ru-RU"/>
    </w:rPr>
  </w:style>
  <w:style w:type="paragraph" w:styleId="a3">
    <w:name w:val="header"/>
    <w:basedOn w:val="a"/>
    <w:link w:val="a4"/>
    <w:rsid w:val="00873DAD"/>
    <w:pPr>
      <w:tabs>
        <w:tab w:val="center" w:pos="4677"/>
        <w:tab w:val="right" w:pos="9355"/>
      </w:tabs>
    </w:pPr>
  </w:style>
  <w:style w:type="character" w:customStyle="1" w:styleId="a4">
    <w:name w:val="Верхний колонтитул Знак"/>
    <w:basedOn w:val="a0"/>
    <w:link w:val="a3"/>
    <w:rsid w:val="00873DAD"/>
    <w:rPr>
      <w:rFonts w:ascii="Times New Roman" w:eastAsia="Times New Roman" w:hAnsi="Times New Roman" w:cs="Times New Roman"/>
      <w:sz w:val="24"/>
      <w:szCs w:val="24"/>
      <w:lang w:eastAsia="ru-RU"/>
    </w:rPr>
  </w:style>
  <w:style w:type="paragraph" w:styleId="a5">
    <w:name w:val="footer"/>
    <w:basedOn w:val="a"/>
    <w:link w:val="a6"/>
    <w:uiPriority w:val="99"/>
    <w:rsid w:val="00873DAD"/>
    <w:pPr>
      <w:tabs>
        <w:tab w:val="center" w:pos="4677"/>
        <w:tab w:val="right" w:pos="9355"/>
      </w:tabs>
    </w:pPr>
  </w:style>
  <w:style w:type="character" w:customStyle="1" w:styleId="a6">
    <w:name w:val="Нижний колонтитул Знак"/>
    <w:basedOn w:val="a0"/>
    <w:link w:val="a5"/>
    <w:uiPriority w:val="99"/>
    <w:rsid w:val="00873DAD"/>
    <w:rPr>
      <w:rFonts w:ascii="Times New Roman" w:eastAsia="Times New Roman" w:hAnsi="Times New Roman" w:cs="Times New Roman"/>
      <w:sz w:val="24"/>
      <w:szCs w:val="24"/>
      <w:lang w:eastAsia="ru-RU"/>
    </w:rPr>
  </w:style>
  <w:style w:type="paragraph" w:styleId="3">
    <w:name w:val="Body Text 3"/>
    <w:basedOn w:val="a"/>
    <w:link w:val="30"/>
    <w:rsid w:val="00873DAD"/>
    <w:pPr>
      <w:jc w:val="both"/>
    </w:pPr>
    <w:rPr>
      <w:sz w:val="28"/>
      <w:szCs w:val="28"/>
    </w:rPr>
  </w:style>
  <w:style w:type="character" w:customStyle="1" w:styleId="30">
    <w:name w:val="Основной текст 3 Знак"/>
    <w:basedOn w:val="a0"/>
    <w:link w:val="3"/>
    <w:rsid w:val="00873DAD"/>
    <w:rPr>
      <w:rFonts w:ascii="Times New Roman" w:eastAsia="Times New Roman" w:hAnsi="Times New Roman" w:cs="Times New Roman"/>
      <w:sz w:val="28"/>
      <w:szCs w:val="28"/>
      <w:lang w:eastAsia="ru-RU"/>
    </w:rPr>
  </w:style>
  <w:style w:type="paragraph" w:styleId="2">
    <w:name w:val="Body Text Indent 2"/>
    <w:basedOn w:val="a"/>
    <w:link w:val="20"/>
    <w:rsid w:val="00873DAD"/>
    <w:pPr>
      <w:spacing w:after="120" w:line="480" w:lineRule="auto"/>
      <w:ind w:left="283"/>
    </w:pPr>
  </w:style>
  <w:style w:type="character" w:customStyle="1" w:styleId="20">
    <w:name w:val="Основной текст с отступом 2 Знак"/>
    <w:basedOn w:val="a0"/>
    <w:link w:val="2"/>
    <w:rsid w:val="00873DAD"/>
    <w:rPr>
      <w:rFonts w:ascii="Times New Roman" w:eastAsia="Times New Roman" w:hAnsi="Times New Roman" w:cs="Times New Roman"/>
      <w:sz w:val="24"/>
      <w:szCs w:val="24"/>
      <w:lang w:eastAsia="ru-RU"/>
    </w:rPr>
  </w:style>
  <w:style w:type="paragraph" w:styleId="31">
    <w:name w:val="Body Text Indent 3"/>
    <w:basedOn w:val="a"/>
    <w:link w:val="32"/>
    <w:rsid w:val="00873DAD"/>
    <w:pPr>
      <w:spacing w:after="120"/>
      <w:ind w:left="283"/>
    </w:pPr>
    <w:rPr>
      <w:sz w:val="16"/>
      <w:szCs w:val="16"/>
    </w:rPr>
  </w:style>
  <w:style w:type="character" w:customStyle="1" w:styleId="32">
    <w:name w:val="Основной текст с отступом 3 Знак"/>
    <w:basedOn w:val="a0"/>
    <w:link w:val="31"/>
    <w:rsid w:val="00873DAD"/>
    <w:rPr>
      <w:rFonts w:ascii="Times New Roman" w:eastAsia="Times New Roman" w:hAnsi="Times New Roman" w:cs="Times New Roman"/>
      <w:sz w:val="16"/>
      <w:szCs w:val="16"/>
      <w:lang w:eastAsia="ru-RU"/>
    </w:rPr>
  </w:style>
  <w:style w:type="character" w:styleId="a7">
    <w:name w:val="page number"/>
    <w:basedOn w:val="a0"/>
    <w:rsid w:val="00873DAD"/>
  </w:style>
  <w:style w:type="paragraph" w:customStyle="1" w:styleId="a8">
    <w:name w:val="Таблицы (моноширинный)"/>
    <w:basedOn w:val="a"/>
    <w:next w:val="a"/>
    <w:uiPriority w:val="99"/>
    <w:rsid w:val="00873DAD"/>
    <w:pPr>
      <w:widowControl w:val="0"/>
      <w:autoSpaceDE w:val="0"/>
      <w:autoSpaceDN w:val="0"/>
      <w:adjustRightInd w:val="0"/>
      <w:jc w:val="both"/>
    </w:pPr>
    <w:rPr>
      <w:rFonts w:ascii="Courier New" w:hAnsi="Courier New" w:cs="Courier New"/>
      <w:sz w:val="20"/>
      <w:szCs w:val="20"/>
    </w:rPr>
  </w:style>
  <w:style w:type="character" w:styleId="a9">
    <w:name w:val="Hyperlink"/>
    <w:rsid w:val="00873DAD"/>
    <w:rPr>
      <w:color w:val="0000FF"/>
      <w:u w:val="single"/>
    </w:rPr>
  </w:style>
  <w:style w:type="character" w:styleId="aa">
    <w:name w:val="FollowedHyperlink"/>
    <w:rsid w:val="00873DAD"/>
    <w:rPr>
      <w:color w:val="800080"/>
      <w:u w:val="single"/>
    </w:rPr>
  </w:style>
  <w:style w:type="character" w:customStyle="1" w:styleId="ab">
    <w:name w:val="Текст выноски Знак"/>
    <w:basedOn w:val="a0"/>
    <w:link w:val="ac"/>
    <w:semiHidden/>
    <w:rsid w:val="00873DAD"/>
    <w:rPr>
      <w:rFonts w:ascii="Tahoma" w:eastAsia="Times New Roman" w:hAnsi="Tahoma" w:cs="Times New Roman"/>
      <w:spacing w:val="-2"/>
      <w:sz w:val="16"/>
      <w:szCs w:val="16"/>
      <w:lang w:eastAsia="ru-RU"/>
    </w:rPr>
  </w:style>
  <w:style w:type="paragraph" w:styleId="ac">
    <w:name w:val="Balloon Text"/>
    <w:basedOn w:val="a"/>
    <w:link w:val="ab"/>
    <w:semiHidden/>
    <w:rsid w:val="00873DAD"/>
    <w:rPr>
      <w:rFonts w:ascii="Tahoma" w:hAnsi="Tahoma"/>
      <w:spacing w:val="-2"/>
      <w:sz w:val="16"/>
      <w:szCs w:val="16"/>
    </w:rPr>
  </w:style>
  <w:style w:type="paragraph" w:styleId="ad">
    <w:name w:val="No Spacing"/>
    <w:link w:val="ae"/>
    <w:uiPriority w:val="1"/>
    <w:qFormat/>
    <w:rsid w:val="00873DAD"/>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873DAD"/>
    <w:rPr>
      <w:rFonts w:ascii="Times New Roman" w:eastAsia="Times New Roman" w:hAnsi="Times New Roman" w:cs="Times New Roman"/>
      <w:sz w:val="24"/>
      <w:szCs w:val="24"/>
      <w:lang w:eastAsia="ru-RU"/>
    </w:rPr>
  </w:style>
  <w:style w:type="character" w:customStyle="1" w:styleId="33">
    <w:name w:val="Заголовок №3_"/>
    <w:link w:val="34"/>
    <w:rsid w:val="00873DAD"/>
    <w:rPr>
      <w:sz w:val="26"/>
      <w:szCs w:val="26"/>
      <w:shd w:val="clear" w:color="auto" w:fill="FFFFFF"/>
    </w:rPr>
  </w:style>
  <w:style w:type="paragraph" w:customStyle="1" w:styleId="34">
    <w:name w:val="Заголовок №3"/>
    <w:basedOn w:val="a"/>
    <w:link w:val="33"/>
    <w:rsid w:val="00873DAD"/>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873DAD"/>
    <w:rPr>
      <w:sz w:val="26"/>
      <w:szCs w:val="26"/>
      <w:shd w:val="clear" w:color="auto" w:fill="FFFFFF"/>
    </w:rPr>
  </w:style>
  <w:style w:type="paragraph" w:customStyle="1" w:styleId="11">
    <w:name w:val="Основной текст1"/>
    <w:basedOn w:val="a"/>
    <w:link w:val="af"/>
    <w:rsid w:val="00873DAD"/>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873DAD"/>
    <w:rPr>
      <w:sz w:val="27"/>
      <w:szCs w:val="27"/>
      <w:shd w:val="clear" w:color="auto" w:fill="FFFFFF"/>
    </w:rPr>
  </w:style>
  <w:style w:type="paragraph" w:customStyle="1" w:styleId="36">
    <w:name w:val="Основной текст (3)"/>
    <w:basedOn w:val="a"/>
    <w:link w:val="35"/>
    <w:rsid w:val="00873DAD"/>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873DAD"/>
    <w:rPr>
      <w:sz w:val="26"/>
      <w:szCs w:val="26"/>
      <w:shd w:val="clear" w:color="auto" w:fill="FFFFFF"/>
    </w:rPr>
  </w:style>
  <w:style w:type="paragraph" w:customStyle="1" w:styleId="22">
    <w:name w:val="Заголовок №2"/>
    <w:basedOn w:val="a"/>
    <w:link w:val="21"/>
    <w:rsid w:val="00873DAD"/>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873DAD"/>
    <w:rPr>
      <w:i/>
      <w:iCs/>
      <w:color w:val="808080"/>
    </w:rPr>
  </w:style>
  <w:style w:type="character" w:customStyle="1" w:styleId="af1">
    <w:name w:val="Гипертекстовая ссылка"/>
    <w:rsid w:val="00873DAD"/>
    <w:rPr>
      <w:b/>
      <w:bCs/>
      <w:color w:val="106BBE"/>
      <w:sz w:val="26"/>
      <w:szCs w:val="26"/>
    </w:rPr>
  </w:style>
  <w:style w:type="paragraph" w:customStyle="1" w:styleId="af2">
    <w:name w:val="Комментарий"/>
    <w:basedOn w:val="a"/>
    <w:next w:val="a"/>
    <w:uiPriority w:val="99"/>
    <w:rsid w:val="00873DAD"/>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873DAD"/>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873DAD"/>
    <w:rPr>
      <w:b/>
      <w:bCs/>
      <w:color w:val="26282F"/>
      <w:sz w:val="26"/>
      <w:szCs w:val="26"/>
    </w:rPr>
  </w:style>
  <w:style w:type="paragraph" w:customStyle="1" w:styleId="af5">
    <w:name w:val="Прижатый влево"/>
    <w:basedOn w:val="a"/>
    <w:next w:val="a"/>
    <w:uiPriority w:val="99"/>
    <w:rsid w:val="00873DAD"/>
    <w:pPr>
      <w:widowControl w:val="0"/>
      <w:autoSpaceDE w:val="0"/>
      <w:autoSpaceDN w:val="0"/>
      <w:adjustRightInd w:val="0"/>
    </w:pPr>
    <w:rPr>
      <w:rFonts w:ascii="Arial" w:hAnsi="Arial" w:cs="Arial"/>
    </w:rPr>
  </w:style>
  <w:style w:type="character" w:customStyle="1" w:styleId="af6">
    <w:name w:val="Не вступил в силу"/>
    <w:uiPriority w:val="99"/>
    <w:rsid w:val="00873DAD"/>
    <w:rPr>
      <w:b w:val="0"/>
      <w:bCs w:val="0"/>
      <w:color w:val="000000"/>
      <w:sz w:val="26"/>
      <w:szCs w:val="26"/>
      <w:shd w:val="clear" w:color="auto" w:fill="D8EDE8"/>
    </w:rPr>
  </w:style>
  <w:style w:type="paragraph" w:styleId="af7">
    <w:name w:val="Subtitle"/>
    <w:basedOn w:val="a"/>
    <w:next w:val="a"/>
    <w:link w:val="af8"/>
    <w:uiPriority w:val="11"/>
    <w:qFormat/>
    <w:rsid w:val="00873DAD"/>
    <w:pPr>
      <w:spacing w:after="60"/>
      <w:jc w:val="center"/>
      <w:outlineLvl w:val="1"/>
    </w:pPr>
    <w:rPr>
      <w:rFonts w:ascii="Cambria" w:hAnsi="Cambria"/>
    </w:rPr>
  </w:style>
  <w:style w:type="character" w:customStyle="1" w:styleId="af8">
    <w:name w:val="Подзаголовок Знак"/>
    <w:basedOn w:val="a0"/>
    <w:link w:val="af7"/>
    <w:uiPriority w:val="11"/>
    <w:rsid w:val="00873DAD"/>
    <w:rPr>
      <w:rFonts w:ascii="Cambria" w:eastAsia="Times New Roman" w:hAnsi="Cambria" w:cs="Times New Roman"/>
      <w:sz w:val="24"/>
      <w:szCs w:val="24"/>
      <w:lang w:eastAsia="ru-RU"/>
    </w:rPr>
  </w:style>
  <w:style w:type="paragraph" w:styleId="af9">
    <w:name w:val="List Paragraph"/>
    <w:basedOn w:val="a"/>
    <w:uiPriority w:val="34"/>
    <w:qFormat/>
    <w:rsid w:val="00873DAD"/>
    <w:pPr>
      <w:ind w:left="708"/>
    </w:pPr>
  </w:style>
  <w:style w:type="character" w:customStyle="1" w:styleId="CourierNew95pt">
    <w:name w:val="Основной текст + Courier New;9;5 pt"/>
    <w:rsid w:val="00873DAD"/>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a">
    <w:name w:val="Основной текст с отступом Знак"/>
    <w:basedOn w:val="a0"/>
    <w:link w:val="afb"/>
    <w:uiPriority w:val="99"/>
    <w:semiHidden/>
    <w:rsid w:val="00873DAD"/>
    <w:rPr>
      <w:rFonts w:ascii="Times New Roman" w:eastAsia="Times New Roman" w:hAnsi="Times New Roman" w:cs="Times New Roman"/>
      <w:sz w:val="24"/>
      <w:szCs w:val="24"/>
      <w:lang w:eastAsia="ru-RU"/>
    </w:rPr>
  </w:style>
  <w:style w:type="paragraph" w:styleId="afb">
    <w:name w:val="Body Text Indent"/>
    <w:basedOn w:val="a"/>
    <w:link w:val="afa"/>
    <w:uiPriority w:val="99"/>
    <w:semiHidden/>
    <w:unhideWhenUsed/>
    <w:rsid w:val="00873DAD"/>
    <w:pPr>
      <w:spacing w:after="120"/>
      <w:ind w:left="283"/>
    </w:pPr>
  </w:style>
  <w:style w:type="paragraph" w:styleId="37">
    <w:name w:val="List 3"/>
    <w:basedOn w:val="a"/>
    <w:rsid w:val="00873DAD"/>
    <w:pPr>
      <w:ind w:left="849" w:hanging="283"/>
    </w:pPr>
  </w:style>
  <w:style w:type="paragraph" w:styleId="afc">
    <w:name w:val="List"/>
    <w:basedOn w:val="a"/>
    <w:rsid w:val="00873DAD"/>
    <w:pPr>
      <w:ind w:left="283" w:hanging="283"/>
    </w:pPr>
  </w:style>
  <w:style w:type="paragraph" w:styleId="23">
    <w:name w:val="List 2"/>
    <w:basedOn w:val="a"/>
    <w:rsid w:val="00873DAD"/>
    <w:pPr>
      <w:ind w:left="566" w:hanging="283"/>
    </w:pPr>
  </w:style>
  <w:style w:type="paragraph" w:styleId="afd">
    <w:name w:val="Plain Text"/>
    <w:basedOn w:val="a"/>
    <w:link w:val="afe"/>
    <w:rsid w:val="00873DAD"/>
    <w:rPr>
      <w:rFonts w:ascii="Courier New" w:hAnsi="Courier New"/>
      <w:sz w:val="20"/>
      <w:szCs w:val="20"/>
    </w:rPr>
  </w:style>
  <w:style w:type="character" w:customStyle="1" w:styleId="afe">
    <w:name w:val="Текст Знак"/>
    <w:basedOn w:val="a0"/>
    <w:link w:val="afd"/>
    <w:rsid w:val="00873DAD"/>
    <w:rPr>
      <w:rFonts w:ascii="Courier New" w:eastAsia="Times New Roman" w:hAnsi="Courier New" w:cs="Times New Roman"/>
      <w:sz w:val="20"/>
      <w:szCs w:val="20"/>
      <w:lang w:eastAsia="ru-RU"/>
    </w:rPr>
  </w:style>
  <w:style w:type="paragraph" w:styleId="5">
    <w:name w:val="List 5"/>
    <w:basedOn w:val="a"/>
    <w:rsid w:val="00873DAD"/>
    <w:pPr>
      <w:ind w:left="1415" w:hanging="283"/>
    </w:pPr>
  </w:style>
  <w:style w:type="paragraph" w:customStyle="1" w:styleId="12">
    <w:name w:val="Цитата1"/>
    <w:basedOn w:val="a"/>
    <w:rsid w:val="00873DAD"/>
    <w:pPr>
      <w:widowControl w:val="0"/>
      <w:shd w:val="clear" w:color="auto" w:fill="FFFFFF"/>
      <w:ind w:left="1075" w:right="922"/>
      <w:jc w:val="center"/>
    </w:pPr>
    <w:rPr>
      <w:b/>
      <w:sz w:val="28"/>
      <w:szCs w:val="20"/>
    </w:rPr>
  </w:style>
  <w:style w:type="paragraph" w:styleId="38">
    <w:name w:val="List Continue 3"/>
    <w:basedOn w:val="a"/>
    <w:uiPriority w:val="99"/>
    <w:unhideWhenUsed/>
    <w:rsid w:val="00873DAD"/>
    <w:pPr>
      <w:spacing w:after="120"/>
      <w:ind w:left="849"/>
      <w:contextualSpacing/>
    </w:pPr>
  </w:style>
  <w:style w:type="paragraph" w:styleId="aff">
    <w:name w:val="footnote text"/>
    <w:basedOn w:val="a"/>
    <w:link w:val="aff0"/>
    <w:uiPriority w:val="99"/>
    <w:unhideWhenUsed/>
    <w:rsid w:val="00873DAD"/>
    <w:rPr>
      <w:sz w:val="20"/>
      <w:szCs w:val="20"/>
    </w:rPr>
  </w:style>
  <w:style w:type="character" w:customStyle="1" w:styleId="aff0">
    <w:name w:val="Текст сноски Знак"/>
    <w:basedOn w:val="a0"/>
    <w:link w:val="aff"/>
    <w:uiPriority w:val="99"/>
    <w:rsid w:val="00873DAD"/>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
    <w:rsid w:val="00873DAD"/>
    <w:pPr>
      <w:widowControl w:val="0"/>
      <w:suppressAutoHyphens/>
      <w:autoSpaceDE w:val="0"/>
      <w:ind w:firstLine="550"/>
      <w:jc w:val="both"/>
    </w:pPr>
    <w:rPr>
      <w:rFonts w:ascii="Arial" w:eastAsia="SimSun" w:hAnsi="Arial" w:cs="Mangal"/>
      <w:kern w:val="1"/>
      <w:sz w:val="28"/>
      <w:lang w:eastAsia="hi-IN" w:bidi="hi-IN"/>
    </w:rPr>
  </w:style>
  <w:style w:type="paragraph" w:styleId="aff1">
    <w:name w:val="Title"/>
    <w:basedOn w:val="a"/>
    <w:next w:val="aff2"/>
    <w:link w:val="aff3"/>
    <w:rsid w:val="00873DAD"/>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4"/>
    <w:uiPriority w:val="99"/>
    <w:semiHidden/>
    <w:unhideWhenUsed/>
    <w:rsid w:val="00873DAD"/>
    <w:pPr>
      <w:spacing w:after="120"/>
    </w:pPr>
  </w:style>
  <w:style w:type="character" w:customStyle="1" w:styleId="aff4">
    <w:name w:val="Основной текст Знак"/>
    <w:basedOn w:val="a0"/>
    <w:link w:val="aff2"/>
    <w:uiPriority w:val="99"/>
    <w:semiHidden/>
    <w:rsid w:val="00873DAD"/>
    <w:rPr>
      <w:rFonts w:ascii="Times New Roman" w:eastAsia="Times New Roman" w:hAnsi="Times New Roman" w:cs="Times New Roman"/>
      <w:sz w:val="24"/>
      <w:szCs w:val="24"/>
      <w:lang w:eastAsia="ru-RU"/>
    </w:rPr>
  </w:style>
  <w:style w:type="character" w:customStyle="1" w:styleId="aff3">
    <w:name w:val="Заголовок Знак"/>
    <w:basedOn w:val="a0"/>
    <w:link w:val="aff1"/>
    <w:rsid w:val="00873DAD"/>
    <w:rPr>
      <w:rFonts w:ascii="Arial" w:eastAsia="Microsoft YaHei" w:hAnsi="Arial" w:cs="Mangal"/>
      <w:kern w:val="1"/>
      <w:sz w:val="28"/>
      <w:szCs w:val="28"/>
      <w:lang w:eastAsia="hi-IN" w:bidi="hi-IN"/>
    </w:rPr>
  </w:style>
  <w:style w:type="paragraph" w:customStyle="1" w:styleId="ConsPlusNormal">
    <w:name w:val="ConsPlusNormal"/>
    <w:rsid w:val="00873DAD"/>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873DAD"/>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73DAD"/>
    <w:pPr>
      <w:spacing w:before="100" w:beforeAutospacing="1" w:after="100" w:afterAutospacing="1"/>
    </w:pPr>
  </w:style>
  <w:style w:type="paragraph" w:customStyle="1" w:styleId="ConsPlusTitle">
    <w:name w:val="ConsPlusTitle"/>
    <w:uiPriority w:val="99"/>
    <w:rsid w:val="00873DA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7">
    <w:name w:val="Текст концевой сноски Знак"/>
    <w:basedOn w:val="a0"/>
    <w:link w:val="aff8"/>
    <w:uiPriority w:val="99"/>
    <w:semiHidden/>
    <w:rsid w:val="00873DAD"/>
    <w:rPr>
      <w:rFonts w:ascii="Times New Roman" w:eastAsia="Times New Roman" w:hAnsi="Times New Roman" w:cs="Times New Roman"/>
      <w:sz w:val="20"/>
      <w:szCs w:val="20"/>
      <w:lang w:eastAsia="ru-RU"/>
    </w:rPr>
  </w:style>
  <w:style w:type="paragraph" w:styleId="aff8">
    <w:name w:val="endnote text"/>
    <w:basedOn w:val="a"/>
    <w:link w:val="aff7"/>
    <w:uiPriority w:val="99"/>
    <w:semiHidden/>
    <w:unhideWhenUsed/>
    <w:rsid w:val="00873DAD"/>
    <w:rPr>
      <w:sz w:val="20"/>
      <w:szCs w:val="20"/>
    </w:rPr>
  </w:style>
  <w:style w:type="character" w:customStyle="1" w:styleId="aff9">
    <w:name w:val="Схема документа Знак"/>
    <w:basedOn w:val="a0"/>
    <w:link w:val="affa"/>
    <w:uiPriority w:val="99"/>
    <w:semiHidden/>
    <w:rsid w:val="00873DAD"/>
    <w:rPr>
      <w:rFonts w:ascii="Tahoma" w:eastAsia="Times New Roman" w:hAnsi="Tahoma" w:cs="Times New Roman"/>
      <w:sz w:val="16"/>
      <w:szCs w:val="16"/>
      <w:lang w:eastAsia="ru-RU"/>
    </w:rPr>
  </w:style>
  <w:style w:type="paragraph" w:styleId="affa">
    <w:name w:val="Document Map"/>
    <w:basedOn w:val="a"/>
    <w:link w:val="aff9"/>
    <w:uiPriority w:val="99"/>
    <w:semiHidden/>
    <w:unhideWhenUsed/>
    <w:rsid w:val="00873DAD"/>
    <w:rPr>
      <w:rFonts w:ascii="Tahoma" w:hAnsi="Tahoma"/>
      <w:sz w:val="16"/>
      <w:szCs w:val="16"/>
    </w:rPr>
  </w:style>
  <w:style w:type="paragraph" w:customStyle="1" w:styleId="Default">
    <w:name w:val="Default"/>
    <w:rsid w:val="00873D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Текст примечания Знак"/>
    <w:basedOn w:val="a0"/>
    <w:link w:val="affc"/>
    <w:uiPriority w:val="99"/>
    <w:semiHidden/>
    <w:rsid w:val="00873DAD"/>
    <w:rPr>
      <w:rFonts w:ascii="Times New Roman" w:eastAsia="Times New Roman" w:hAnsi="Times New Roman" w:cs="Times New Roman"/>
      <w:sz w:val="20"/>
      <w:szCs w:val="20"/>
      <w:lang w:eastAsia="ru-RU"/>
    </w:rPr>
  </w:style>
  <w:style w:type="paragraph" w:styleId="affc">
    <w:name w:val="annotation text"/>
    <w:basedOn w:val="a"/>
    <w:link w:val="affb"/>
    <w:uiPriority w:val="99"/>
    <w:semiHidden/>
    <w:unhideWhenUsed/>
    <w:rsid w:val="00873DAD"/>
    <w:rPr>
      <w:sz w:val="20"/>
      <w:szCs w:val="20"/>
    </w:rPr>
  </w:style>
  <w:style w:type="paragraph" w:customStyle="1" w:styleId="Pa9">
    <w:name w:val="Pa9"/>
    <w:basedOn w:val="Default"/>
    <w:next w:val="Default"/>
    <w:uiPriority w:val="99"/>
    <w:rsid w:val="00873DAD"/>
    <w:pPr>
      <w:spacing w:line="241" w:lineRule="atLeast"/>
    </w:pPr>
    <w:rPr>
      <w:rFonts w:eastAsia="Calibri"/>
      <w:color w:val="auto"/>
    </w:rPr>
  </w:style>
  <w:style w:type="paragraph" w:customStyle="1" w:styleId="Pa15">
    <w:name w:val="Pa15"/>
    <w:basedOn w:val="Default"/>
    <w:next w:val="Default"/>
    <w:uiPriority w:val="99"/>
    <w:rsid w:val="00873DAD"/>
    <w:pPr>
      <w:spacing w:line="241" w:lineRule="atLeast"/>
    </w:pPr>
    <w:rPr>
      <w:rFonts w:eastAsia="Calibri"/>
      <w:color w:val="auto"/>
    </w:rPr>
  </w:style>
  <w:style w:type="character" w:customStyle="1" w:styleId="A10">
    <w:name w:val="A1"/>
    <w:uiPriority w:val="99"/>
    <w:rsid w:val="00873DAD"/>
    <w:rPr>
      <w:b/>
      <w:bCs/>
      <w:color w:val="000000"/>
      <w:sz w:val="20"/>
      <w:szCs w:val="20"/>
    </w:rPr>
  </w:style>
  <w:style w:type="character" w:customStyle="1" w:styleId="A70">
    <w:name w:val="A7"/>
    <w:uiPriority w:val="99"/>
    <w:rsid w:val="00873DAD"/>
    <w:rPr>
      <w:color w:val="000000"/>
      <w:sz w:val="20"/>
      <w:szCs w:val="20"/>
      <w:u w:val="single"/>
    </w:rPr>
  </w:style>
  <w:style w:type="paragraph" w:customStyle="1" w:styleId="Pa16">
    <w:name w:val="Pa16"/>
    <w:basedOn w:val="Default"/>
    <w:next w:val="Default"/>
    <w:uiPriority w:val="99"/>
    <w:rsid w:val="00873DAD"/>
    <w:pPr>
      <w:spacing w:line="201" w:lineRule="atLeast"/>
    </w:pPr>
    <w:rPr>
      <w:rFonts w:eastAsia="Calibri"/>
      <w:color w:val="auto"/>
    </w:rPr>
  </w:style>
  <w:style w:type="paragraph" w:customStyle="1" w:styleId="Pa6">
    <w:name w:val="Pa6"/>
    <w:basedOn w:val="Default"/>
    <w:next w:val="Default"/>
    <w:uiPriority w:val="99"/>
    <w:rsid w:val="00873DAD"/>
    <w:pPr>
      <w:spacing w:line="201" w:lineRule="atLeast"/>
    </w:pPr>
    <w:rPr>
      <w:rFonts w:eastAsia="Calibri"/>
      <w:color w:val="auto"/>
    </w:rPr>
  </w:style>
  <w:style w:type="character" w:customStyle="1" w:styleId="affd">
    <w:name w:val="Тема примечания Знак"/>
    <w:basedOn w:val="affb"/>
    <w:link w:val="affe"/>
    <w:uiPriority w:val="99"/>
    <w:semiHidden/>
    <w:rsid w:val="00873DAD"/>
    <w:rPr>
      <w:rFonts w:ascii="Times New Roman" w:eastAsia="Times New Roman" w:hAnsi="Times New Roman" w:cs="Times New Roman"/>
      <w:b/>
      <w:bCs/>
      <w:sz w:val="20"/>
      <w:szCs w:val="20"/>
      <w:lang w:eastAsia="ru-RU"/>
    </w:rPr>
  </w:style>
  <w:style w:type="paragraph" w:styleId="affe">
    <w:name w:val="annotation subject"/>
    <w:basedOn w:val="affc"/>
    <w:next w:val="affc"/>
    <w:link w:val="affd"/>
    <w:uiPriority w:val="99"/>
    <w:semiHidden/>
    <w:unhideWhenUsed/>
    <w:rsid w:val="00873DAD"/>
    <w:rPr>
      <w:b/>
      <w:bCs/>
    </w:rPr>
  </w:style>
  <w:style w:type="paragraph" w:styleId="HTML">
    <w:name w:val="HTML Preformatted"/>
    <w:basedOn w:val="a"/>
    <w:link w:val="HTML0"/>
    <w:uiPriority w:val="99"/>
    <w:unhideWhenUsed/>
    <w:rsid w:val="0087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3DAD"/>
    <w:rPr>
      <w:rFonts w:ascii="Courier New" w:eastAsia="Times New Roman" w:hAnsi="Courier New" w:cs="Courier New"/>
      <w:sz w:val="20"/>
      <w:szCs w:val="20"/>
      <w:lang w:eastAsia="ru-RU"/>
    </w:rPr>
  </w:style>
  <w:style w:type="character" w:styleId="afff">
    <w:name w:val="Emphasis"/>
    <w:uiPriority w:val="20"/>
    <w:qFormat/>
    <w:rsid w:val="00873DAD"/>
    <w:rPr>
      <w:i/>
      <w:iCs/>
    </w:rPr>
  </w:style>
  <w:style w:type="paragraph" w:customStyle="1" w:styleId="formattext">
    <w:name w:val="formattext"/>
    <w:basedOn w:val="a"/>
    <w:rsid w:val="00873DAD"/>
    <w:pPr>
      <w:spacing w:before="100" w:beforeAutospacing="1" w:after="100" w:afterAutospacing="1"/>
    </w:pPr>
  </w:style>
  <w:style w:type="character" w:customStyle="1" w:styleId="A00">
    <w:name w:val="A0"/>
    <w:rsid w:val="00873DAD"/>
    <w:rPr>
      <w:color w:val="000000"/>
      <w:sz w:val="20"/>
      <w:szCs w:val="20"/>
    </w:rPr>
  </w:style>
  <w:style w:type="paragraph" w:customStyle="1" w:styleId="p9">
    <w:name w:val="p9"/>
    <w:basedOn w:val="a"/>
    <w:rsid w:val="00873DAD"/>
    <w:pPr>
      <w:spacing w:before="100" w:beforeAutospacing="1" w:after="100" w:afterAutospacing="1"/>
    </w:pPr>
  </w:style>
  <w:style w:type="paragraph" w:customStyle="1" w:styleId="s1">
    <w:name w:val="s_1"/>
    <w:basedOn w:val="a"/>
    <w:rsid w:val="00873DAD"/>
    <w:pPr>
      <w:spacing w:before="100" w:beforeAutospacing="1" w:after="100" w:afterAutospacing="1"/>
    </w:pPr>
  </w:style>
  <w:style w:type="character" w:customStyle="1" w:styleId="13">
    <w:name w:val="Заголовок №1_"/>
    <w:basedOn w:val="a0"/>
    <w:link w:val="14"/>
    <w:locked/>
    <w:rsid w:val="006F580C"/>
    <w:rPr>
      <w:rFonts w:cs="Times New Roman"/>
      <w:sz w:val="24"/>
      <w:szCs w:val="24"/>
      <w:shd w:val="clear" w:color="auto" w:fill="FFFFFF"/>
    </w:rPr>
  </w:style>
  <w:style w:type="paragraph" w:customStyle="1" w:styleId="14">
    <w:name w:val="Заголовок №1"/>
    <w:basedOn w:val="a"/>
    <w:link w:val="13"/>
    <w:rsid w:val="006F580C"/>
    <w:pPr>
      <w:shd w:val="clear" w:color="auto" w:fill="FFFFFF"/>
      <w:spacing w:before="300" w:after="120" w:line="240" w:lineRule="atLeast"/>
      <w:jc w:val="both"/>
      <w:outlineLvl w:val="0"/>
    </w:pPr>
    <w:rPr>
      <w:rFonts w:asciiTheme="minorHAnsi" w:eastAsiaTheme="minorHAnsi" w:hAnsiTheme="minorHAnsi"/>
      <w:lang w:eastAsia="en-US"/>
    </w:rPr>
  </w:style>
  <w:style w:type="character" w:customStyle="1" w:styleId="213">
    <w:name w:val="Заголовок №2 + 13"/>
    <w:aliases w:val="5 pt2"/>
    <w:basedOn w:val="21"/>
    <w:rsid w:val="006F580C"/>
    <w:rPr>
      <w:rFonts w:ascii="Times New Roman" w:hAnsi="Times New Roman" w:cs="Times New Roman"/>
      <w:spacing w:val="0"/>
      <w:sz w:val="27"/>
      <w:szCs w:val="27"/>
      <w:shd w:val="clear" w:color="auto" w:fill="FFFFFF"/>
    </w:rPr>
  </w:style>
  <w:style w:type="character" w:customStyle="1" w:styleId="15">
    <w:name w:val="Основной текст + Полужирный1"/>
    <w:basedOn w:val="af"/>
    <w:rsid w:val="006F580C"/>
    <w:rPr>
      <w:rFonts w:ascii="Times New Roman" w:hAnsi="Times New Roman" w:cs="Times New Roman"/>
      <w:b/>
      <w:bCs/>
      <w:spacing w:val="0"/>
      <w:sz w:val="27"/>
      <w:szCs w:val="27"/>
      <w:shd w:val="clear" w:color="auto" w:fill="FFFFFF"/>
    </w:rPr>
  </w:style>
  <w:style w:type="paragraph" w:customStyle="1" w:styleId="210">
    <w:name w:val="Заголовок №21"/>
    <w:basedOn w:val="a"/>
    <w:rsid w:val="006F580C"/>
    <w:pPr>
      <w:shd w:val="clear" w:color="auto" w:fill="FFFFFF"/>
      <w:spacing w:line="322" w:lineRule="exact"/>
      <w:outlineLvl w:val="1"/>
    </w:pPr>
    <w:rPr>
      <w:rFonts w:ascii="Courier New" w:hAnsi="Courier New"/>
      <w:sz w:val="22"/>
      <w:szCs w:val="22"/>
    </w:rPr>
  </w:style>
  <w:style w:type="character" w:customStyle="1" w:styleId="apple-converted-space">
    <w:name w:val="apple-converted-space"/>
    <w:basedOn w:val="a0"/>
    <w:rsid w:val="003C6F76"/>
    <w:rPr>
      <w:rFonts w:cs="Times New Roman"/>
    </w:rPr>
  </w:style>
  <w:style w:type="paragraph" w:customStyle="1" w:styleId="headertext">
    <w:name w:val="headertext"/>
    <w:basedOn w:val="a"/>
    <w:rsid w:val="003C6F76"/>
    <w:pPr>
      <w:spacing w:before="100" w:beforeAutospacing="1" w:after="100" w:afterAutospacing="1"/>
    </w:pPr>
  </w:style>
  <w:style w:type="table" w:styleId="afff0">
    <w:name w:val="Table Grid"/>
    <w:basedOn w:val="a1"/>
    <w:rsid w:val="00AD3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pt">
    <w:name w:val="Основной текст (3) + Интервал 2 pt"/>
    <w:basedOn w:val="35"/>
    <w:rsid w:val="00BF0EA5"/>
    <w:rPr>
      <w:rFonts w:ascii="Times New Roman" w:eastAsia="Times New Roman" w:hAnsi="Times New Roman" w:cs="Times New Roman"/>
      <w:b w:val="0"/>
      <w:bCs w:val="0"/>
      <w:i w:val="0"/>
      <w:iCs w:val="0"/>
      <w:smallCaps w:val="0"/>
      <w:strike w:val="0"/>
      <w:spacing w:val="50"/>
      <w:sz w:val="18"/>
      <w:szCs w:val="18"/>
      <w:shd w:val="clear" w:color="auto" w:fill="FFFFFF"/>
    </w:rPr>
  </w:style>
  <w:style w:type="character" w:customStyle="1" w:styleId="CourierNew">
    <w:name w:val="Основной текст + Courier New"/>
    <w:aliases w:val="9,5 pt,Основной текст + 12"/>
    <w:rsid w:val="00DC2A5A"/>
    <w:rPr>
      <w:rFonts w:ascii="Courier New" w:hAnsi="Courier New"/>
      <w:color w:val="000000"/>
      <w:spacing w:val="0"/>
      <w:w w:val="100"/>
      <w:position w:val="0"/>
      <w:sz w:val="19"/>
      <w:shd w:val="clear" w:color="auto" w:fill="FFFFFF"/>
      <w:lang w:val="ru-RU"/>
    </w:rPr>
  </w:style>
  <w:style w:type="character" w:customStyle="1" w:styleId="16">
    <w:name w:val="Текст выноски Знак1"/>
    <w:basedOn w:val="a0"/>
    <w:uiPriority w:val="99"/>
    <w:semiHidden/>
    <w:rsid w:val="00CF0CED"/>
    <w:rPr>
      <w:rFonts w:ascii="Tahoma" w:eastAsia="Times New Roman" w:hAnsi="Tahoma" w:cs="Tahoma"/>
      <w:sz w:val="16"/>
      <w:szCs w:val="16"/>
      <w:lang w:eastAsia="ru-RU"/>
    </w:rPr>
  </w:style>
  <w:style w:type="character" w:customStyle="1" w:styleId="17">
    <w:name w:val="Основной текст с отступом Знак1"/>
    <w:basedOn w:val="a0"/>
    <w:uiPriority w:val="99"/>
    <w:semiHidden/>
    <w:rsid w:val="00CF0CED"/>
    <w:rPr>
      <w:rFonts w:ascii="Times New Roman" w:eastAsia="Times New Roman" w:hAnsi="Times New Roman" w:cs="Times New Roman"/>
      <w:sz w:val="24"/>
      <w:szCs w:val="24"/>
      <w:lang w:eastAsia="ru-RU"/>
    </w:rPr>
  </w:style>
  <w:style w:type="character" w:customStyle="1" w:styleId="18">
    <w:name w:val="Текст концевой сноски Знак1"/>
    <w:basedOn w:val="a0"/>
    <w:uiPriority w:val="99"/>
    <w:semiHidden/>
    <w:rsid w:val="00CF0CED"/>
    <w:rPr>
      <w:rFonts w:ascii="Times New Roman" w:eastAsia="Times New Roman" w:hAnsi="Times New Roman" w:cs="Times New Roman"/>
      <w:sz w:val="20"/>
      <w:szCs w:val="20"/>
      <w:lang w:eastAsia="ru-RU"/>
    </w:rPr>
  </w:style>
  <w:style w:type="character" w:customStyle="1" w:styleId="19">
    <w:name w:val="Схема документа Знак1"/>
    <w:basedOn w:val="a0"/>
    <w:uiPriority w:val="99"/>
    <w:semiHidden/>
    <w:rsid w:val="00CF0CED"/>
    <w:rPr>
      <w:rFonts w:ascii="Tahoma" w:eastAsia="Times New Roman" w:hAnsi="Tahoma" w:cs="Tahoma"/>
      <w:sz w:val="16"/>
      <w:szCs w:val="16"/>
      <w:lang w:eastAsia="ru-RU"/>
    </w:rPr>
  </w:style>
  <w:style w:type="character" w:customStyle="1" w:styleId="1a">
    <w:name w:val="Текст примечания Знак1"/>
    <w:basedOn w:val="a0"/>
    <w:uiPriority w:val="99"/>
    <w:semiHidden/>
    <w:rsid w:val="00CF0CED"/>
    <w:rPr>
      <w:rFonts w:ascii="Times New Roman" w:eastAsia="Times New Roman" w:hAnsi="Times New Roman" w:cs="Times New Roman"/>
      <w:sz w:val="20"/>
      <w:szCs w:val="20"/>
      <w:lang w:eastAsia="ru-RU"/>
    </w:rPr>
  </w:style>
  <w:style w:type="character" w:customStyle="1" w:styleId="1b">
    <w:name w:val="Тема примечания Знак1"/>
    <w:basedOn w:val="1a"/>
    <w:uiPriority w:val="99"/>
    <w:semiHidden/>
    <w:rsid w:val="00CF0CE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90621">
      <w:bodyDiv w:val="1"/>
      <w:marLeft w:val="0"/>
      <w:marRight w:val="0"/>
      <w:marTop w:val="0"/>
      <w:marBottom w:val="0"/>
      <w:divBdr>
        <w:top w:val="none" w:sz="0" w:space="0" w:color="auto"/>
        <w:left w:val="none" w:sz="0" w:space="0" w:color="auto"/>
        <w:bottom w:val="none" w:sz="0" w:space="0" w:color="auto"/>
        <w:right w:val="none" w:sz="0" w:space="0" w:color="auto"/>
      </w:divBdr>
    </w:div>
    <w:div w:id="576591308">
      <w:bodyDiv w:val="1"/>
      <w:marLeft w:val="0"/>
      <w:marRight w:val="0"/>
      <w:marTop w:val="0"/>
      <w:marBottom w:val="0"/>
      <w:divBdr>
        <w:top w:val="none" w:sz="0" w:space="0" w:color="auto"/>
        <w:left w:val="none" w:sz="0" w:space="0" w:color="auto"/>
        <w:bottom w:val="none" w:sz="0" w:space="0" w:color="auto"/>
        <w:right w:val="none" w:sz="0" w:space="0" w:color="auto"/>
      </w:divBdr>
    </w:div>
    <w:div w:id="1495610784">
      <w:bodyDiv w:val="1"/>
      <w:marLeft w:val="0"/>
      <w:marRight w:val="0"/>
      <w:marTop w:val="0"/>
      <w:marBottom w:val="0"/>
      <w:divBdr>
        <w:top w:val="none" w:sz="0" w:space="0" w:color="auto"/>
        <w:left w:val="none" w:sz="0" w:space="0" w:color="auto"/>
        <w:bottom w:val="none" w:sz="0" w:space="0" w:color="auto"/>
        <w:right w:val="none" w:sz="0" w:space="0" w:color="auto"/>
      </w:divBdr>
    </w:div>
    <w:div w:id="209030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docs.cntd.ru/document/574869225" TargetMode="External"/><Relationship Id="rId26" Type="http://schemas.openxmlformats.org/officeDocument/2006/relationships/hyperlink" Target="https://docs.cntd.ru/document/406926753" TargetMode="External"/><Relationship Id="rId3" Type="http://schemas.openxmlformats.org/officeDocument/2006/relationships/styles" Target="styles.xml"/><Relationship Id="rId21" Type="http://schemas.openxmlformats.org/officeDocument/2006/relationships/hyperlink" Target="https://docs.cntd.ru/document/40609037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docs.cntd.ru/document/432902003" TargetMode="External"/><Relationship Id="rId25" Type="http://schemas.openxmlformats.org/officeDocument/2006/relationships/hyperlink" Target="https://docs.cntd.ru/document/40691573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cs.cntd.ru/document/432902032" TargetMode="External"/><Relationship Id="rId20" Type="http://schemas.openxmlformats.org/officeDocument/2006/relationships/hyperlink" Target="https://docs.cntd.ru/document/577946754" TargetMode="External"/><Relationship Id="rId29" Type="http://schemas.openxmlformats.org/officeDocument/2006/relationships/hyperlink" Target="https://docs.cntd.ru/document/4060031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docs.cntd.ru/document/406770162" TargetMode="External"/><Relationship Id="rId32" Type="http://schemas.openxmlformats.org/officeDocument/2006/relationships/hyperlink" Target="https://docs.cntd.ru/document/407124099"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docs.cntd.ru/document/406552623" TargetMode="External"/><Relationship Id="rId28" Type="http://schemas.openxmlformats.org/officeDocument/2006/relationships/hyperlink" Target="https://docs.cntd.ru/document/578139862"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https://docs.cntd.ru/document/577930505" TargetMode="External"/><Relationship Id="rId31" Type="http://schemas.openxmlformats.org/officeDocument/2006/relationships/hyperlink" Target="https://docs.cntd.ru/document/439336324" TargetMode="Externa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s://internet.garant.ru/" TargetMode="External"/><Relationship Id="rId22" Type="http://schemas.openxmlformats.org/officeDocument/2006/relationships/hyperlink" Target="https://docs.cntd.ru/document/406233491" TargetMode="External"/><Relationship Id="rId27" Type="http://schemas.openxmlformats.org/officeDocument/2006/relationships/hyperlink" Target="https://docs.cntd.ru/document/577916377" TargetMode="External"/><Relationship Id="rId30" Type="http://schemas.openxmlformats.org/officeDocument/2006/relationships/hyperlink" Target="https://docs.cntd.ru/document/406473993"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A8FFB-9B41-4041-A773-E1F41064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32869</Words>
  <Characters>187359</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p:lastModifiedBy>
  <cp:revision>3</cp:revision>
  <cp:lastPrinted>2024-04-11T12:52:00Z</cp:lastPrinted>
  <dcterms:created xsi:type="dcterms:W3CDTF">2024-05-02T08:22:00Z</dcterms:created>
  <dcterms:modified xsi:type="dcterms:W3CDTF">2025-03-03T12:56:00Z</dcterms:modified>
</cp:coreProperties>
</file>